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2024半年度总结报告范文(通用11篇)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材料涵盖面广，可参考学习材料。当我们在学习任务中遇到困难时，我们经常需要参考资料。有了这些信息，我们可以更好地在下一步工作！在这种情况下，你知道我们的信息包含什么吗？请阅读编辑编辑的《汽车销售[推荐]年度工作总结报告》1070字优秀模板，以...</w:t>
      </w:r>
    </w:p>
    <w:p>
      <w:pPr>
        <w:ind w:left="0" w:right="0" w:firstLine="560"/>
        <w:spacing w:before="450" w:after="450" w:line="312" w:lineRule="auto"/>
      </w:pPr>
      <w:r>
        <w:rPr>
          <w:rFonts w:ascii="宋体" w:hAnsi="宋体" w:eastAsia="宋体" w:cs="宋体"/>
          <w:color w:val="000"/>
          <w:sz w:val="28"/>
          <w:szCs w:val="28"/>
        </w:rPr>
        <w:t xml:space="preserve">材料涵盖面广，可参考学习材料。当我们在学习任务中遇到困难时，我们经常需要参考资料。有了这些信息，我们可以更好地在下一步工作！在这种情况下，你知道我们的信息包含什么吗？请阅读编辑编辑的《汽车销售[推荐]年度工作总结报告》1070字优秀模板，以供参考。我希望它能帮助有需要的朋友。下面是小编精心整理的2024半年度总结报告范文(通用11篇)，仅供参考，大家一起来看看吧。[_TAG_h2]2024半年度总结报告1</w:t>
      </w:r>
    </w:p>
    <w:p>
      <w:pPr>
        <w:ind w:left="0" w:right="0" w:firstLine="560"/>
        <w:spacing w:before="450" w:after="450" w:line="312" w:lineRule="auto"/>
      </w:pPr>
      <w:r>
        <w:rPr>
          <w:rFonts w:ascii="宋体" w:hAnsi="宋体" w:eastAsia="宋体" w:cs="宋体"/>
          <w:color w:val="000"/>
          <w:sz w:val="28"/>
          <w:szCs w:val="28"/>
        </w:rPr>
        <w:t xml:space="preserve">　　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　　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　　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　　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　　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　　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　　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　　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2024半年度总结报告2</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　　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2024半年度总结报告3</w:t>
      </w:r>
    </w:p>
    <w:p>
      <w:pPr>
        <w:ind w:left="0" w:right="0" w:firstLine="560"/>
        <w:spacing w:before="450" w:after="450" w:line="312" w:lineRule="auto"/>
      </w:pPr>
      <w:r>
        <w:rPr>
          <w:rFonts w:ascii="宋体" w:hAnsi="宋体" w:eastAsia="宋体" w:cs="宋体"/>
          <w:color w:val="000"/>
          <w:sz w:val="28"/>
          <w:szCs w:val="28"/>
        </w:rPr>
        <w:t xml:space="preserve">　　做一名新闻记者，对我来说曾经是多么美好的，新闻记者年终个人总结。可是随着越来越多的没有职业道德的小报记者的加入，记者这一职业的权威和公正性受到了极大的挑战。很多人已经不愿意再相信记者，也不愿意再去当记者。我在思考了很长时间之后，我还是当了记者。我想只要自己做的好，就不要去管别人。就是抱着这个信念，我这记者一当就是几年。</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几年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一、注重积累，博采众长，才能积淀自身的能量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2024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二、吃苦耐劳，坚韧顽强，才能有所进步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三、基础扎实，视野开阔，才能够获得好的新闻角度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读大量专业性报纸，观察优秀记者独特的视角、新闻切入点，同时认真阅读经济部同事的新闻报道，年终总结《新闻记者年终个人总结》。 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2024年年初的一些理财稿件。</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　　在今后的工作中，我相信我是可以做的更好的，在不断的前进中找到更好的方向，是我一直以来都在不断的努力的。很多现实情况就是这样，做记者并不是很难，不过做好记者就不是那么简单了。以后的路子还有很长，我相信我会在记者的道路上走的更远的，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2024半年度总结报告4</w:t>
      </w:r>
    </w:p>
    <w:p>
      <w:pPr>
        <w:ind w:left="0" w:right="0" w:firstLine="560"/>
        <w:spacing w:before="450" w:after="450" w:line="312" w:lineRule="auto"/>
      </w:pPr>
      <w:r>
        <w:rPr>
          <w:rFonts w:ascii="宋体" w:hAnsi="宋体" w:eastAsia="宋体" w:cs="宋体"/>
          <w:color w:val="000"/>
          <w:sz w:val="28"/>
          <w:szCs w:val="28"/>
        </w:rPr>
        <w:t xml:space="preserve">　　__年来，在医院_组的领导下，坚持以精神以及“三个代表”重要思想为指导，紧紧围绕全院的发展大局，认真开展各项医疗工作，全面履行了主治医生的岗位职责。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进取参加医院组织的各项学习活动，比较系统地学习了影精神，做到思想上、政治上时刻同_中央坚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礼貌的重要组成部分，医闻工作的提高在社会发展中具有不可替代的作用，为此，我以对历史负责、对医院负责、对患者负责的精神，进取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1、是坚持业务学习不放松。坚持学习妇产科学理论研究的新成果，不断汲取新的营养，促进自我业务水平的不断提高，全年共计记业务工作笔记万字，撰写工作报告份，撰写业务工作论文篇。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我，进取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2024半年度总结报告5</w:t>
      </w:r>
    </w:p>
    <w:p>
      <w:pPr>
        <w:ind w:left="0" w:right="0" w:firstLine="560"/>
        <w:spacing w:before="450" w:after="450" w:line="312" w:lineRule="auto"/>
      </w:pPr>
      <w:r>
        <w:rPr>
          <w:rFonts w:ascii="宋体" w:hAnsi="宋体" w:eastAsia="宋体" w:cs="宋体"/>
          <w:color w:val="000"/>
          <w:sz w:val="28"/>
          <w:szCs w:val="28"/>
        </w:rPr>
        <w:t xml:space="preserve">　　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　　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　　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w:t>
      </w:r>
    </w:p>
    <w:p>
      <w:pPr>
        <w:ind w:left="0" w:right="0" w:firstLine="560"/>
        <w:spacing w:before="450" w:after="450" w:line="312" w:lineRule="auto"/>
      </w:pPr>
      <w:r>
        <w:rPr>
          <w:rFonts w:ascii="宋体" w:hAnsi="宋体" w:eastAsia="宋体" w:cs="宋体"/>
          <w:color w:val="000"/>
          <w:sz w:val="28"/>
          <w:szCs w:val="28"/>
        </w:rPr>
        <w:t xml:space="preserve">　　20xx年，我会走的更好，我会在我记者的工作上做到最好!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2024半年度总结报告6</w:t>
      </w:r>
    </w:p>
    <w:p>
      <w:pPr>
        <w:ind w:left="0" w:right="0" w:firstLine="560"/>
        <w:spacing w:before="450" w:after="450" w:line="312" w:lineRule="auto"/>
      </w:pPr>
      <w:r>
        <w:rPr>
          <w:rFonts w:ascii="宋体" w:hAnsi="宋体" w:eastAsia="宋体" w:cs="宋体"/>
          <w:color w:val="000"/>
          <w:sz w:val="28"/>
          <w:szCs w:val="28"/>
        </w:rPr>
        <w:t xml:space="preserve">　　本人在20__年2月下旬到现公司人事行政部，转眼间到了该回顾总结的时候了，以下是本部门的工作总结。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&gt;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&gt;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3、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6、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　　人事行政工作资料纷杂，以上总结是人事行政部做得比较完善的地方，做得好的地方，也是在新一年里要持续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__，我们虽然取是得了必须的成绩，展望20__，我们就应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2024半年度总结报告7</w:t>
      </w:r>
    </w:p>
    <w:p>
      <w:pPr>
        <w:ind w:left="0" w:right="0" w:firstLine="560"/>
        <w:spacing w:before="450" w:after="450" w:line="312" w:lineRule="auto"/>
      </w:pPr>
      <w:r>
        <w:rPr>
          <w:rFonts w:ascii="宋体" w:hAnsi="宋体" w:eastAsia="宋体" w:cs="宋体"/>
          <w:color w:val="000"/>
          <w:sz w:val="28"/>
          <w:szCs w:val="28"/>
        </w:rPr>
        <w:t xml:space="preserve">　　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　　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2024半年度总结报告8</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2024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_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20__年匆匆的要结束了，20__年已经向我挥手挑衅，我要不断努力，努力工作，克服自己在工作上的不足，踏踏实实走好未来的每一步路，接受20__年的挑衅，在新的路上能有新的收获和成长。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2024半年度总结报告9</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2024半年度总结报告10</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2024半年度总结报告11</w:t>
      </w:r>
    </w:p>
    <w:p>
      <w:pPr>
        <w:ind w:left="0" w:right="0" w:firstLine="560"/>
        <w:spacing w:before="450" w:after="450" w:line="312" w:lineRule="auto"/>
      </w:pPr>
      <w:r>
        <w:rPr>
          <w:rFonts w:ascii="宋体" w:hAnsi="宋体" w:eastAsia="宋体" w:cs="宋体"/>
          <w:color w:val="000"/>
          <w:sz w:val="28"/>
          <w:szCs w:val="28"/>
        </w:rPr>
        <w:t xml:space="preserve">　　20__年工作总结我很荣幸加入这个大家庭，不知不觉已经在公司已经4个多月了，在领导和其他同事的热心帮忙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　　现对20__年的工作总结如下：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一、对于公司员工的人事档案及其他资料进行收集及管理，持续公司档案的完整性，为保证日后的分析工作带给更准确的信息;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　　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状况等;五。帮忙建立用心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五、负责核算公司所有员工的工资，由于自己的粗心也有过错误，但是在领导的帮忙下都能够圆满的解决;</w:t>
      </w:r>
    </w:p>
    <w:p>
      <w:pPr>
        <w:ind w:left="0" w:right="0" w:firstLine="560"/>
        <w:spacing w:before="450" w:after="450" w:line="312" w:lineRule="auto"/>
      </w:pPr>
      <w:r>
        <w:rPr>
          <w:rFonts w:ascii="宋体" w:hAnsi="宋体" w:eastAsia="宋体" w:cs="宋体"/>
          <w:color w:val="000"/>
          <w:sz w:val="28"/>
          <w:szCs w:val="28"/>
        </w:rPr>
        <w:t xml:space="preserve">　　六、能够自己独立处理保险和工伤的事宜;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　　七、帮公司其他同事订火车票机票，解决大家出行的后顾之忧。但是我觉得自己还有不足：工作的预见性和创造性不够，离领导的要求还有必须的距离，人力资源方面的知识还有所欠缺，在今后的工作和学习中，我会进一步严格要求自己，虚心向领导和同事学习，不断提高自自身专业素质，才能应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2025-06-19T15:50:57+08:00</dcterms:created>
  <dcterms:modified xsi:type="dcterms:W3CDTF">2025-06-19T15:50:57+08:00</dcterms:modified>
</cp:coreProperties>
</file>

<file path=docProps/custom.xml><?xml version="1.0" encoding="utf-8"?>
<Properties xmlns="http://schemas.openxmlformats.org/officeDocument/2006/custom-properties" xmlns:vt="http://schemas.openxmlformats.org/officeDocument/2006/docPropsVTypes"/>
</file>