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税务局2024上半年工作总结13篇</w:t>
      </w:r>
      <w:bookmarkEnd w:id="1"/>
    </w:p>
    <w:p>
      <w:pPr>
        <w:jc w:val="center"/>
        <w:spacing w:before="0" w:after="450"/>
      </w:pPr>
      <w:r>
        <w:rPr>
          <w:rFonts w:ascii="Arial" w:hAnsi="Arial" w:eastAsia="Arial" w:cs="Arial"/>
          <w:color w:val="999999"/>
          <w:sz w:val="20"/>
          <w:szCs w:val="20"/>
        </w:rPr>
        <w:t xml:space="preserve">来源：网络  作者：心上人间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以下是本站为大家整理的关于税务局2024上半年工作总结13篇范文，希望对大家有所...</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以下是本站为大家整理的关于税务局2024上半年工作总结13篇范文，希望对大家有所帮助！[_TAG_h2]      税务局2024上半年工作总结篇1</w:t>
      </w:r>
    </w:p>
    <w:p>
      <w:pPr>
        <w:ind w:left="0" w:right="0" w:firstLine="560"/>
        <w:spacing w:before="450" w:after="450" w:line="312" w:lineRule="auto"/>
      </w:pPr>
      <w:r>
        <w:rPr>
          <w:rFonts w:ascii="宋体" w:hAnsi="宋体" w:eastAsia="宋体" w:cs="宋体"/>
          <w:color w:val="000"/>
          <w:sz w:val="28"/>
          <w:szCs w:val="28"/>
        </w:rPr>
        <w:t xml:space="preserve">　　2024年以来，xx区税务局紧紧围绕税收治理体系和治理能力现代化目标任务，坚持从xx实际出发，把减税降费、优化纳税服务、抓好组织收入作为重要抓手，扎实推进各项工作开展。按照通知，现将我局2024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一)稳中求进，组织收入积极完成。在今年，区政府给我局下达一般公共预算收入任务为xx万元，市局给我局下达的税收目标为总局口径xx万元，比2024年增长xx%，其中，中央级和地方级税收收入目标分别为xx万元和xx万元，分别比2024年增长xx%和xx%。</w:t>
      </w:r>
    </w:p>
    <w:p>
      <w:pPr>
        <w:ind w:left="0" w:right="0" w:firstLine="560"/>
        <w:spacing w:before="450" w:after="450" w:line="312" w:lineRule="auto"/>
      </w:pPr>
      <w:r>
        <w:rPr>
          <w:rFonts w:ascii="宋体" w:hAnsi="宋体" w:eastAsia="宋体" w:cs="宋体"/>
          <w:color w:val="000"/>
          <w:sz w:val="28"/>
          <w:szCs w:val="28"/>
        </w:rPr>
        <w:t xml:space="preserve">　　在1-6月，我局共组织税收收入xx万元，同比减收xx万元，下降xx%。其中中央级收入xx万元，同比减收xx万元，减少xx%。市级收入xx万元，同比减收xx万元，减少xx%。区级税收收入完成xx万元，同比增收xx万元，增长xx%。社保费累计完成xx万元，同比增收xx万元，增长xx%。非税收入完成xx万元，其他收入(工会经费)完成xx万元。</w:t>
      </w:r>
    </w:p>
    <w:p>
      <w:pPr>
        <w:ind w:left="0" w:right="0" w:firstLine="560"/>
        <w:spacing w:before="450" w:after="450" w:line="312" w:lineRule="auto"/>
      </w:pPr>
      <w:r>
        <w:rPr>
          <w:rFonts w:ascii="宋体" w:hAnsi="宋体" w:eastAsia="宋体" w:cs="宋体"/>
          <w:color w:val="000"/>
          <w:sz w:val="28"/>
          <w:szCs w:val="28"/>
        </w:rPr>
        <w:t xml:space="preserve">　　(二)尽责担当，服务质量全面提升。一是我局严格落实国家和省、市各项税务减免政策，结合当前减税降费措施，实地走访受疫情影响严重的弘基农业等企业，对企业推行“一对一”，“点对点”帮扶。二是大力推进办税提速增效，鉴于疫情情况，xx税务局着力于推行电子税务局，实现让数据多跑路，让群众少跑腿，采用“邮寄式领用发票”，助力疫情防控。三是开展“税宣进企业、优服务、强监督”走访活动。深入企业一线，为纳税人详细解读疫情期间的各项优惠政策，助力企业降成本、减负担，保证群众对税收优惠政策应知尽知、应享尽享。四是助力企业复工复产。深入细致开展咨询辅导，通过微信视频、网络直播、电话指导、远程操控等方式，为纳税人提供多渠道办税全程指引，使企业足不出户即可办理复工所需的各项税费业务。成立办税辅导群，在微信群发布办税提示，以文字描述、图片解释、在线咨询等多种形式开展政策宣传、办税辅导，并通过微信讲解各类办税问题，及时为企业办税答疑解惑。另外确保办税安全高效。xx区税务局实行紧急事项预约服务制，确有紧急事项的纳税人通过电话预约确定办理时间和办理事项，并预留办事人员姓名和联系方式，经过体温检测后进入大厅办理业务。</w:t>
      </w:r>
    </w:p>
    <w:p>
      <w:pPr>
        <w:ind w:left="0" w:right="0" w:firstLine="560"/>
        <w:spacing w:before="450" w:after="450" w:line="312" w:lineRule="auto"/>
      </w:pPr>
      <w:r>
        <w:rPr>
          <w:rFonts w:ascii="宋体" w:hAnsi="宋体" w:eastAsia="宋体" w:cs="宋体"/>
          <w:color w:val="000"/>
          <w:sz w:val="28"/>
          <w:szCs w:val="28"/>
        </w:rPr>
        <w:t xml:space="preserve">　　(三)强基固本，征管基础日渐夯实。近年来我局一直着力转变征管方式，切实提升税费治理能力和水平。一是强化信息管税。加强宣传培训力度，培养纳税人网上办税习惯，做好电子办税与实体办税的无缝衔接。利用好自然人管理、房地产项目管理、增值税发票新系统等信息化应用，提高管理功能和效率。二是加强依法治税。贯彻依法征税理念，认真落实好国家出台的系列减税政策，要规范税收执法行为，减少执法随意性，努力打造共治共赢的涉税营商环境。三是推进风险管理。组织对增值税免税收入企业、劳务派遣公司、交通运输企业、商贸企业等进行风险分析。对商贸企业进销不符，涉嫌变票的风险企业、大额开具劳务派遣发票等进行案头风险分析，并对疑点较大企业开展风险应对。征管的各项考核指标在全市一直名列前茅。</w:t>
      </w:r>
    </w:p>
    <w:p>
      <w:pPr>
        <w:ind w:left="0" w:right="0" w:firstLine="560"/>
        <w:spacing w:before="450" w:after="450" w:line="312" w:lineRule="auto"/>
      </w:pPr>
      <w:r>
        <w:rPr>
          <w:rFonts w:ascii="宋体" w:hAnsi="宋体" w:eastAsia="宋体" w:cs="宋体"/>
          <w:color w:val="000"/>
          <w:sz w:val="28"/>
          <w:szCs w:val="28"/>
        </w:rPr>
        <w:t xml:space="preserve">　　一、客观研判，准确把握存在的问题和困难</w:t>
      </w:r>
    </w:p>
    <w:p>
      <w:pPr>
        <w:ind w:left="0" w:right="0" w:firstLine="560"/>
        <w:spacing w:before="450" w:after="450" w:line="312" w:lineRule="auto"/>
      </w:pPr>
      <w:r>
        <w:rPr>
          <w:rFonts w:ascii="宋体" w:hAnsi="宋体" w:eastAsia="宋体" w:cs="宋体"/>
          <w:color w:val="000"/>
          <w:sz w:val="28"/>
          <w:szCs w:val="28"/>
        </w:rPr>
        <w:t xml:space="preserve">　　古语有言：恬淡游莲幕，谦虚践玉常。2024年度我局工作虽取得显著效果，但仍有许多问题需要我们重视和面对。</w:t>
      </w:r>
    </w:p>
    <w:p>
      <w:pPr>
        <w:ind w:left="0" w:right="0" w:firstLine="560"/>
        <w:spacing w:before="450" w:after="450" w:line="312" w:lineRule="auto"/>
      </w:pPr>
      <w:r>
        <w:rPr>
          <w:rFonts w:ascii="宋体" w:hAnsi="宋体" w:eastAsia="宋体" w:cs="宋体"/>
          <w:color w:val="000"/>
          <w:sz w:val="28"/>
          <w:szCs w:val="28"/>
        </w:rPr>
        <w:t xml:space="preserve">　　(一)税源基础薄弱，税收压力较大。辖区大型企业少、并且多为涉农企业，税收减免情况较多，辖区税收多靠契税、耕地占用税等一次性入库，近年来无新上项目，组织收入压力较大。重点税源蒙牛乳业符合疫情期间重点物资保障增值税留抵退税政策，2024年新上的生产线给我局组织收入带来较大影响，今年已累计退税xx万元，2024年新上1条高速生产线增量留底退税预计有xx万元。同时，我国为了鼓励乳业的发展和竞争力的提升，在税收政策上逐步实施一系列优惠措施，增值税税率由17%降为16%，又由16%下降为13%，对特仑苏还实行9%的税率，企业所得税免征等等。xx省乳制品的整体税负平均在1.31%左右，蒙牛xx乳业2024年整体税负为1.29%，在正常税负范围内。</w:t>
      </w:r>
    </w:p>
    <w:p>
      <w:pPr>
        <w:ind w:left="0" w:right="0" w:firstLine="560"/>
        <w:spacing w:before="450" w:after="450" w:line="312" w:lineRule="auto"/>
      </w:pPr>
      <w:r>
        <w:rPr>
          <w:rFonts w:ascii="宋体" w:hAnsi="宋体" w:eastAsia="宋体" w:cs="宋体"/>
          <w:color w:val="000"/>
          <w:sz w:val="28"/>
          <w:szCs w:val="28"/>
        </w:rPr>
        <w:t xml:space="preserve">　　(二)理念亟待更新，服务要求更高。许多基础工作做的还不够扎实到位;服务还不够优化，时常存在办税等候时间较长、办税系统和软件不够完善、办税流程不够顺畅等问题;缺乏创新力，缺乏创新举措、项目和经验;活力不够充足，人员的配置安排、锻炼培养还不够科学系统，干部干事创业热情需要进一步激发。</w:t>
      </w:r>
    </w:p>
    <w:p>
      <w:pPr>
        <w:ind w:left="0" w:right="0" w:firstLine="560"/>
        <w:spacing w:before="450" w:after="450" w:line="312" w:lineRule="auto"/>
      </w:pPr>
      <w:r>
        <w:rPr>
          <w:rFonts w:ascii="宋体" w:hAnsi="宋体" w:eastAsia="宋体" w:cs="宋体"/>
          <w:color w:val="000"/>
          <w:sz w:val="28"/>
          <w:szCs w:val="28"/>
        </w:rPr>
        <w:t xml:space="preserve">　　二、立足形式、迎接挑战，对2024下半年工作进行重点安排</w:t>
      </w:r>
    </w:p>
    <w:p>
      <w:pPr>
        <w:ind w:left="0" w:right="0" w:firstLine="560"/>
        <w:spacing w:before="450" w:after="450" w:line="312" w:lineRule="auto"/>
      </w:pPr>
      <w:r>
        <w:rPr>
          <w:rFonts w:ascii="宋体" w:hAnsi="宋体" w:eastAsia="宋体" w:cs="宋体"/>
          <w:color w:val="000"/>
          <w:sz w:val="28"/>
          <w:szCs w:val="28"/>
        </w:rPr>
        <w:t xml:space="preserve">　　2024年是建党一百周年，也是“十四五”开局之年，立足“十四五”规划，我局在今年下半年主要谋划以下工作任务：</w:t>
      </w:r>
    </w:p>
    <w:p>
      <w:pPr>
        <w:ind w:left="0" w:right="0" w:firstLine="560"/>
        <w:spacing w:before="450" w:after="450" w:line="312" w:lineRule="auto"/>
      </w:pPr>
      <w:r>
        <w:rPr>
          <w:rFonts w:ascii="宋体" w:hAnsi="宋体" w:eastAsia="宋体" w:cs="宋体"/>
          <w:color w:val="000"/>
          <w:sz w:val="28"/>
          <w:szCs w:val="28"/>
        </w:rPr>
        <w:t xml:space="preserve">　　(一)夯实税源，抓好组织收入工作。加强税收分析，强化税源管控，大力做好税费征收。一是盯紧收入目标，我局将继续精准把握收入进度，做好月季度收入分析，充分利用各种数据平台，强化征收过程监督指导，做好按月收入预测，紧盯收入。二是持续关注重点税源，积极主动与蒙牛等重点税源企业对接，提前掌握新增税源数据，对于新增税源提供精准的政策服务，保障企业新项目上线无政策忧虑。三是抓风险管理。加强风险防控力度，抓好薄弱环节，避免出现行业性、区域性风险，保证风险税款入库，稳步提升收入质效。一季度完成对兴英房地产的风险核查，一次性入库税款12万元。四是排查涉地信息。从外单位获取土地出让、出租、违规占用等涉地信息，排查契税、耕地占用税及城镇土地使用税等税种的完税情况，加强地方税种的管理及入库，提升税收收入。五是突出减税降费主题。我局将把继续落实减税降费政策作为一项政治任务，落实好疫情防控期间的各项税收优惠政策，助力企业蓬勃发展，推动管理区经济持续发展。</w:t>
      </w:r>
    </w:p>
    <w:p>
      <w:pPr>
        <w:ind w:left="0" w:right="0" w:firstLine="560"/>
        <w:spacing w:before="450" w:after="450" w:line="312" w:lineRule="auto"/>
      </w:pPr>
      <w:r>
        <w:rPr>
          <w:rFonts w:ascii="宋体" w:hAnsi="宋体" w:eastAsia="宋体" w:cs="宋体"/>
          <w:color w:val="000"/>
          <w:sz w:val="28"/>
          <w:szCs w:val="28"/>
        </w:rPr>
        <w:t xml:space="preserve">　　(二)提质提效，全面提升纳税服务。一是严格落实省、市局各项企业税负减免政策，结合当前减税降费措施，采取政策宣讲会、入户走访、发放宣传明白纸等方式保证纳税人对税收优惠政策全面知晓，打通税收优惠政策切实落地的“最后一公里”，二是提升纳税服务质量，打造便民税收的服务环境，丰富办税渠道，大力推广电子税务局、网上办税、移动办税，推行预约办税服务，努力让群众少跑腿、多干事、干好事。三是不断转变征管方式，强化信息管税，加强宣传培训力度，培养纳税人网上办税习惯，做好电子办税与实体办税的无缝衔接。继续加强依法治税，规范税收执法行为，减少执法随意性。在未来的半年工作中，我们将进一步增强责任意识、大局意识、看齐意识，并且把心思用到干事上，把功夫抓在落实上，以更加扎实的工作能力和优良的工作作风，为全区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税务局2024上半年工作总结篇2</w:t>
      </w:r>
    </w:p>
    <w:p>
      <w:pPr>
        <w:ind w:left="0" w:right="0" w:firstLine="560"/>
        <w:spacing w:before="450" w:after="450" w:line="312" w:lineRule="auto"/>
      </w:pPr>
      <w:r>
        <w:rPr>
          <w:rFonts w:ascii="宋体" w:hAnsi="宋体" w:eastAsia="宋体" w:cs="宋体"/>
          <w:color w:val="000"/>
          <w:sz w:val="28"/>
          <w:szCs w:val="28"/>
        </w:rPr>
        <w:t xml:space="preserve">　　今年以来，在区委、区政府、市税务局的正确指导下，沥桥区税务局紧紧围绕创新发展、率先发展、全面发展的要求，着重于中心，抓住主要业务，实务负责，创新，持续提高服务管理水平，充分发挥税收功能，全力支持疫情对策和地区经济社会发展。</w:t>
      </w:r>
    </w:p>
    <w:p>
      <w:pPr>
        <w:ind w:left="0" w:right="0" w:firstLine="560"/>
        <w:spacing w:before="450" w:after="450" w:line="312" w:lineRule="auto"/>
      </w:pPr>
      <w:r>
        <w:rPr>
          <w:rFonts w:ascii="宋体" w:hAnsi="宋体" w:eastAsia="宋体" w:cs="宋体"/>
          <w:color w:val="000"/>
          <w:sz w:val="28"/>
          <w:szCs w:val="28"/>
        </w:rPr>
        <w:t xml:space="preserve">&gt;一、重点工作推广情况。</w:t>
      </w:r>
    </w:p>
    <w:p>
      <w:pPr>
        <w:ind w:left="0" w:right="0" w:firstLine="560"/>
        <w:spacing w:before="450" w:after="450" w:line="312" w:lineRule="auto"/>
      </w:pPr>
      <w:r>
        <w:rPr>
          <w:rFonts w:ascii="宋体" w:hAnsi="宋体" w:eastAsia="宋体" w:cs="宋体"/>
          <w:color w:val="000"/>
          <w:sz w:val="28"/>
          <w:szCs w:val="28"/>
        </w:rPr>
        <w:t xml:space="preserve">一是组织税收入。坚持组织收入原则不动摇，严守组织收入纪律，加强税收预测分析，动态把握重点税源，积极应对经济下行压力，牢牢把握组织收入主动权。必须依法征收该征收的税金，坚决打击欺诈税，坚决不征收过度税金，坚决做退税工作。</w:t>
      </w:r>
    </w:p>
    <w:p>
      <w:pPr>
        <w:ind w:left="0" w:right="0" w:firstLine="560"/>
        <w:spacing w:before="450" w:after="450" w:line="312" w:lineRule="auto"/>
      </w:pPr>
      <w:r>
        <w:rPr>
          <w:rFonts w:ascii="宋体" w:hAnsi="宋体" w:eastAsia="宋体" w:cs="宋体"/>
          <w:color w:val="000"/>
          <w:sz w:val="28"/>
          <w:szCs w:val="28"/>
        </w:rPr>
        <w:t xml:space="preserve">二是落实减税费用。开展我帮助企业计算活动，制作《税收优惠政策指导汇编》《减税费用分户会议报告》，结合减税费用和党建设的双联双联双联双联双联双联双联双联双联双联双联双联双联组建疫情预防管理队伍，以六稳六保为中心，全面及时整理，积极落实疫情预防管理、减税费用、支持企业再生产等优惠政策。</w:t>
      </w:r>
    </w:p>
    <w:p>
      <w:pPr>
        <w:ind w:left="0" w:right="0" w:firstLine="560"/>
        <w:spacing w:before="450" w:after="450" w:line="312" w:lineRule="auto"/>
      </w:pPr>
      <w:r>
        <w:rPr>
          <w:rFonts w:ascii="宋体" w:hAnsi="宋体" w:eastAsia="宋体" w:cs="宋体"/>
          <w:color w:val="000"/>
          <w:sz w:val="28"/>
          <w:szCs w:val="28"/>
        </w:rPr>
        <w:t xml:space="preserve">三是优化纳税服务。利用便民税第一线通税企交流掌上通云税通视觉化处理平台，大力推进非接触式税务业务和渠道。积极向疫情对策重点保障物资生产企业推进宣传指导，利用税收宣传月等契机，继续开展宣传指导训练。认真落实政务服务好评制度。设立顶级负责人优化税收经营者环境，提高纳税人满意度的领导小组，严格建立直接联合抓住机制，班成员、科室抓住税务所承担连带责任，一起管理，优化经营者环境。</w:t>
      </w:r>
    </w:p>
    <w:p>
      <w:pPr>
        <w:ind w:left="0" w:right="0" w:firstLine="560"/>
        <w:spacing w:before="450" w:after="450" w:line="312" w:lineRule="auto"/>
      </w:pPr>
      <w:r>
        <w:rPr>
          <w:rFonts w:ascii="宋体" w:hAnsi="宋体" w:eastAsia="宋体" w:cs="宋体"/>
          <w:color w:val="000"/>
          <w:sz w:val="28"/>
          <w:szCs w:val="28"/>
        </w:rPr>
        <w:t xml:space="preserve">四是加强税收征收管理。开展发票违法行为专项整治，严厉打击涉税违法行为，不断规范税收经济秩序。探索实施等级分类管理，抓住重点税源管理，防止征收漏洞和税收流失。以非接触式组织开展日常风险应对工作，接受处理即时风险应对任务、自然人异议投诉，提高征收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五是推进扫黑除恶。制定xxxx年区局扫黑除恶专项斗争重点领域专项整治。</w:t>
      </w:r>
    </w:p>
    <w:p>
      <w:pPr>
        <w:ind w:left="0" w:right="0" w:firstLine="560"/>
        <w:spacing w:before="450" w:after="450" w:line="312" w:lineRule="auto"/>
      </w:pPr>
      <w:r>
        <w:rPr>
          <w:rFonts w:ascii="宋体" w:hAnsi="宋体" w:eastAsia="宋体" w:cs="宋体"/>
          <w:color w:val="000"/>
          <w:sz w:val="28"/>
          <w:szCs w:val="28"/>
        </w:rPr>
        <w:t xml:space="preserve">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&gt;三、下半年工作重点和计划</w:t>
      </w:r>
    </w:p>
    <w:p>
      <w:pPr>
        <w:ind w:left="0" w:right="0" w:firstLine="560"/>
        <w:spacing w:before="450" w:after="450" w:line="312" w:lineRule="auto"/>
      </w:pPr>
      <w:r>
        <w:rPr>
          <w:rFonts w:ascii="宋体" w:hAnsi="宋体" w:eastAsia="宋体" w:cs="宋体"/>
          <w:color w:val="000"/>
          <w:sz w:val="28"/>
          <w:szCs w:val="28"/>
        </w:rPr>
        <w:t xml:space="preserve">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税务局2024上半年工作总结篇3</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&gt;一、2024年上半年工作总结</w:t>
      </w:r>
    </w:p>
    <w:p>
      <w:pPr>
        <w:ind w:left="0" w:right="0" w:firstLine="560"/>
        <w:spacing w:before="450" w:after="450" w:line="312" w:lineRule="auto"/>
      </w:pPr>
      <w:r>
        <w:rPr>
          <w:rFonts w:ascii="宋体" w:hAnsi="宋体" w:eastAsia="宋体" w:cs="宋体"/>
          <w:color w:val="000"/>
          <w:sz w:val="28"/>
          <w:szCs w:val="28"/>
        </w:rPr>
        <w:t xml:space="preserve">(一)始终坚持党对税收工作的全面领导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(三)全面落实减税降费政策措施</w:t>
      </w:r>
    </w:p>
    <w:p>
      <w:pPr>
        <w:ind w:left="0" w:right="0" w:firstLine="560"/>
        <w:spacing w:before="450" w:after="450" w:line="312" w:lineRule="auto"/>
      </w:pPr>
      <w:r>
        <w:rPr>
          <w:rFonts w:ascii="宋体" w:hAnsi="宋体" w:eastAsia="宋体" w:cs="宋体"/>
          <w:color w:val="000"/>
          <w:sz w:val="28"/>
          <w:szCs w:val="28"/>
        </w:rPr>
        <w:t xml:space="preserve">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(四)持续优化税收营商环境</w:t>
      </w:r>
    </w:p>
    <w:p>
      <w:pPr>
        <w:ind w:left="0" w:right="0" w:firstLine="560"/>
        <w:spacing w:before="450" w:after="450" w:line="312" w:lineRule="auto"/>
      </w:pPr>
      <w:r>
        <w:rPr>
          <w:rFonts w:ascii="宋体" w:hAnsi="宋体" w:eastAsia="宋体" w:cs="宋体"/>
          <w:color w:val="000"/>
          <w:sz w:val="28"/>
          <w:szCs w:val="28"/>
        </w:rPr>
        <w:t xml:space="preserve">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(五)强力推进法治税务建设</w:t>
      </w:r>
    </w:p>
    <w:p>
      <w:pPr>
        <w:ind w:left="0" w:right="0" w:firstLine="560"/>
        <w:spacing w:before="450" w:after="450" w:line="312" w:lineRule="auto"/>
      </w:pPr>
      <w:r>
        <w:rPr>
          <w:rFonts w:ascii="宋体" w:hAnsi="宋体" w:eastAsia="宋体" w:cs="宋体"/>
          <w:color w:val="000"/>
          <w:sz w:val="28"/>
          <w:szCs w:val="28"/>
        </w:rPr>
        <w:t xml:space="preserve">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(六)不断深化干部队伍建设</w:t>
      </w:r>
    </w:p>
    <w:p>
      <w:pPr>
        <w:ind w:left="0" w:right="0" w:firstLine="560"/>
        <w:spacing w:before="450" w:after="450" w:line="312" w:lineRule="auto"/>
      </w:pPr>
      <w:r>
        <w:rPr>
          <w:rFonts w:ascii="宋体" w:hAnsi="宋体" w:eastAsia="宋体" w:cs="宋体"/>
          <w:color w:val="000"/>
          <w:sz w:val="28"/>
          <w:szCs w:val="28"/>
        </w:rPr>
        <w:t xml:space="preserve">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税务局2024上半年工作总结篇4</w:t>
      </w:r>
    </w:p>
    <w:p>
      <w:pPr>
        <w:ind w:left="0" w:right="0" w:firstLine="560"/>
        <w:spacing w:before="450" w:after="450" w:line="312" w:lineRule="auto"/>
      </w:pPr>
      <w:r>
        <w:rPr>
          <w:rFonts w:ascii="宋体" w:hAnsi="宋体" w:eastAsia="宋体" w:cs="宋体"/>
          <w:color w:val="000"/>
          <w:sz w:val="28"/>
          <w:szCs w:val="28"/>
        </w:rPr>
        <w:t xml:space="preserve">　　2024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2）在全局范围内举办“奋斗百年路启航新征程”主题书画摄影作品征集活动，包括书画和摄影两类。（3）以“党在我心中”为主题，每名党员撰写一篇征文。</w:t>
      </w:r>
    </w:p>
    <w:p>
      <w:pPr>
        <w:ind w:left="0" w:right="0" w:firstLine="560"/>
        <w:spacing w:before="450" w:after="450" w:line="312" w:lineRule="auto"/>
      </w:pPr>
      <w:r>
        <w:rPr>
          <w:rFonts w:ascii="宋体" w:hAnsi="宋体" w:eastAsia="宋体" w:cs="宋体"/>
          <w:color w:val="000"/>
          <w:sz w:val="28"/>
          <w:szCs w:val="28"/>
        </w:rPr>
        <w:t xml:space="preserve">　　 4、非公党建（1）按照区非公党工委相关工作要求，按时上报相关材料；（2）按时在同心港党建服务工作群开展线上值班工作。</w:t>
      </w:r>
    </w:p>
    <w:p>
      <w:pPr>
        <w:ind w:left="0" w:right="0" w:firstLine="560"/>
        <w:spacing w:before="450" w:after="450" w:line="312" w:lineRule="auto"/>
      </w:pPr>
      <w:r>
        <w:rPr>
          <w:rFonts w:ascii="宋体" w:hAnsi="宋体" w:eastAsia="宋体" w:cs="宋体"/>
          <w:color w:val="000"/>
          <w:sz w:val="28"/>
          <w:szCs w:val="28"/>
        </w:rPr>
        <w:t xml:space="preserve">　　5、开展党员管理工作。一是发展党员工作，上半年确定发展对象x 人，积极分子x人，x人申请入党。二是按时收缴党费。三是按照税务总局党建工作局关于党建云平台上线运行工作安排，我局安排专人进行党建云平台的上线初始化工作。按照市局要求，以科室为单位成立xx个支部，包括一个老干部支部，支部书记和支委相应进行了换届改选。</w:t>
      </w:r>
    </w:p>
    <w:p>
      <w:pPr>
        <w:ind w:left="0" w:right="0" w:firstLine="560"/>
        <w:spacing w:before="450" w:after="450" w:line="312" w:lineRule="auto"/>
      </w:pPr>
      <w:r>
        <w:rPr>
          <w:rFonts w:ascii="宋体" w:hAnsi="宋体" w:eastAsia="宋体" w:cs="宋体"/>
          <w:color w:val="000"/>
          <w:sz w:val="28"/>
          <w:szCs w:val="28"/>
        </w:rPr>
        <w:t xml:space="preserve">　　 6、按照市局《xx市税务局对照巡视巡察发现问题全面自查自纠工作实施方案》要求，我单位认真进行了整改落实。第一时间召开专题会议，细化分解任务，落实整改责任，狠抓整改落实，确保事事有人抓，件件有着落。梳理了全部xx条问题，自查发现xx个问题、目前已整改完毕xx个问题，剩余xx个问题正在持续整改中。</w:t>
      </w:r>
    </w:p>
    <w:p>
      <w:pPr>
        <w:ind w:left="0" w:right="0" w:firstLine="560"/>
        <w:spacing w:before="450" w:after="450" w:line="312" w:lineRule="auto"/>
      </w:pPr>
      <w:r>
        <w:rPr>
          <w:rFonts w:ascii="宋体" w:hAnsi="宋体" w:eastAsia="宋体" w:cs="宋体"/>
          <w:color w:val="000"/>
          <w:sz w:val="28"/>
          <w:szCs w:val="28"/>
        </w:rPr>
        <w:t xml:space="preserve">　　7、组织投票选出两名“最美税务人”，推荐到市局。</w:t>
      </w:r>
    </w:p>
    <w:p>
      <w:pPr>
        <w:ind w:left="0" w:right="0" w:firstLine="560"/>
        <w:spacing w:before="450" w:after="450" w:line="312" w:lineRule="auto"/>
      </w:pPr>
      <w:r>
        <w:rPr>
          <w:rFonts w:ascii="宋体" w:hAnsi="宋体" w:eastAsia="宋体" w:cs="宋体"/>
          <w:color w:val="000"/>
          <w:sz w:val="28"/>
          <w:szCs w:val="28"/>
        </w:rPr>
        <w:t xml:space="preserve">　　 8、加强青年干部学习教育。为推动青年干部深入学习贯彻习近平新时代中国特色社会主义思想，在常学常新中加强理论修养，在真学真信中坚定理想信念，在学思践悟中牢记初心使命，在细照笃行中不断修炼自我，在知行合一中主动担当作为，增强“四个意识”、坚定“四个自信”、做到“两个维护”，当好“三个表率”，做习近平新时代中国特色社会主义思想的坚定信仰者和忠实实践者。xx区成立青年理论学习小组，并制定了《xx区税务局关于加强青年理论学习工作的通知》。组织开展“迎接建党百年华诞·凝聚税务青年力量”主题实践活动。青年理论学习小组按月确定学习主题，每月至少开展1次集中学习和交流研讨活动，推动青年干部读经典、看精品、写体会、讲故事、见行动，截止目前，各小组交流研讨4次。建立完善导学制度，领导干部要以青年导师身份为青年同志讲党课并参加交流研讨，引导青年干部听党话、跟党走。 4月28日，在五四青年节来临之际xx区税务局组织召开了青年理论学习大会，区局党委委员、副局长xx出席会议并讲话，xx名青年干部参加了此次大会。邀请xx省团校青年工作理论教研室xx教授为全局青年干部上了一堂《习近平总书记关于青年工作的重要思想》专题讲座，广大青年干部收获颇多，受益匪浅。组织青年理论学习测试，77青年干部参加测试。</w:t>
      </w:r>
    </w:p>
    <w:p>
      <w:pPr>
        <w:ind w:left="0" w:right="0" w:firstLine="560"/>
        <w:spacing w:before="450" w:after="450" w:line="312" w:lineRule="auto"/>
      </w:pPr>
      <w:r>
        <w:rPr>
          <w:rFonts w:ascii="宋体" w:hAnsi="宋体" w:eastAsia="宋体" w:cs="宋体"/>
          <w:color w:val="000"/>
          <w:sz w:val="28"/>
          <w:szCs w:val="28"/>
        </w:rPr>
        <w:t xml:space="preserve">　　 9、开展警示教育。按照市局《关于进一步开展廉政警示教育有关工作的通知》要求，制定《xx市xx区税务局廉政警示教育计划表》。召开警示教育大会，观看《镜鉴》。</w:t>
      </w:r>
    </w:p>
    <w:p>
      <w:pPr>
        <w:ind w:left="0" w:right="0" w:firstLine="560"/>
        <w:spacing w:before="450" w:after="450" w:line="312" w:lineRule="auto"/>
      </w:pPr>
      <w:r>
        <w:rPr>
          <w:rFonts w:ascii="宋体" w:hAnsi="宋体" w:eastAsia="宋体" w:cs="宋体"/>
          <w:color w:val="000"/>
          <w:sz w:val="28"/>
          <w:szCs w:val="28"/>
        </w:rPr>
        <w:t xml:space="preserve">　　（二）共青团工作方面 我们的团支部虽然人数少，但是团员们的思想意识先进，积极进取， 充分发挥了生力军和突击队的作用1、按时完成每周的青年大学习，用先进的思想武装头脑，加强政治理论学习，注重对青年思想的引导，扎实有效地开展青年思想政治教育，每月组织一次团员大会，大家一起认真学习《党章》、《团章》，增强政治敏锐性。 2、组织税务青年志愿者服务。在英俊中学举行了为青年办实事—赠书学子活动，向在校学生捐赠了价值3000余元的书籍，并联合了街道和系统局团支部合力进行活动。 3、开展清明祭英烈活动。 4、开展五四青年节活动。 5、开展青年理论大学习活动。 6、配合团区委开展相关活动。</w:t>
      </w:r>
    </w:p>
    <w:p>
      <w:pPr>
        <w:ind w:left="0" w:right="0" w:firstLine="560"/>
        <w:spacing w:before="450" w:after="450" w:line="312" w:lineRule="auto"/>
      </w:pPr>
      <w:r>
        <w:rPr>
          <w:rFonts w:ascii="宋体" w:hAnsi="宋体" w:eastAsia="宋体" w:cs="宋体"/>
          <w:color w:val="000"/>
          <w:sz w:val="28"/>
          <w:szCs w:val="28"/>
        </w:rPr>
        <w:t xml:space="preserve">　　（三）精神文明方面 按照区精神文明办以及xx市税务局党建工作处相关工作要求，按时上报相关材料。开展“我们的节日”活动，清明节开展清明祭英烈活动，开展五四青年节活动等。</w:t>
      </w:r>
    </w:p>
    <w:p>
      <w:pPr>
        <w:ind w:left="0" w:right="0" w:firstLine="560"/>
        <w:spacing w:before="450" w:after="450" w:line="312" w:lineRule="auto"/>
      </w:pPr>
      <w:r>
        <w:rPr>
          <w:rFonts w:ascii="宋体" w:hAnsi="宋体" w:eastAsia="宋体" w:cs="宋体"/>
          <w:color w:val="000"/>
          <w:sz w:val="28"/>
          <w:szCs w:val="28"/>
        </w:rPr>
        <w:t xml:space="preserve">　　（四）工会工作 开展“学党史、知党恩、听党话、跟党走”系列活动——文体活动周，通过各种紧张有趣的比赛活动调动了大家的工作热情，为大家发放了多种工会奖品，赢得了大家的满意。与此同时，工会方面为大家累计保险工会互助保险xx人，发放工会福利俩次，为全局xx名干部发放蛋糕卡，并为工会会员协调体检安排累计xx人。</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我局团支部 “xx省五四红旗团支部”荣誉称号，团支部组织委员xx 同志 “2024年全国优秀共青团员”荣誉称号。xx获得xx市xx区三八红旗手荣誉称号。</w:t>
      </w:r>
    </w:p>
    <w:p>
      <w:pPr>
        <w:ind w:left="0" w:right="0" w:firstLine="560"/>
        <w:spacing w:before="450" w:after="450" w:line="312" w:lineRule="auto"/>
      </w:pPr>
      <w:r>
        <w:rPr>
          <w:rFonts w:ascii="宋体" w:hAnsi="宋体" w:eastAsia="宋体" w:cs="宋体"/>
          <w:color w:val="000"/>
          <w:sz w:val="28"/>
          <w:szCs w:val="28"/>
        </w:rPr>
        <w:t xml:space="preserve">　&gt;　二、存在的问题和建议</w:t>
      </w:r>
    </w:p>
    <w:p>
      <w:pPr>
        <w:ind w:left="0" w:right="0" w:firstLine="560"/>
        <w:spacing w:before="450" w:after="450" w:line="312" w:lineRule="auto"/>
      </w:pPr>
      <w:r>
        <w:rPr>
          <w:rFonts w:ascii="宋体" w:hAnsi="宋体" w:eastAsia="宋体" w:cs="宋体"/>
          <w:color w:val="000"/>
          <w:sz w:val="28"/>
          <w:szCs w:val="28"/>
        </w:rPr>
        <w:t xml:space="preserve">　　党办在今年上半年工作取得了一定成绩，党团工作做到未雨绸缪。根 据今年庆祝建党100周年和党史学习教育的要求，提前做好党团活动的部署工作。但是，同时，我们也清楚的意识到，在开展工作的同时还存在一些问题和不足，主要是各部门工作配合上还有待加强。</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1、按照党史学习教育方案，持续开展相关工作。 2、七一前开展庆祝建党100周年相关活动。 3、下半年3个预备党员转为正式党员。 4、十月份进行干部体检。</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税务局2024上半年工作总结篇5</w:t>
      </w:r>
    </w:p>
    <w:p>
      <w:pPr>
        <w:ind w:left="0" w:right="0" w:firstLine="560"/>
        <w:spacing w:before="450" w:after="450" w:line="312" w:lineRule="auto"/>
      </w:pPr>
      <w:r>
        <w:rPr>
          <w:rFonts w:ascii="宋体" w:hAnsi="宋体" w:eastAsia="宋体" w:cs="宋体"/>
          <w:color w:val="000"/>
          <w:sz w:val="28"/>
          <w:szCs w:val="28"/>
        </w:rPr>
        <w:t xml:space="preserve">　　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　&gt;　一、20xx年工作回顾</w:t>
      </w:r>
    </w:p>
    <w:p>
      <w:pPr>
        <w:ind w:left="0" w:right="0" w:firstLine="560"/>
        <w:spacing w:before="450" w:after="450" w:line="312" w:lineRule="auto"/>
      </w:pPr>
      <w:r>
        <w:rPr>
          <w:rFonts w:ascii="宋体" w:hAnsi="宋体" w:eastAsia="宋体" w:cs="宋体"/>
          <w:color w:val="000"/>
          <w:sz w:val="28"/>
          <w:szCs w:val="28"/>
        </w:rPr>
        <w:t xml:space="preserve">　　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　　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　　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　　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　　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　　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　　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　　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　　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　　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　　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　&gt;　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　　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　　三、下一阶段</w:t>
      </w:r>
    </w:p>
    <w:p>
      <w:pPr>
        <w:ind w:left="0" w:right="0" w:firstLine="560"/>
        <w:spacing w:before="450" w:after="450" w:line="312" w:lineRule="auto"/>
      </w:pPr>
      <w:r>
        <w:rPr>
          <w:rFonts w:ascii="宋体" w:hAnsi="宋体" w:eastAsia="宋体" w:cs="宋体"/>
          <w:color w:val="000"/>
          <w:sz w:val="28"/>
          <w:szCs w:val="28"/>
        </w:rPr>
        <w:t xml:space="preserve">　　1、20xx年广州64家门店上机打发票，对门店相关人员进行机打发票内容的培训，以及准备日后门店机打发票出现问题的处理资料。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　　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　　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　　4、20xx年底4家门店国地税注销的跟进。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　　5、龙山税友抄报税系统20xx年费缴纳的跟进。</w:t>
      </w:r>
    </w:p>
    <w:p>
      <w:pPr>
        <w:ind w:left="0" w:right="0" w:firstLine="560"/>
        <w:spacing w:before="450" w:after="450" w:line="312" w:lineRule="auto"/>
      </w:pPr>
      <w:r>
        <w:rPr>
          <w:rFonts w:ascii="宋体" w:hAnsi="宋体" w:eastAsia="宋体" w:cs="宋体"/>
          <w:color w:val="000"/>
          <w:sz w:val="28"/>
          <w:szCs w:val="28"/>
        </w:rPr>
        <w:t xml:space="preserve">　　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　　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　　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税务局2024上半年工作总结篇6</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&gt;一、重点工作推进情况</w:t>
      </w:r>
    </w:p>
    <w:p>
      <w:pPr>
        <w:ind w:left="0" w:right="0" w:firstLine="560"/>
        <w:spacing w:before="450" w:after="450" w:line="312" w:lineRule="auto"/>
      </w:pPr>
      <w:r>
        <w:rPr>
          <w:rFonts w:ascii="宋体" w:hAnsi="宋体" w:eastAsia="宋体" w:cs="宋体"/>
          <w:color w:val="000"/>
          <w:sz w:val="28"/>
          <w:szCs w:val="28"/>
        </w:rPr>
        <w:t xml:space="preserve">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&gt;三、下半年工作重点和计划</w:t>
      </w:r>
    </w:p>
    <w:p>
      <w:pPr>
        <w:ind w:left="0" w:right="0" w:firstLine="560"/>
        <w:spacing w:before="450" w:after="450" w:line="312" w:lineRule="auto"/>
      </w:pPr>
      <w:r>
        <w:rPr>
          <w:rFonts w:ascii="宋体" w:hAnsi="宋体" w:eastAsia="宋体" w:cs="宋体"/>
          <w:color w:val="000"/>
          <w:sz w:val="28"/>
          <w:szCs w:val="28"/>
        </w:rPr>
        <w:t xml:space="preserve">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税务局2024上半年工作总结篇7</w:t>
      </w:r>
    </w:p>
    <w:p>
      <w:pPr>
        <w:ind w:left="0" w:right="0" w:firstLine="560"/>
        <w:spacing w:before="450" w:after="450" w:line="312" w:lineRule="auto"/>
      </w:pPr>
      <w:r>
        <w:rPr>
          <w:rFonts w:ascii="宋体" w:hAnsi="宋体" w:eastAsia="宋体" w:cs="宋体"/>
          <w:color w:val="000"/>
          <w:sz w:val="28"/>
          <w:szCs w:val="28"/>
        </w:rPr>
        <w:t xml:space="preserve">　　今年以来，区统计分局紧紧围绕区委九届九次全会、全区经济工作会议等各项政府工作部署，积极贯彻落实各级统计工作会议精神，坚持做好统计监测，提供统计咨询，优化统计服务，为全区经济社会发展提供坚实的统计保障。</w:t>
      </w:r>
    </w:p>
    <w:p>
      <w:pPr>
        <w:ind w:left="0" w:right="0" w:firstLine="560"/>
        <w:spacing w:before="450" w:after="450" w:line="312" w:lineRule="auto"/>
      </w:pPr>
      <w:r>
        <w:rPr>
          <w:rFonts w:ascii="宋体" w:hAnsi="宋体" w:eastAsia="宋体" w:cs="宋体"/>
          <w:color w:val="000"/>
          <w:sz w:val="28"/>
          <w:szCs w:val="28"/>
        </w:rPr>
        <w:t xml:space="preserve">&gt;一、上半年工作成效</w:t>
      </w:r>
    </w:p>
    <w:p>
      <w:pPr>
        <w:ind w:left="0" w:right="0" w:firstLine="560"/>
        <w:spacing w:before="450" w:after="450" w:line="312" w:lineRule="auto"/>
      </w:pPr>
      <w:r>
        <w:rPr>
          <w:rFonts w:ascii="宋体" w:hAnsi="宋体" w:eastAsia="宋体" w:cs="宋体"/>
          <w:color w:val="000"/>
          <w:sz w:val="28"/>
          <w:szCs w:val="28"/>
        </w:rPr>
        <w:t xml:space="preserve">(一)提高政治站位，切实履行党建主体责任。年初以来，铁西分局党支部始终把党的政治建设放在首位，将党建目标任务责任制细化量化，责任到人。为更好的落实“三会一课”制度，增设了党员活动室(1间)，布置了党建活动宣传墙(4面)，党建工作运行有序，切实全面提升了基层组织建设质量。特别是新冠肺炎疫情期间，铁西分局党支部全体党员深入包保社区坚守在一线防疫工作中，圆满完成区委交办的疫情防控工作任务。</w:t>
      </w:r>
    </w:p>
    <w:p>
      <w:pPr>
        <w:ind w:left="0" w:right="0" w:firstLine="560"/>
        <w:spacing w:before="450" w:after="450" w:line="312" w:lineRule="auto"/>
      </w:pPr>
      <w:r>
        <w:rPr>
          <w:rFonts w:ascii="宋体" w:hAnsi="宋体" w:eastAsia="宋体" w:cs="宋体"/>
          <w:color w:val="000"/>
          <w:sz w:val="28"/>
          <w:szCs w:val="28"/>
        </w:rPr>
        <w:t xml:space="preserve">(二)持续抓好定期报表统计调查</w:t>
      </w:r>
    </w:p>
    <w:p>
      <w:pPr>
        <w:ind w:left="0" w:right="0" w:firstLine="560"/>
        <w:spacing w:before="450" w:after="450" w:line="312" w:lineRule="auto"/>
      </w:pPr>
      <w:r>
        <w:rPr>
          <w:rFonts w:ascii="宋体" w:hAnsi="宋体" w:eastAsia="宋体" w:cs="宋体"/>
          <w:color w:val="000"/>
          <w:sz w:val="28"/>
          <w:szCs w:val="28"/>
        </w:rPr>
        <w:t xml:space="preserve">一是抓好规模企业“一套表”定报统计。全区现有“一套表”联网直报企业157家，我们重点抓好龙头企业、重点行业的监测，第一时间核实数据环比同比增减幅度较大企业情况，及时向行业主管部门反馈，确保数据准确可靠。二是加强统计服务工作，践行向分管领导提供月度统计信息、季度统计分析的统计服务制度，截止目前我局共提供统计信息6篇，统计分析4篇，政务信息4篇。三是认真做好各类常规抽样调查。</w:t>
      </w:r>
    </w:p>
    <w:p>
      <w:pPr>
        <w:ind w:left="0" w:right="0" w:firstLine="560"/>
        <w:spacing w:before="450" w:after="450" w:line="312" w:lineRule="auto"/>
      </w:pPr>
      <w:r>
        <w:rPr>
          <w:rFonts w:ascii="宋体" w:hAnsi="宋体" w:eastAsia="宋体" w:cs="宋体"/>
          <w:color w:val="000"/>
          <w:sz w:val="28"/>
          <w:szCs w:val="28"/>
        </w:rPr>
        <w:t xml:space="preserve">(三)积极做好“七人普”前期准备工作。</w:t>
      </w:r>
    </w:p>
    <w:p>
      <w:pPr>
        <w:ind w:left="0" w:right="0" w:firstLine="560"/>
        <w:spacing w:before="450" w:after="450" w:line="312" w:lineRule="auto"/>
      </w:pPr>
      <w:r>
        <w:rPr>
          <w:rFonts w:ascii="宋体" w:hAnsi="宋体" w:eastAsia="宋体" w:cs="宋体"/>
          <w:color w:val="000"/>
          <w:sz w:val="28"/>
          <w:szCs w:val="28"/>
        </w:rPr>
        <w:t xml:space="preserve">人口普查为我局今年的重点工作之一，截止现在我局以完成“七人普”前期工作完成如下：一是组建完成乡、街人口普查办公室，组建完成村、社区人口普查工作组，共有6个乡级普查机构，其中6个乡级普查机构已组建完成。二是科学编制本级经费预算134.07万元，其中2024年127.27万元，2024年6.2元，2024年0.6万元。三是完成制定本级第七次全国人口普查工作进度安排并报市普查办公室。铁西区人普办共发文4个，分别是：关于申请四平市铁西区第七次全国人口普查工作所需经费的报告(四铁西人普办字【2024】1号)、关于印发《四平市铁西区第七次全国人口普查工作进度安排》的通知(四铁西人普办字【2024】2号)、关于印发《四平市铁西区第七次全国人口普查领导小组成员单位职责分工》的通知(四铁西人普办字【2024】3号)、关于印发《四平市铁西区第七次全国人口普查领导小组及办公室工作规则》的通知(四铁西人普办字【2024】4号)。四是布置铁西区第七次全国人口普查地图划分工作，并完成了局内工作人员的培训。</w:t>
      </w:r>
    </w:p>
    <w:p>
      <w:pPr>
        <w:ind w:left="0" w:right="0" w:firstLine="560"/>
        <w:spacing w:before="450" w:after="450" w:line="312" w:lineRule="auto"/>
      </w:pPr>
      <w:r>
        <w:rPr>
          <w:rFonts w:ascii="宋体" w:hAnsi="宋体" w:eastAsia="宋体" w:cs="宋体"/>
          <w:color w:val="000"/>
          <w:sz w:val="28"/>
          <w:szCs w:val="28"/>
        </w:rPr>
        <w:t xml:space="preserve">(四)积极推进统计数据质量核查工作</w:t>
      </w:r>
    </w:p>
    <w:p>
      <w:pPr>
        <w:ind w:left="0" w:right="0" w:firstLine="560"/>
        <w:spacing w:before="450" w:after="450" w:line="312" w:lineRule="auto"/>
      </w:pPr>
      <w:r>
        <w:rPr>
          <w:rFonts w:ascii="宋体" w:hAnsi="宋体" w:eastAsia="宋体" w:cs="宋体"/>
          <w:color w:val="000"/>
          <w:sz w:val="28"/>
          <w:szCs w:val="28"/>
        </w:rPr>
        <w:t xml:space="preserve">一是推动统计执法流程规范。加强统计执法程序学习，提升统计执法人员执法能力。二是持续开展统计行政指导。年初以来，按照市统计局针对“四上企业”统计数据核查工作的通知，我分局完成了辖区内157家“四上企业”的统计数据核查工作，并将在6月底形成核查报告。</w:t>
      </w:r>
    </w:p>
    <w:p>
      <w:pPr>
        <w:ind w:left="0" w:right="0" w:firstLine="560"/>
        <w:spacing w:before="450" w:after="450" w:line="312" w:lineRule="auto"/>
      </w:pPr>
      <w:r>
        <w:rPr>
          <w:rFonts w:ascii="宋体" w:hAnsi="宋体" w:eastAsia="宋体" w:cs="宋体"/>
          <w:color w:val="000"/>
          <w:sz w:val="28"/>
          <w:szCs w:val="28"/>
        </w:rPr>
        <w:t xml:space="preserve">&gt;二、下半年年工作计划</w:t>
      </w:r>
    </w:p>
    <w:p>
      <w:pPr>
        <w:ind w:left="0" w:right="0" w:firstLine="560"/>
        <w:spacing w:before="450" w:after="450" w:line="312" w:lineRule="auto"/>
      </w:pPr>
      <w:r>
        <w:rPr>
          <w:rFonts w:ascii="宋体" w:hAnsi="宋体" w:eastAsia="宋体" w:cs="宋体"/>
          <w:color w:val="000"/>
          <w:sz w:val="28"/>
          <w:szCs w:val="28"/>
        </w:rPr>
        <w:t xml:space="preserve">1.持续做好常规统计调查。做好重点企业的跟踪监测，及时核实环比、同比增减幅度过大企业情况，第一时间向行业主管部门反馈，确保统计数据质量。</w:t>
      </w:r>
    </w:p>
    <w:p>
      <w:pPr>
        <w:ind w:left="0" w:right="0" w:firstLine="560"/>
        <w:spacing w:before="450" w:after="450" w:line="312" w:lineRule="auto"/>
      </w:pPr>
      <w:r>
        <w:rPr>
          <w:rFonts w:ascii="宋体" w:hAnsi="宋体" w:eastAsia="宋体" w:cs="宋体"/>
          <w:color w:val="000"/>
          <w:sz w:val="28"/>
          <w:szCs w:val="28"/>
        </w:rPr>
        <w:t xml:space="preserve">2.做好“四上”企业入库工作。扎实做好“四上”单位月度申报审批和年报申报审批工作;做好基本单位名录库的更新与维护和培训工作。同时，做好第四次全国经济普查后续资料开发工作。</w:t>
      </w:r>
    </w:p>
    <w:p>
      <w:pPr>
        <w:ind w:left="0" w:right="0" w:firstLine="560"/>
        <w:spacing w:before="450" w:after="450" w:line="312" w:lineRule="auto"/>
      </w:pPr>
      <w:r>
        <w:rPr>
          <w:rFonts w:ascii="宋体" w:hAnsi="宋体" w:eastAsia="宋体" w:cs="宋体"/>
          <w:color w:val="000"/>
          <w:sz w:val="28"/>
          <w:szCs w:val="28"/>
        </w:rPr>
        <w:t xml:space="preserve">3. 积极做好第七次人口普查工作。人口普查是重大国情国力调查。为我局明年的重点工作之一，我们将全力做好相关工作，认真学习省、市关于做好人口普查的通知要求，做到响应及时，落实到位。</w:t>
      </w:r>
    </w:p>
    <w:p>
      <w:pPr>
        <w:ind w:left="0" w:right="0" w:firstLine="560"/>
        <w:spacing w:before="450" w:after="450" w:line="312" w:lineRule="auto"/>
      </w:pPr>
      <w:r>
        <w:rPr>
          <w:rFonts w:ascii="宋体" w:hAnsi="宋体" w:eastAsia="宋体" w:cs="宋体"/>
          <w:color w:val="000"/>
          <w:sz w:val="28"/>
          <w:szCs w:val="28"/>
        </w:rPr>
        <w:t xml:space="preserve">4.全面提升统计服务能力水平。加大统计数据的调研和分析力度，加强对经济运行的统计监测，发现问题，及时预警，提出科学合理化意见建议。同时，提供真正有价值、高质量的统计服务产品，更好地满足区委、区政府领导的决策需要。</w:t>
      </w:r>
    </w:p>
    <w:p>
      <w:pPr>
        <w:ind w:left="0" w:right="0" w:firstLine="560"/>
        <w:spacing w:before="450" w:after="450" w:line="312" w:lineRule="auto"/>
      </w:pPr>
      <w:r>
        <w:rPr>
          <w:rFonts w:ascii="宋体" w:hAnsi="宋体" w:eastAsia="宋体" w:cs="宋体"/>
          <w:color w:val="000"/>
          <w:sz w:val="28"/>
          <w:szCs w:val="28"/>
        </w:rPr>
        <w:t xml:space="preserve">5.切实提高统计培训的实效性。突出对工业、投资、服务业等重点领域和新入规、新入统企业的统计业务和统计法律法规培训，提升基层统计能力和水平，全面提高企业报表人员素质。</w:t>
      </w:r>
    </w:p>
    <w:p>
      <w:pPr>
        <w:ind w:left="0" w:right="0" w:firstLine="560"/>
        <w:spacing w:before="450" w:after="450" w:line="312" w:lineRule="auto"/>
      </w:pPr>
      <w:r>
        <w:rPr>
          <w:rFonts w:ascii="宋体" w:hAnsi="宋体" w:eastAsia="宋体" w:cs="宋体"/>
          <w:color w:val="000"/>
          <w:sz w:val="28"/>
          <w:szCs w:val="28"/>
        </w:rPr>
        <w:t xml:space="preserve">6.加大统计监管执法力度。大力宣传《统计法》和《统计法实施条例》，让企业法人及统计人员知法，懂法，依法上报统计数据;保证上报数据质量，严肃查处不真实的统计资料和统计违法行为，确保统计数据的及时性和准确性。</w:t>
      </w:r>
    </w:p>
    <w:p>
      <w:pPr>
        <w:ind w:left="0" w:right="0" w:firstLine="560"/>
        <w:spacing w:before="450" w:after="450" w:line="312" w:lineRule="auto"/>
      </w:pPr>
      <w:r>
        <w:rPr>
          <w:rFonts w:ascii="宋体" w:hAnsi="宋体" w:eastAsia="宋体" w:cs="宋体"/>
          <w:color w:val="000"/>
          <w:sz w:val="28"/>
          <w:szCs w:val="28"/>
        </w:rPr>
        <w:t xml:space="preserve">7.加强与乡街、部门联动工作。建立和完善各项统计规章制度，确保统计数据质量。继续发挥行业主管部门的联动效果，积极推进部门间信息共享，做到互相响应及时，配合到位。</w:t>
      </w:r>
    </w:p>
    <w:p>
      <w:pPr>
        <w:ind w:left="0" w:right="0" w:firstLine="560"/>
        <w:spacing w:before="450" w:after="450" w:line="312" w:lineRule="auto"/>
      </w:pPr>
      <w:r>
        <w:rPr>
          <w:rFonts w:ascii="宋体" w:hAnsi="宋体" w:eastAsia="宋体" w:cs="宋体"/>
          <w:color w:val="000"/>
          <w:sz w:val="28"/>
          <w:szCs w:val="28"/>
        </w:rPr>
        <w:t xml:space="preserve">8.认真完成区委、区政府交办的其他各项工作。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税务局2024上半年工作总结篇8</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（一）围绕中心工作，推进依法治税</w:t>
      </w:r>
    </w:p>
    <w:p>
      <w:pPr>
        <w:ind w:left="0" w:right="0" w:firstLine="560"/>
        <w:spacing w:before="450" w:after="450" w:line="312" w:lineRule="auto"/>
      </w:pPr>
      <w:r>
        <w:rPr>
          <w:rFonts w:ascii="宋体" w:hAnsi="宋体" w:eastAsia="宋体" w:cs="宋体"/>
          <w:color w:val="000"/>
          <w:sz w:val="28"/>
          <w:szCs w:val="28"/>
        </w:rPr>
        <w:t xml:space="preserve">　　一是完成金三并库。按照总局和省局金税三期系统并库统一工作部署，灞桥区税务局作为全省唯一小双轨试点单位，于xxxx年x月x日开始双轨试运行。按照x大类、xx大项、xxx小项业务，圆满完成了“双轨”工作任务。</w:t>
      </w:r>
    </w:p>
    <w:p>
      <w:pPr>
        <w:ind w:left="0" w:right="0" w:firstLine="560"/>
        <w:spacing w:before="450" w:after="450" w:line="312" w:lineRule="auto"/>
      </w:pPr>
      <w:r>
        <w:rPr>
          <w:rFonts w:ascii="宋体" w:hAnsi="宋体" w:eastAsia="宋体" w:cs="宋体"/>
          <w:color w:val="000"/>
          <w:sz w:val="28"/>
          <w:szCs w:val="28"/>
        </w:rPr>
        <w:t xml:space="preserve">　　二是落实优惠政策。让改革红利持续释放，税收优惠真正惠及纳税人。继续落实好西部大开发、高新技术企业、扶持小型微利企业、农产品及部分肉蛋禽生产流通等结构性减税政策，及时跟进完善税收管理措施，并定期开展政策效应评估分析，注重税收收入与经济发展的相互促进。</w:t>
      </w:r>
    </w:p>
    <w:p>
      <w:pPr>
        <w:ind w:left="0" w:right="0" w:firstLine="560"/>
        <w:spacing w:before="450" w:after="450" w:line="312" w:lineRule="auto"/>
      </w:pPr>
      <w:r>
        <w:rPr>
          <w:rFonts w:ascii="宋体" w:hAnsi="宋体" w:eastAsia="宋体" w:cs="宋体"/>
          <w:color w:val="000"/>
          <w:sz w:val="28"/>
          <w:szCs w:val="28"/>
        </w:rPr>
        <w:t xml:space="preserve">　　三是开展社保征收。以规范化管理为载体，立足“依法征费、科技强费、服务立费”，助力推进社会保险费征收系统平稳运行、缴费服务体系完善。积极与财政、人社和医保部门沟通，建立联系制度，开展多次社保费知识培训，组织社会保险费和各项非税收入平稳入库。</w:t>
      </w:r>
    </w:p>
    <w:p>
      <w:pPr>
        <w:ind w:left="0" w:right="0" w:firstLine="560"/>
        <w:spacing w:before="450" w:after="450" w:line="312" w:lineRule="auto"/>
      </w:pPr>
      <w:r>
        <w:rPr>
          <w:rFonts w:ascii="宋体" w:hAnsi="宋体" w:eastAsia="宋体" w:cs="宋体"/>
          <w:color w:val="000"/>
          <w:sz w:val="28"/>
          <w:szCs w:val="28"/>
        </w:rPr>
        <w:t xml:space="preserve">　　四是做好税收分析。开展税收形势分析、税收风险分析、政策效应分析等各项专题分析和动态分析，做好每月收入分析及重点税源分析工作，完成每月税收专报。通过对辖区房地产行业的分析，完成了《从税收视角看灞桥区房地产行业发展》的专题报告，获得了区政府领导的表扬性批示。</w:t>
      </w:r>
    </w:p>
    <w:p>
      <w:pPr>
        <w:ind w:left="0" w:right="0" w:firstLine="560"/>
        <w:spacing w:before="450" w:after="450" w:line="312" w:lineRule="auto"/>
      </w:pPr>
      <w:r>
        <w:rPr>
          <w:rFonts w:ascii="宋体" w:hAnsi="宋体" w:eastAsia="宋体" w:cs="宋体"/>
          <w:color w:val="000"/>
          <w:sz w:val="28"/>
          <w:szCs w:val="28"/>
        </w:rPr>
        <w:t xml:space="preserve">　　五是加强风险应对。严格贯彻省市局工作要求，充分运用数据分析监控运用平台提高风险应对质效，坚决打击偷税、逃税、骗税、虚开发票等税收违法行为，营造公平有序的税收环境。</w:t>
      </w:r>
    </w:p>
    <w:p>
      <w:pPr>
        <w:ind w:left="0" w:right="0" w:firstLine="560"/>
        <w:spacing w:before="450" w:after="450" w:line="312" w:lineRule="auto"/>
      </w:pPr>
      <w:r>
        <w:rPr>
          <w:rFonts w:ascii="宋体" w:hAnsi="宋体" w:eastAsia="宋体" w:cs="宋体"/>
          <w:color w:val="000"/>
          <w:sz w:val="28"/>
          <w:szCs w:val="28"/>
        </w:rPr>
        <w:t xml:space="preserve">　　（二）升级纳税服务，优化营商环境</w:t>
      </w:r>
    </w:p>
    <w:p>
      <w:pPr>
        <w:ind w:left="0" w:right="0" w:firstLine="560"/>
        <w:spacing w:before="450" w:after="450" w:line="312" w:lineRule="auto"/>
      </w:pPr>
      <w:r>
        <w:rPr>
          <w:rFonts w:ascii="宋体" w:hAnsi="宋体" w:eastAsia="宋体" w:cs="宋体"/>
          <w:color w:val="000"/>
          <w:sz w:val="28"/>
          <w:szCs w:val="28"/>
        </w:rPr>
        <w:t xml:space="preserve">　　一是落实制度，强化服务功能。全面落实首问责任、限时办结、预约办税、延时服务、导税服务和“最多跑一次”等各项服务制度，确保对纳税人和缴费人的问题及时解答、事项及时办理。保障核心征管、网上办税等信息系统运行稳定，确保征收平稳、管理有序、服务高效。</w:t>
      </w:r>
    </w:p>
    <w:p>
      <w:pPr>
        <w:ind w:left="0" w:right="0" w:firstLine="560"/>
        <w:spacing w:before="450" w:after="450" w:line="312" w:lineRule="auto"/>
      </w:pPr>
      <w:r>
        <w:rPr>
          <w:rFonts w:ascii="宋体" w:hAnsi="宋体" w:eastAsia="宋体" w:cs="宋体"/>
          <w:color w:val="000"/>
          <w:sz w:val="28"/>
          <w:szCs w:val="28"/>
        </w:rPr>
        <w:t xml:space="preserve">　　二是营造氛围，提高服务质量。严格开展xxxx年度纳税信用等级评定工作，强化信用体系建设。开辟多种渠道积极宣传税务部门各项便民利企措施，对典型案例及优秀经验形成工作成果及时向区政府、省市局及有关部门汇报，争取更多指导和配合，积极营造良好的税收营商环境。</w:t>
      </w:r>
    </w:p>
    <w:p>
      <w:pPr>
        <w:ind w:left="0" w:right="0" w:firstLine="560"/>
        <w:spacing w:before="450" w:after="450" w:line="312" w:lineRule="auto"/>
      </w:pPr>
      <w:r>
        <w:rPr>
          <w:rFonts w:ascii="宋体" w:hAnsi="宋体" w:eastAsia="宋体" w:cs="宋体"/>
          <w:color w:val="000"/>
          <w:sz w:val="28"/>
          <w:szCs w:val="28"/>
        </w:rPr>
        <w:t xml:space="preserve">　　三是畅通渠道，注重服务反馈。为积极响应纳税人合理诉求，持续推动税收工作改进提升，对纳税人满意度进行电话调查，结合xxxxx市民热线及xxxxx纳税服务热线工单台账，每月梳理满意度调查报告，以纳税人提出的问题和不满点为导向，持续开展纳税人满意度调查自查自纠工作。</w:t>
      </w:r>
    </w:p>
    <w:p>
      <w:pPr>
        <w:ind w:left="0" w:right="0" w:firstLine="560"/>
        <w:spacing w:before="450" w:after="450" w:line="312" w:lineRule="auto"/>
      </w:pPr>
      <w:r>
        <w:rPr>
          <w:rFonts w:ascii="宋体" w:hAnsi="宋体" w:eastAsia="宋体" w:cs="宋体"/>
          <w:color w:val="000"/>
          <w:sz w:val="28"/>
          <w:szCs w:val="28"/>
        </w:rPr>
        <w:t xml:space="preserve">　　（三）铸造税务铁军，践行社会责任</w:t>
      </w:r>
    </w:p>
    <w:p>
      <w:pPr>
        <w:ind w:left="0" w:right="0" w:firstLine="560"/>
        <w:spacing w:before="450" w:after="450" w:line="312" w:lineRule="auto"/>
      </w:pPr>
      <w:r>
        <w:rPr>
          <w:rFonts w:ascii="宋体" w:hAnsi="宋体" w:eastAsia="宋体" w:cs="宋体"/>
          <w:color w:val="000"/>
          <w:sz w:val="28"/>
          <w:szCs w:val="28"/>
        </w:rPr>
        <w:t xml:space="preserve">　　一是推进全面从严治党。全面强化日常监督，把党的领导体现在日常管理监督之中。扎实开展违规收送礼金问题和违规经商办企业问题专项整治工作，认真开展警示教育和自查自纠，畅通举报渠道，持续做好监督检查。清明、五一、端午节期间，早部署、早提醒，以区局“正风肃纪”主阵地专栏为载体，连续刊登各级纪委通报的典型案例，以案明纪、警钟长鸣。</w:t>
      </w:r>
    </w:p>
    <w:p>
      <w:pPr>
        <w:ind w:left="0" w:right="0" w:firstLine="560"/>
        <w:spacing w:before="450" w:after="450" w:line="312" w:lineRule="auto"/>
      </w:pPr>
      <w:r>
        <w:rPr>
          <w:rFonts w:ascii="宋体" w:hAnsi="宋体" w:eastAsia="宋体" w:cs="宋体"/>
          <w:color w:val="000"/>
          <w:sz w:val="28"/>
          <w:szCs w:val="28"/>
        </w:rPr>
        <w:t xml:space="preserve">　　二是深化党建“双建双促”。以基层税务所支部为重点、机关支部参加基层税务所支部“双建双促”，扩大纳税人联系点、办好纳税人学校。目前建成纳税人学校x个，分校x个，共建点xx个。每个共建点局党委委员要亲自到场，宣传减税降费系列税收优惠政策，支部书记要为纳税人上好培训课。通过“双建双促”平台组织政策宣传培训xxxx多人次，分发宣传资料xxxx多份。</w:t>
      </w:r>
    </w:p>
    <w:p>
      <w:pPr>
        <w:ind w:left="0" w:right="0" w:firstLine="560"/>
        <w:spacing w:before="450" w:after="450" w:line="312" w:lineRule="auto"/>
      </w:pPr>
      <w:r>
        <w:rPr>
          <w:rFonts w:ascii="宋体" w:hAnsi="宋体" w:eastAsia="宋体" w:cs="宋体"/>
          <w:color w:val="000"/>
          <w:sz w:val="28"/>
          <w:szCs w:val="28"/>
        </w:rPr>
        <w:t xml:space="preserve">　　三是抓好精神文明建设。强化阵地建设，建立起党建活动室、“双建双促”活动室、廉政文化展室。上半年，开展节前慰问、帮扶活动，持续收集“好人”线索。x个基层税务所继续确认为市级文明单位，第一税务所（办税服务厅）被市团委等x部门表彰为“x市窗口单位营商环境提升青年示范岗”，今年x月被全国妇联授予“巾帼建功先进集体”。</w:t>
      </w:r>
    </w:p>
    <w:p>
      <w:pPr>
        <w:ind w:left="0" w:right="0" w:firstLine="560"/>
        <w:spacing w:before="450" w:after="450" w:line="312" w:lineRule="auto"/>
      </w:pPr>
      <w:r>
        <w:rPr>
          <w:rFonts w:ascii="宋体" w:hAnsi="宋体" w:eastAsia="宋体" w:cs="宋体"/>
          <w:color w:val="000"/>
          <w:sz w:val="28"/>
          <w:szCs w:val="28"/>
        </w:rPr>
        <w:t xml:space="preserve">　　四是持续深化精准扶贫。召开脱贫攻坚巡视考核整改专题民主生活会，切实增强脱贫工作的政治责任和整改提高的思想自觉，坚决完成脱贫攻坚各项工作任务。自觉对标建设宜居灞桥、打造最美城区目标愿景，通过“x+x”扶贫模式履行社会责任。春节前夕慰问老党员、困难干部职工，多次向慈善机构捐款。</w:t>
      </w:r>
    </w:p>
    <w:p>
      <w:pPr>
        <w:ind w:left="0" w:right="0" w:firstLine="560"/>
        <w:spacing w:before="450" w:after="450" w:line="312" w:lineRule="auto"/>
      </w:pPr>
      <w:r>
        <w:rPr>
          <w:rFonts w:ascii="宋体" w:hAnsi="宋体" w:eastAsia="宋体" w:cs="宋体"/>
          <w:color w:val="000"/>
          <w:sz w:val="28"/>
          <w:szCs w:val="28"/>
        </w:rPr>
        <w:t xml:space="preserve">　　（四）推进重点项目，确保工作成效</w:t>
      </w:r>
    </w:p>
    <w:p>
      <w:pPr>
        <w:ind w:left="0" w:right="0" w:firstLine="560"/>
        <w:spacing w:before="450" w:after="450" w:line="312" w:lineRule="auto"/>
      </w:pPr>
      <w:r>
        <w:rPr>
          <w:rFonts w:ascii="宋体" w:hAnsi="宋体" w:eastAsia="宋体" w:cs="宋体"/>
          <w:color w:val="000"/>
          <w:sz w:val="28"/>
          <w:szCs w:val="28"/>
        </w:rPr>
        <w:t xml:space="preserve">　　一是推进减税降费政策落地。灞桥区税务局坚持将落实减税降费政策作为头等大事和首要任务，以“七个持续”全力以赴保障减税降费辖区内落地落细落实，即营造浓厚氛围，持续创新形式强化宣传；精准培训辅导，持续优化提升纳税服务；做好数据会审，持续加强政策效应分析；凝聚更大合力，持续积极争取外部支持；开展督察督办，持续着力提高工作质效；推进社保降率，持续及时完成风险应对；突出工作亮点，持续典型引领全面联动。截止目前，对全体干部以视频和集中授课形式开展x次培训，培训xxx多人次；二是对办税服务厅人员利用晨会和下班时间进行学习培训，组织日常培训xx场，培训xxxx余人次；通过QQ群、微信群等网络辅导培训xx场，面对面培训xx场，累计培训人数达xxxxx人。</w:t>
      </w:r>
    </w:p>
    <w:p>
      <w:pPr>
        <w:ind w:left="0" w:right="0" w:firstLine="560"/>
        <w:spacing w:before="450" w:after="450" w:line="312" w:lineRule="auto"/>
      </w:pPr>
      <w:r>
        <w:rPr>
          <w:rFonts w:ascii="宋体" w:hAnsi="宋体" w:eastAsia="宋体" w:cs="宋体"/>
          <w:color w:val="000"/>
          <w:sz w:val="28"/>
          <w:szCs w:val="28"/>
        </w:rPr>
        <w:t xml:space="preserve">　　二是开展扫黑除恶专项斗争。组织广大干部职工认真学习扫黑除恶专项工作会议精神，充分认识开展扫黑除恶专项斗争的重要意义。大力宣传税法及扫黑除恶的相关法律法规，印刷xxxx余份扫黑除恶专项斗争明白纸，发放给区局干部和广大纳税人。将扫黑除恶与税务核查工作紧密结合，全方位开展集中排查、滚动排查。对辖区内唐都医院附近“黑停车场”进行督导检查，开展房地产项目售卖车位涉税问题专项整治工作，规范我市房地产项目车位售卖秩序。区局扫黑除恶领导小组办公室对收到转办的涉黑案件高度重视，依据案件的实际情况成立专案组，抽调得力人手，加快调查速度，查封银行账号，提高管理风险，降低纳税信用等级，保质保量完成工作目标。</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（一）推动全面从严治党，抓好重点工作</w:t>
      </w:r>
    </w:p>
    <w:p>
      <w:pPr>
        <w:ind w:left="0" w:right="0" w:firstLine="560"/>
        <w:spacing w:before="450" w:after="450" w:line="312" w:lineRule="auto"/>
      </w:pPr>
      <w:r>
        <w:rPr>
          <w:rFonts w:ascii="宋体" w:hAnsi="宋体" w:eastAsia="宋体" w:cs="宋体"/>
          <w:color w:val="000"/>
          <w:sz w:val="28"/>
          <w:szCs w:val="28"/>
        </w:rPr>
        <w:t xml:space="preserve">　　按照区局xxxx“作风建设强化年”工作要求，结合“不忘初心、牢记使命”主题教育认真抓好警示教育，引导广大税务干部增强纪律规矩意识，促进区局全面从严治党向纵深发展。继续抓好全覆盖监督检查，在做实做细对减税降费政策落实和扫黑除恶专项斗争监督上下功夫。主动出击，采取走访企业、召开座谈会、发放问卷调查、开展对各科所的监督检查等方式，了解掌握工作落实情况的第一手资料，并加大执纪问责力度，对工作落实不到位的科所和个人，针对情节轻重，严肃问责。</w:t>
      </w:r>
    </w:p>
    <w:p>
      <w:pPr>
        <w:ind w:left="0" w:right="0" w:firstLine="560"/>
        <w:spacing w:before="450" w:after="450" w:line="312" w:lineRule="auto"/>
      </w:pPr>
      <w:r>
        <w:rPr>
          <w:rFonts w:ascii="宋体" w:hAnsi="宋体" w:eastAsia="宋体" w:cs="宋体"/>
          <w:color w:val="000"/>
          <w:sz w:val="28"/>
          <w:szCs w:val="28"/>
        </w:rPr>
        <w:t xml:space="preserve">　　（二）加强宣传辅导，落实减税降费</w:t>
      </w:r>
    </w:p>
    <w:p>
      <w:pPr>
        <w:ind w:left="0" w:right="0" w:firstLine="560"/>
        <w:spacing w:before="450" w:after="450" w:line="312" w:lineRule="auto"/>
      </w:pPr>
      <w:r>
        <w:rPr>
          <w:rFonts w:ascii="宋体" w:hAnsi="宋体" w:eastAsia="宋体" w:cs="宋体"/>
          <w:color w:val="000"/>
          <w:sz w:val="28"/>
          <w:szCs w:val="28"/>
        </w:rPr>
        <w:t xml:space="preserve">　　持续做好加强媒体融合宣传、强化自媒体宣传、拓展宣传渠道、解读最新政策等工作，并不断通过网站、微信、微博、移动客户端、印发宣传资料等方式开展减税降费政策宣传，落实“四清册一台帐”制度。强化电子税务局申报操作培训辅导，积极宣传、引导纳税人使用网上办税、自助办税等多元化的办税方式，实现“常规事项不出门、特殊事项跑一次”的办税目标。开办实体纳税人学堂，按照省市局要求加强培训辅导，确保减税降费政策为纳税人和缴费人普遍知晓运用。</w:t>
      </w:r>
    </w:p>
    <w:p>
      <w:pPr>
        <w:ind w:left="0" w:right="0" w:firstLine="560"/>
        <w:spacing w:before="450" w:after="450" w:line="312" w:lineRule="auto"/>
      </w:pPr>
      <w:r>
        <w:rPr>
          <w:rFonts w:ascii="宋体" w:hAnsi="宋体" w:eastAsia="宋体" w:cs="宋体"/>
          <w:color w:val="000"/>
          <w:sz w:val="28"/>
          <w:szCs w:val="28"/>
        </w:rPr>
        <w:t xml:space="preserve">　　（三）提高思想认识，持续扫黑除恶</w:t>
      </w:r>
    </w:p>
    <w:p>
      <w:pPr>
        <w:ind w:left="0" w:right="0" w:firstLine="560"/>
        <w:spacing w:before="450" w:after="450" w:line="312" w:lineRule="auto"/>
      </w:pPr>
      <w:r>
        <w:rPr>
          <w:rFonts w:ascii="宋体" w:hAnsi="宋体" w:eastAsia="宋体" w:cs="宋体"/>
          <w:color w:val="000"/>
          <w:sz w:val="28"/>
          <w:szCs w:val="28"/>
        </w:rPr>
        <w:t xml:space="preserve">　　聚焦关键时间、重点区域、重点人群，加大力度，充分调动全局力量、整合全局资源，持续对重点行业领域开展专项整治法治宣传。深入企业开展走访调查，对偷、逃、抗、骗等方面易发生重点行业领域涉黑涉恶进行全面排查分析，全方位开展集中排查、滚动排查，做到底数清、情况明。建立健全与工商、财政、公检法等各部门的消息互通、信息共享及联手行动长效工作机制，发现黑恶犯罪线索及时向区扫黑办通报，做到协同配合，形成预防和打击黑恶势力犯罪的合力。</w:t>
      </w:r>
    </w:p>
    <w:p>
      <w:pPr>
        <w:ind w:left="0" w:right="0" w:firstLine="560"/>
        <w:spacing w:before="450" w:after="450" w:line="312" w:lineRule="auto"/>
      </w:pPr>
      <w:r>
        <w:rPr>
          <w:rFonts w:ascii="宋体" w:hAnsi="宋体" w:eastAsia="宋体" w:cs="宋体"/>
          <w:color w:val="000"/>
          <w:sz w:val="28"/>
          <w:szCs w:val="28"/>
        </w:rPr>
        <w:t xml:space="preserve">　　（四）做好职责划转，降低缴费成本</w:t>
      </w:r>
    </w:p>
    <w:p>
      <w:pPr>
        <w:ind w:left="0" w:right="0" w:firstLine="560"/>
        <w:spacing w:before="450" w:after="450" w:line="312" w:lineRule="auto"/>
      </w:pPr>
      <w:r>
        <w:rPr>
          <w:rFonts w:ascii="宋体" w:hAnsi="宋体" w:eastAsia="宋体" w:cs="宋体"/>
          <w:color w:val="000"/>
          <w:sz w:val="28"/>
          <w:szCs w:val="28"/>
        </w:rPr>
        <w:t xml:space="preserve">　　实现全区社会保险费交由税务部门统一征收，并逐步构建起职责清晰、流程顺畅、征管规范、协作有力、便民高效的社会保险费征缴体制。从方便群众办事和优化协同高效服务的角度出发，理清职责边界，充分发挥好优势，通过精简资料、简化流程，拓展缴费渠道，降低缴费成本。积极拓展“实体、网上、掌上、自助”等多样化缴费渠道，避免缴费人多头跑、往返跑；针对不同缴费群体、不同费种的差异化特点，采取有针对性的服务措施，满足缴费人多元化的服务需求，不断增强缴费人的获得感。</w:t>
      </w:r>
    </w:p>
    <w:p>
      <w:pPr>
        <w:ind w:left="0" w:right="0" w:firstLine="560"/>
        <w:spacing w:before="450" w:after="450" w:line="312" w:lineRule="auto"/>
      </w:pPr>
      <w:r>
        <w:rPr>
          <w:rFonts w:ascii="宋体" w:hAnsi="宋体" w:eastAsia="宋体" w:cs="宋体"/>
          <w:color w:val="000"/>
          <w:sz w:val="28"/>
          <w:szCs w:val="28"/>
        </w:rPr>
        <w:t xml:space="preserve">　　（五）深入精准发力，打赢脱贫攻坚</w:t>
      </w:r>
    </w:p>
    <w:p>
      <w:pPr>
        <w:ind w:left="0" w:right="0" w:firstLine="560"/>
        <w:spacing w:before="450" w:after="450" w:line="312" w:lineRule="auto"/>
      </w:pPr>
      <w:r>
        <w:rPr>
          <w:rFonts w:ascii="宋体" w:hAnsi="宋体" w:eastAsia="宋体" w:cs="宋体"/>
          <w:color w:val="000"/>
          <w:sz w:val="28"/>
          <w:szCs w:val="28"/>
        </w:rPr>
        <w:t xml:space="preserve">　　灞桥区税务局将贯彻落实好区委区政府脱贫攻坚安排部署，用心、用情、用行动去帮扶困难群众，有力激发贫困户脱贫攻坚的内生动力，增强贫困户脱贫攻坚的信心与决心，早日实现物质、精神双脱贫。坚持把脱贫责任扛在肩上，把扶贫任务抓在手上，定任务、定举措、定时限，抓培训、抓整改、抓落实，以更扎实的工作作风、更务实的工作举措，全力以赴为打赢打好精准脱贫攻坚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税务局2024上半年工作总结篇9</w:t>
      </w:r>
    </w:p>
    <w:p>
      <w:pPr>
        <w:ind w:left="0" w:right="0" w:firstLine="560"/>
        <w:spacing w:before="450" w:after="450" w:line="312" w:lineRule="auto"/>
      </w:pPr>
      <w:r>
        <w:rPr>
          <w:rFonts w:ascii="宋体" w:hAnsi="宋体" w:eastAsia="宋体" w:cs="宋体"/>
          <w:color w:val="000"/>
          <w:sz w:val="28"/>
          <w:szCs w:val="28"/>
        </w:rPr>
        <w:t xml:space="preserve">&gt;　　一、正确分析形势，坚定完成任务的信心。</w:t>
      </w:r>
    </w:p>
    <w:p>
      <w:pPr>
        <w:ind w:left="0" w:right="0" w:firstLine="560"/>
        <w:spacing w:before="450" w:after="450" w:line="312" w:lineRule="auto"/>
      </w:pPr>
      <w:r>
        <w:rPr>
          <w:rFonts w:ascii="宋体" w:hAnsi="宋体" w:eastAsia="宋体" w:cs="宋体"/>
          <w:color w:val="000"/>
          <w:sz w:val="28"/>
          <w:szCs w:val="28"/>
        </w:rPr>
        <w:t xml:space="preserve">　　去年是实施“十*五”规划的开局之年，也是我县加快发展、奋力追赶的关键一年。政府分配国税任务是8510万元，比上年增长18.1%。客观地讲，目前的国内外经济形势依然比较复杂，外部经济环境不太稳定、不确定因素还很多，我县经济社会发展面临的形势比较严峻，完成今年的国税收入任务难度不小。但是，我们更应看到各方面有利条件，一是今年我县经济将继续保持持续、稳定、快速增长的势头良好，同时，各级集中力量加快工业聚集区建设，一批重点项目陆续投产达效，这必然带动国税收入的持续增加。二是我县国税收入基数比较扎实，征管体系不断完善，征管信息化水平进一步提高，也为税收的较快增长提供了保障。</w:t>
      </w:r>
    </w:p>
    <w:p>
      <w:pPr>
        <w:ind w:left="0" w:right="0" w:firstLine="560"/>
        <w:spacing w:before="450" w:after="450" w:line="312" w:lineRule="auto"/>
      </w:pPr>
      <w:r>
        <w:rPr>
          <w:rFonts w:ascii="宋体" w:hAnsi="宋体" w:eastAsia="宋体" w:cs="宋体"/>
          <w:color w:val="000"/>
          <w:sz w:val="28"/>
          <w:szCs w:val="28"/>
        </w:rPr>
        <w:t xml:space="preserve">　　总之，大家一定要正确认识现阶段全县国税工作的新形势，自觉把国税工作放在全县经济社会发展的大局中来审视，进一步增强国税工作服从全县发展大局的责任感和使命感，再接再厉，再鼓干劲，确保圆满完成目标任务。</w:t>
      </w:r>
    </w:p>
    <w:p>
      <w:pPr>
        <w:ind w:left="0" w:right="0" w:firstLine="560"/>
        <w:spacing w:before="450" w:after="450" w:line="312" w:lineRule="auto"/>
      </w:pPr>
      <w:r>
        <w:rPr>
          <w:rFonts w:ascii="宋体" w:hAnsi="宋体" w:eastAsia="宋体" w:cs="宋体"/>
          <w:color w:val="000"/>
          <w:sz w:val="28"/>
          <w:szCs w:val="28"/>
        </w:rPr>
        <w:t xml:space="preserve">　&gt;　二、强化征管措施，提高服务水平</w:t>
      </w:r>
    </w:p>
    <w:p>
      <w:pPr>
        <w:ind w:left="0" w:right="0" w:firstLine="560"/>
        <w:spacing w:before="450" w:after="450" w:line="312" w:lineRule="auto"/>
      </w:pPr>
      <w:r>
        <w:rPr>
          <w:rFonts w:ascii="宋体" w:hAnsi="宋体" w:eastAsia="宋体" w:cs="宋体"/>
          <w:color w:val="000"/>
          <w:sz w:val="28"/>
          <w:szCs w:val="28"/>
        </w:rPr>
        <w:t xml:space="preserve">　　一要坚持依法治税。国税部门要严格执行组织收入原则，既要坚持依法征税，应收尽收，又不能收过头税，防止寅吃卯粮;既要坚决杜绝虚收空转和转引税款，又要坚决制止有税不收和人为调节收入进度，防止违法组织收入。要采取有效措施，加大税款催缴和清理漏征漏管，严明税款征收纪律，加强入库管理，确保各级次收入及时足额入库。要严格按照法定权限和程序，坚决防止和制止越权减免税。</w:t>
      </w:r>
    </w:p>
    <w:p>
      <w:pPr>
        <w:ind w:left="0" w:right="0" w:firstLine="560"/>
        <w:spacing w:before="450" w:after="450" w:line="312" w:lineRule="auto"/>
      </w:pPr>
      <w:r>
        <w:rPr>
          <w:rFonts w:ascii="宋体" w:hAnsi="宋体" w:eastAsia="宋体" w:cs="宋体"/>
          <w:color w:val="000"/>
          <w:sz w:val="28"/>
          <w:szCs w:val="28"/>
        </w:rPr>
        <w:t xml:space="preserve">　　二要加强税源管理。税源管理是税收征管的基础和核心。国税部门要切实按照科学化、专业化、精细化的要求，不断提高税源管理水平。要积极开展税源普查工作，通过全方位的税源普查活动，清理漏征漏管户，摸清税源底数，掌握税源状况。要加强对重点税源的监控和管理，在继续加强与财政、地税、工商、质检等部门联系的同时，主动加强与发改、电力、金融等部门单位的沟通联系，用几个部门的数据信息相互印证，分析对比，真正做到税收征管无缝隙、无盲区，实现企业要素投入、规模扩张与税收贡献的同步增长。要大力推进纳税评估，有针对性地组织开展专项检查和税务稽查，严厉打击用做假帐、帐外经营等手段偷、逃税款的违法行为。要建立和完善“以税咨政”机制，密切关注宏观经济和企业经营形式变化，加强税收研究分析，全面把握影响税收收入变化的因素，及时发现组织收入工作中存在的问题和薄弱环节，有针对性地提出措施和建议，切实为党委政府当好参谋助手。</w:t>
      </w:r>
    </w:p>
    <w:p>
      <w:pPr>
        <w:ind w:left="0" w:right="0" w:firstLine="560"/>
        <w:spacing w:before="450" w:after="450" w:line="312" w:lineRule="auto"/>
      </w:pPr>
      <w:r>
        <w:rPr>
          <w:rFonts w:ascii="宋体" w:hAnsi="宋体" w:eastAsia="宋体" w:cs="宋体"/>
          <w:color w:val="000"/>
          <w:sz w:val="28"/>
          <w:szCs w:val="28"/>
        </w:rPr>
        <w:t xml:space="preserve">　　三要强化纳税服务。国税系统既肩负着完成县委、县政府交办的组织财政收入的任务，也承担者维护我县软环境，创造招商引资良好氛围的责任。税务机关要在坚持依法征税的同时，转变观念，规范行为，创新手段，不断提高纳税服务的质量。要加强税收政策宣传力度，帮助纳税人了解税收政策规定，熟悉办税程序，增强纳税人的税法遵从度和依法诚信纳税意识。要按照打造“服务型”机关的要求，创新纳税服务内容，积极拓展网上办税功能，推行多种申报纳税方式，切实减轻纳税人负担，提高办税效率，以方便快捷、优质高效的税收服务，限度地满足纳税人的需求。</w:t>
      </w:r>
    </w:p>
    <w:p>
      <w:pPr>
        <w:ind w:left="0" w:right="0" w:firstLine="560"/>
        <w:spacing w:before="450" w:after="450" w:line="312" w:lineRule="auto"/>
      </w:pPr>
      <w:r>
        <w:rPr>
          <w:rFonts w:ascii="宋体" w:hAnsi="宋体" w:eastAsia="宋体" w:cs="宋体"/>
          <w:color w:val="000"/>
          <w:sz w:val="28"/>
          <w:szCs w:val="28"/>
        </w:rPr>
        <w:t xml:space="preserve">　&gt;　三、加强队伍建设，提高整体素质</w:t>
      </w:r>
    </w:p>
    <w:p>
      <w:pPr>
        <w:ind w:left="0" w:right="0" w:firstLine="560"/>
        <w:spacing w:before="450" w:after="450" w:line="312" w:lineRule="auto"/>
      </w:pPr>
      <w:r>
        <w:rPr>
          <w:rFonts w:ascii="宋体" w:hAnsi="宋体" w:eastAsia="宋体" w:cs="宋体"/>
          <w:color w:val="000"/>
          <w:sz w:val="28"/>
          <w:szCs w:val="28"/>
        </w:rPr>
        <w:t xml:space="preserve">　　事业兴衰成败关键在人，因此必须把干部队伍建设作为国税工作中的头等大事切实抓好。</w:t>
      </w:r>
    </w:p>
    <w:p>
      <w:pPr>
        <w:ind w:left="0" w:right="0" w:firstLine="560"/>
        <w:spacing w:before="450" w:after="450" w:line="312" w:lineRule="auto"/>
      </w:pPr>
      <w:r>
        <w:rPr>
          <w:rFonts w:ascii="宋体" w:hAnsi="宋体" w:eastAsia="宋体" w:cs="宋体"/>
          <w:color w:val="000"/>
          <w:sz w:val="28"/>
          <w:szCs w:val="28"/>
        </w:rPr>
        <w:t xml:space="preserve">　　一要加强领导班子建设。火车跑得快，全靠车头带。班子是队伍建设的核心，管好班子至关重要。要把领导班子的思想政治建设放在首位，努力提高理论素养和政策水平，增强把握中心、服务大局的自觉性和坚定性。要认真落实民主集中制原则，增强班子的凝聚力和战斗力。领导干部要牢记职责和使命，始终坚持以发展大局为重，勇挑重担，敢于担当，真正把心思用在干事业上，把精力用在谋发展上。要以求真务实的态度，深入开展调查研究，切实解决突出问题，狠抓工作落实，努力完成好各项工作任务。</w:t>
      </w:r>
    </w:p>
    <w:p>
      <w:pPr>
        <w:ind w:left="0" w:right="0" w:firstLine="560"/>
        <w:spacing w:before="450" w:after="450" w:line="312" w:lineRule="auto"/>
      </w:pPr>
      <w:r>
        <w:rPr>
          <w:rFonts w:ascii="宋体" w:hAnsi="宋体" w:eastAsia="宋体" w:cs="宋体"/>
          <w:color w:val="000"/>
          <w:sz w:val="28"/>
          <w:szCs w:val="28"/>
        </w:rPr>
        <w:t xml:space="preserve">　　二要加强干部队伍建设。要完成各项收入任务，发挥税收的职能作用，最根本的是要有高素质的干部队伍保证。要进一步加强干部的思想教育，增强服务意识，培养敬业精神。要大力推进税收执法责任制，明确岗位职责，规范执法行为，提高依法治税水平。要进一步加强税务人员的业务培训，以税务稽查、纳税评估、税收分析、反避税为重点，加强高层次、专业化人才的培训力度，不断提高广大税务干部的综合素质和业务能力。</w:t>
      </w:r>
    </w:p>
    <w:p>
      <w:pPr>
        <w:ind w:left="0" w:right="0" w:firstLine="560"/>
        <w:spacing w:before="450" w:after="450" w:line="312" w:lineRule="auto"/>
      </w:pPr>
      <w:r>
        <w:rPr>
          <w:rFonts w:ascii="宋体" w:hAnsi="宋体" w:eastAsia="宋体" w:cs="宋体"/>
          <w:color w:val="000"/>
          <w:sz w:val="28"/>
          <w:szCs w:val="28"/>
        </w:rPr>
        <w:t xml:space="preserve">　　三要加强国税作风建设。这几年，国税行风建设抓得比较紧，做得比较好，在历次行风评议中始终排在前列。大家务必戒骄戒躁，一如既往地抓好行风建设。要坚持以征管一线人员和重要岗位人员为重点，切实加强思想道德教育和反腐倡廉教育，筑牢防腐拒腐的思想防线。要加强制度建设，把反腐倡廉的要求贯穿于各项税收征管制度当中，建立健全权力制衡机制，从源头上铲除滋生腐烂的土壤。要加强对税收执法权和行政管理权的监督制约，认真解决群众反映的突出问题，切实纠正不正之风，维护税务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税务局2024上半年工作总结篇10</w:t>
      </w:r>
    </w:p>
    <w:p>
      <w:pPr>
        <w:ind w:left="0" w:right="0" w:firstLine="560"/>
        <w:spacing w:before="450" w:after="450" w:line="312" w:lineRule="auto"/>
      </w:pPr>
      <w:r>
        <w:rPr>
          <w:rFonts w:ascii="宋体" w:hAnsi="宋体" w:eastAsia="宋体" w:cs="宋体"/>
          <w:color w:val="000"/>
          <w:sz w:val="28"/>
          <w:szCs w:val="28"/>
        </w:rPr>
        <w:t xml:space="preserve">　　2024年上半年，我局在县委、县政府和上级系统党委的坚强领导下，坚持以习近平新时代中国特色社会主义思想为指导，深入贯彻中央、省、市、县委经济工作会议安排部署，突出“干好税务、带好队伍”两大任务，推进“大党建、大征管、大服务、大家庭”四大建设，建好“政治型、服务型、法治型、智慧型、效能型”五型机关，全力推进新发展阶段税收现代化。现将有关情况总结报告如下：</w:t>
      </w:r>
    </w:p>
    <w:p>
      <w:pPr>
        <w:ind w:left="0" w:right="0" w:firstLine="560"/>
        <w:spacing w:before="450" w:after="450" w:line="312" w:lineRule="auto"/>
      </w:pPr>
      <w:r>
        <w:rPr>
          <w:rFonts w:ascii="宋体" w:hAnsi="宋体" w:eastAsia="宋体" w:cs="宋体"/>
          <w:color w:val="000"/>
          <w:sz w:val="28"/>
          <w:szCs w:val="28"/>
        </w:rPr>
        <w:t xml:space="preserve">&gt;一、2024年上半年工作情况</w:t>
      </w:r>
    </w:p>
    <w:p>
      <w:pPr>
        <w:ind w:left="0" w:right="0" w:firstLine="560"/>
        <w:spacing w:before="450" w:after="450" w:line="312" w:lineRule="auto"/>
      </w:pPr>
      <w:r>
        <w:rPr>
          <w:rFonts w:ascii="宋体" w:hAnsi="宋体" w:eastAsia="宋体" w:cs="宋体"/>
          <w:color w:val="000"/>
          <w:sz w:val="28"/>
          <w:szCs w:val="28"/>
        </w:rPr>
        <w:t xml:space="preserve">(一)学党史、感党恩，党建活动精彩纷呈</w:t>
      </w:r>
    </w:p>
    <w:p>
      <w:pPr>
        <w:ind w:left="0" w:right="0" w:firstLine="560"/>
        <w:spacing w:before="450" w:after="450" w:line="312" w:lineRule="auto"/>
      </w:pPr>
      <w:r>
        <w:rPr>
          <w:rFonts w:ascii="宋体" w:hAnsi="宋体" w:eastAsia="宋体" w:cs="宋体"/>
          <w:color w:val="000"/>
          <w:sz w:val="28"/>
          <w:szCs w:val="28"/>
        </w:rPr>
        <w:t xml:space="preserve">一是党史学习有深度。积极贯彻落实习近平总书记关于在全党开展中共党史学习教育的重要指示精神，在落实党委理论中心组学习、党支部“三会一课”等组织生活的基础上，充分运用桂阳县丰富的红色教育资源，先后组织全体党员参观了“夜宿梨山”党性教育培训基地、苏维埃政府旧址，感悟红军将士“夜宿梨山，秋毫无犯”的军民鱼水事迹和革命烈士不畏艰险、不怕牺牲的大无畏精神。二是活动开展有广度。开展了高质量发展大讨论、“学党史兴税 办实事惠民”爱国卫生大扫除、“童心向党 礼赞百年”暨“六一”读书分享会等优税风、转作风、话家风活动，组织动员全局在职干部参加4轮党史知识竞赛，从百年党史中汲取奋进的力量，持续激励和引导全局干部职工当好红色基因的传承者、民族复兴的筑梦人、税收发展的排头兵,走好新时代税收现代化新征程。三是文明创建有厚度。举全局之力、聚全局之智、用全局之才，积极参与创建文明城市、志愿服务、网格帮扶、乡村振兴、庆祝建党100周年职工篮球赛、歌咏比赛等工作和活动，完善新时代文明实践工程、环境整治工程、文体设施工程，不断擦亮以“欧阳海精神”为主题的桂阳税务文化品牌，我局成功创建2024届“湖南省文明标兵单位”。</w:t>
      </w:r>
    </w:p>
    <w:p>
      <w:pPr>
        <w:ind w:left="0" w:right="0" w:firstLine="560"/>
        <w:spacing w:before="450" w:after="450" w:line="312" w:lineRule="auto"/>
      </w:pPr>
      <w:r>
        <w:rPr>
          <w:rFonts w:ascii="宋体" w:hAnsi="宋体" w:eastAsia="宋体" w:cs="宋体"/>
          <w:color w:val="000"/>
          <w:sz w:val="28"/>
          <w:szCs w:val="28"/>
        </w:rPr>
        <w:t xml:space="preserve">(二)敢担当、勇攻坚，组织收入快速增长</w:t>
      </w:r>
    </w:p>
    <w:p>
      <w:pPr>
        <w:ind w:left="0" w:right="0" w:firstLine="560"/>
        <w:spacing w:before="450" w:after="450" w:line="312" w:lineRule="auto"/>
      </w:pPr>
      <w:r>
        <w:rPr>
          <w:rFonts w:ascii="宋体" w:hAnsi="宋体" w:eastAsia="宋体" w:cs="宋体"/>
          <w:color w:val="000"/>
          <w:sz w:val="28"/>
          <w:szCs w:val="28"/>
        </w:rPr>
        <w:t xml:space="preserve">一是提早谋划先布局。紧紧围绕县委县政府明确的收入目标，强化税源分析调查，“一把手”带队深入重点税源企业和家居智能产业园企业走访，切实摸准现有税源、摸透隐藏税源、摸清潜在税源、摸实不可持续税源，上报调研报告以及季度税收收入分析，精准研判收入形势。二是周密部署细举措。及时掌握收入进度并做好调度，积极协助化解房地产遗留问题和行政事业单位集资(团购)房办证信访问题。强部门协税护税力度，全面盘活综合治税平台(二期)数据，加强房产税、土地使用税税源核实管控。</w:t>
      </w:r>
    </w:p>
    <w:p>
      <w:pPr>
        <w:ind w:left="0" w:right="0" w:firstLine="560"/>
        <w:spacing w:before="450" w:after="450" w:line="312" w:lineRule="auto"/>
      </w:pPr>
      <w:r>
        <w:rPr>
          <w:rFonts w:ascii="宋体" w:hAnsi="宋体" w:eastAsia="宋体" w:cs="宋体"/>
          <w:color w:val="000"/>
          <w:sz w:val="28"/>
          <w:szCs w:val="28"/>
        </w:rPr>
        <w:t xml:space="preserve">(三)送政策、优服务，市场主体活力迸发</w:t>
      </w:r>
    </w:p>
    <w:p>
      <w:pPr>
        <w:ind w:left="0" w:right="0" w:firstLine="560"/>
        <w:spacing w:before="450" w:after="450" w:line="312" w:lineRule="auto"/>
      </w:pPr>
      <w:r>
        <w:rPr>
          <w:rFonts w:ascii="宋体" w:hAnsi="宋体" w:eastAsia="宋体" w:cs="宋体"/>
          <w:color w:val="000"/>
          <w:sz w:val="28"/>
          <w:szCs w:val="28"/>
        </w:rPr>
        <w:t xml:space="preserve">一是政策宣传“接地气”。扎实开展“税收惠民办实事深化改革开新局”为主题的第30个税收宣传月活动和企业所得税汇算清缴培训，通过微信推送、电台广播、报刊杂志和纳税人学堂、应知应会小册等“线上+线下”宣传方式，实现了县域政策宣传全覆盖，及时帮助纳税人懂政策、得实惠。同时，深入开展“学史增信强党性 税惠春风入山区”主题活动，向游客发放税收政策资料500余册、解读涉税疑难100余人次。二是办税缴费“享春风”。开展“我为纳税人办实事暨便民办税春风行动”，落实“一把手走流程”，进一步精简办税材料，优化核定材料、缴纳个税等流程，打通优化涉税营商环境“最后一公里”。大力推广“非接触式”办税，配齐农村所(分局)自助办税终端，不断缩减纳税、缴费时长，增强纳税人、缴费人获得感和满意度。三是市场主体“添生机”。根据大中小微企业的不同需求，将税收政策条块式拆分，由业务骨干逐一为企业提供“个性化”政策辅导，特别是面向小微企业开展了“春雨润苗”专项行动，着重释放2024年新出台的增值税、所得税、研发费用加计扣除等税收优惠政策红利，帮助市场主体恢复元气、增强活力。</w:t>
      </w:r>
    </w:p>
    <w:p>
      <w:pPr>
        <w:ind w:left="0" w:right="0" w:firstLine="560"/>
        <w:spacing w:before="450" w:after="450" w:line="312" w:lineRule="auto"/>
      </w:pPr>
      <w:r>
        <w:rPr>
          <w:rFonts w:ascii="宋体" w:hAnsi="宋体" w:eastAsia="宋体" w:cs="宋体"/>
          <w:color w:val="000"/>
          <w:sz w:val="28"/>
          <w:szCs w:val="28"/>
        </w:rPr>
        <w:t xml:space="preserve">(四)强基础、提效能，税费同管加快实现</w:t>
      </w:r>
    </w:p>
    <w:p>
      <w:pPr>
        <w:ind w:left="0" w:right="0" w:firstLine="560"/>
        <w:spacing w:before="450" w:after="450" w:line="312" w:lineRule="auto"/>
      </w:pPr>
      <w:r>
        <w:rPr>
          <w:rFonts w:ascii="宋体" w:hAnsi="宋体" w:eastAsia="宋体" w:cs="宋体"/>
          <w:color w:val="000"/>
          <w:sz w:val="28"/>
          <w:szCs w:val="28"/>
        </w:rPr>
        <w:t xml:space="preserve">一是征管基础再夯实。持续推进征管方式转变，进一步理顺和完善了征管流程、岗位职责，将管户和管事、管税和管费结合起来。稳妥完成增值税专用发票电子化工作。完善社保费征缴协调联动机制，稳妥抓好非税收入征收和划转工作。二是税费同管再加强。牢固树立税收、社保费和非税收入征管“三驾马车”齐头并进的“大征管”理念，将思想认识转变到税费并重的高度上来。三是风险管控再升级。加大对大额代开发票的核查，做好增值税专用发票电子化风险防范，强化对重点贸易企业、投融资平台、灵活用工平台的监督，严防税款流失。</w:t>
      </w:r>
    </w:p>
    <w:p>
      <w:pPr>
        <w:ind w:left="0" w:right="0" w:firstLine="560"/>
        <w:spacing w:before="450" w:after="450" w:line="312" w:lineRule="auto"/>
      </w:pPr>
      <w:r>
        <w:rPr>
          <w:rFonts w:ascii="宋体" w:hAnsi="宋体" w:eastAsia="宋体" w:cs="宋体"/>
          <w:color w:val="000"/>
          <w:sz w:val="28"/>
          <w:szCs w:val="28"/>
        </w:rPr>
        <w:t xml:space="preserve">(五)严规矩、善管理，队伍素质显著增强</w:t>
      </w:r>
    </w:p>
    <w:p>
      <w:pPr>
        <w:ind w:left="0" w:right="0" w:firstLine="560"/>
        <w:spacing w:before="450" w:after="450" w:line="312" w:lineRule="auto"/>
      </w:pPr>
      <w:r>
        <w:rPr>
          <w:rFonts w:ascii="宋体" w:hAnsi="宋体" w:eastAsia="宋体" w:cs="宋体"/>
          <w:color w:val="000"/>
          <w:sz w:val="28"/>
          <w:szCs w:val="28"/>
        </w:rPr>
        <w:t xml:space="preserve">一是把纪律严起来。坚持以永远在路上的执着和定力，纵深推进全面从严治党,压紧压实党委班子成员“一岗双责”，坚持逢会必讲党风廉政。旗帜鲜明领导和支持纪检工作，每月组织明查暗访，严管工作纪律、生活纪律，严防不作为、慢作为。强力推进违规收受礼品礼金、私车公养问题专项整治，开展狠刹吃喝歪风集中整治活动。二是把素质强起来。紧扣新时代税收业务发展形势，组织税收执法和全税费种及非税政策培训学习、季度考试，着力培养各方面的行家里手。三是把队伍活起来。持续发挥青年突击队作用，攻坚综合治税、社保划转、减税降费等工作，打造一专多能型人才队伍。分级分类开展谈心谈话，加强思想引导、精神补钙，积极开展篮球、气排球、跑步、歌唱、阅读分享会等形式多样的活动，队伍的活力显著增强。</w:t>
      </w:r>
    </w:p>
    <w:p>
      <w:pPr>
        <w:ind w:left="0" w:right="0" w:firstLine="560"/>
        <w:spacing w:before="450" w:after="450" w:line="312" w:lineRule="auto"/>
      </w:pPr>
      <w:r>
        <w:rPr>
          <w:rFonts w:ascii="宋体" w:hAnsi="宋体" w:eastAsia="宋体" w:cs="宋体"/>
          <w:color w:val="000"/>
          <w:sz w:val="28"/>
          <w:szCs w:val="28"/>
        </w:rPr>
        <w:t xml:space="preserve">&gt;二、2024年下半年工作计划</w:t>
      </w:r>
    </w:p>
    <w:p>
      <w:pPr>
        <w:ind w:left="0" w:right="0" w:firstLine="560"/>
        <w:spacing w:before="450" w:after="450" w:line="312" w:lineRule="auto"/>
      </w:pPr>
      <w:r>
        <w:rPr>
          <w:rFonts w:ascii="宋体" w:hAnsi="宋体" w:eastAsia="宋体" w:cs="宋体"/>
          <w:color w:val="000"/>
          <w:sz w:val="28"/>
          <w:szCs w:val="28"/>
        </w:rPr>
        <w:t xml:space="preserve">2024年下半年，我局将严格落实县委、县政府和上级系统党委的安排部署，把“三牛精神”装进推动事业现代化进程的行囊，砥砺奋进，克难前行，在实施“三高四新”战略、加快桂阳“一区五基地”建设中展现新担当、实现新作为，以新气象、新成就庆祝党的百年华诞，为“十四五”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一)不断加强党对税收工作的全面领导。深入贯彻落实习近平新时代中国特色社会主义思想和总书记关于税收的重要指示批示精神，坚持读原著、学原文、悟原理。强化党建引领，创新方式方法，精心组织党史教育学习活动，把开展党史教育与推进税收工作融合共进，把党史教育同改革任务落实、税收业务开展、干部队伍建设等相结合，引导干部职工明大德、严公德、守私德，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力争实现全年既定的组织收入目标。严格遵守组织收入原则，坚决不收“过头税费”，依法征收，应收尽收。抓实税源结构分析，充分挖掘税收征管潜力，强化重点行业、重点产业、重点企业税收风险防控。坚持抓大不放小，抓好房产税、土地使用税、资源税等小税种入库。积极化解房地产遗留问题，推动历史欠税清理。持续完善税收共治机制，强化综合治税效能。</w:t>
      </w:r>
    </w:p>
    <w:p>
      <w:pPr>
        <w:ind w:left="0" w:right="0" w:firstLine="560"/>
        <w:spacing w:before="450" w:after="450" w:line="312" w:lineRule="auto"/>
      </w:pPr>
      <w:r>
        <w:rPr>
          <w:rFonts w:ascii="宋体" w:hAnsi="宋体" w:eastAsia="宋体" w:cs="宋体"/>
          <w:color w:val="000"/>
          <w:sz w:val="28"/>
          <w:szCs w:val="28"/>
        </w:rPr>
        <w:t xml:space="preserve">(三)主动服务桂阳经济社会高质量发展。对延续实施和新出台的税费优惠政策，坚持逐项研究、逐条细化、逐层分解，完善精准宣传辅导、简便贯彻执行、高效统计分析、严格监督检查的闭环管理机制，主动向纳税人推送政策优惠“红包”。持续释放研发费用税前加计扣除、出口退税、高新技术产业、资源综合利用等税收优惠政策红利，提升市场主体获得感、满意度。严格落实“一件事一次办”，推行“证明承诺制”“一窗式”“套餐制”等个性化服务措施，扎实推进财产行为税一体化合并申报。</w:t>
      </w:r>
    </w:p>
    <w:p>
      <w:pPr>
        <w:ind w:left="0" w:right="0" w:firstLine="560"/>
        <w:spacing w:before="450" w:after="450" w:line="312" w:lineRule="auto"/>
      </w:pPr>
      <w:r>
        <w:rPr>
          <w:rFonts w:ascii="宋体" w:hAnsi="宋体" w:eastAsia="宋体" w:cs="宋体"/>
          <w:color w:val="000"/>
          <w:sz w:val="28"/>
          <w:szCs w:val="28"/>
        </w:rPr>
        <w:t xml:space="preserve">(四)全面激发税务干部队伍的澎湃活力。充分发挥绩效考核“指挥棒”作用，深入推进创先争优。大力选树身边先进典型和模范人物，积极争创各项荣誉。营造“比学赶超”的浓厚氛围，培育一批拔尖的专业骨干、岗位能手。完善干部职工交流轮岗机制，让干部在不同岗位得到历练，提升干部业务水平。统筹发挥工、青、妇作用，开展群众性文体活动，增强干部身体素质。从严抓好中央八项规定及其实施细则精神的落地见效，强化干部队伍日常工作纪律、生活纪律监督，确保干部队伍平安稳定。</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税务局2024上半年工作总结篇11</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税务局2024上半年工作总结篇12</w:t>
      </w:r>
    </w:p>
    <w:p>
      <w:pPr>
        <w:ind w:left="0" w:right="0" w:firstLine="560"/>
        <w:spacing w:before="450" w:after="450" w:line="312" w:lineRule="auto"/>
      </w:pPr>
      <w:r>
        <w:rPr>
          <w:rFonts w:ascii="宋体" w:hAnsi="宋体" w:eastAsia="宋体" w:cs="宋体"/>
          <w:color w:val="000"/>
          <w:sz w:val="28"/>
          <w:szCs w:val="28"/>
        </w:rPr>
        <w:t xml:space="preserve">　　上半年，国家税务总局XX市XX区税务局在市局、区委、区政府领导下，面对依法治税工作的“新常态”，牢固树立依法治税理念，将依法行政、以法治税贯穿税收工作始终，着力用法治思维和法治方式推进税收工作开展。</w:t>
      </w:r>
    </w:p>
    <w:p>
      <w:pPr>
        <w:ind w:left="0" w:right="0" w:firstLine="560"/>
        <w:spacing w:before="450" w:after="450" w:line="312" w:lineRule="auto"/>
      </w:pPr>
      <w:r>
        <w:rPr>
          <w:rFonts w:ascii="宋体" w:hAnsi="宋体" w:eastAsia="宋体" w:cs="宋体"/>
          <w:color w:val="000"/>
          <w:sz w:val="28"/>
          <w:szCs w:val="28"/>
        </w:rPr>
        <w:t xml:space="preserve">&gt;一、2024年上半年工作总结</w:t>
      </w:r>
    </w:p>
    <w:p>
      <w:pPr>
        <w:ind w:left="0" w:right="0" w:firstLine="560"/>
        <w:spacing w:before="450" w:after="450" w:line="312" w:lineRule="auto"/>
      </w:pPr>
      <w:r>
        <w:rPr>
          <w:rFonts w:ascii="宋体" w:hAnsi="宋体" w:eastAsia="宋体" w:cs="宋体"/>
          <w:color w:val="000"/>
          <w:sz w:val="28"/>
          <w:szCs w:val="28"/>
        </w:rPr>
        <w:t xml:space="preserve">(一) 常态化学习贯彻习近平总书记全面依法治国新理念新思想新战略</w:t>
      </w:r>
    </w:p>
    <w:p>
      <w:pPr>
        <w:ind w:left="0" w:right="0" w:firstLine="560"/>
        <w:spacing w:before="450" w:after="450" w:line="312" w:lineRule="auto"/>
      </w:pPr>
      <w:r>
        <w:rPr>
          <w:rFonts w:ascii="宋体" w:hAnsi="宋体" w:eastAsia="宋体" w:cs="宋体"/>
          <w:color w:val="000"/>
          <w:sz w:val="28"/>
          <w:szCs w:val="28"/>
        </w:rPr>
        <w:t xml:space="preserve">坚持集中学习与自主学习相结合，领导班子带头学习习近平总书记全面依法治国新理念新思想新战略，以及在中央全面依法治国委员会第一次、第二次会议、党的十九届四中全会上重要讲话精神，全面准确把握精神实质、核心要义、实践要求。同时要求各科所工作人员自主开展学习，增强学习的主动性和积极性。</w:t>
      </w:r>
    </w:p>
    <w:p>
      <w:pPr>
        <w:ind w:left="0" w:right="0" w:firstLine="560"/>
        <w:spacing w:before="450" w:after="450" w:line="312" w:lineRule="auto"/>
      </w:pPr>
      <w:r>
        <w:rPr>
          <w:rFonts w:ascii="宋体" w:hAnsi="宋体" w:eastAsia="宋体" w:cs="宋体"/>
          <w:color w:val="000"/>
          <w:sz w:val="28"/>
          <w:szCs w:val="28"/>
        </w:rPr>
        <w:t xml:space="preserve">(二) 扎实开展会前学法，抓好依法治税“关键少数”</w:t>
      </w:r>
    </w:p>
    <w:p>
      <w:pPr>
        <w:ind w:left="0" w:right="0" w:firstLine="560"/>
        <w:spacing w:before="450" w:after="450" w:line="312" w:lineRule="auto"/>
      </w:pPr>
      <w:r>
        <w:rPr>
          <w:rFonts w:ascii="宋体" w:hAnsi="宋体" w:eastAsia="宋体" w:cs="宋体"/>
          <w:color w:val="000"/>
          <w:sz w:val="28"/>
          <w:szCs w:val="28"/>
        </w:rPr>
        <w:t xml:space="preserve">围绕当前社会时点、热点问题，结合税收工作实际，认真贯彻落实局长办公会会前学法制度。上半年，先后组织开展5次形式多样的会前学法，学习了《优化营商环境条例》、疫情防控相关法律法规、《密码法》、《民法典》等，整理学法材料20余万字。</w:t>
      </w:r>
    </w:p>
    <w:p>
      <w:pPr>
        <w:ind w:left="0" w:right="0" w:firstLine="560"/>
        <w:spacing w:before="450" w:after="450" w:line="312" w:lineRule="auto"/>
      </w:pPr>
      <w:r>
        <w:rPr>
          <w:rFonts w:ascii="宋体" w:hAnsi="宋体" w:eastAsia="宋体" w:cs="宋体"/>
          <w:color w:val="000"/>
          <w:sz w:val="28"/>
          <w:szCs w:val="28"/>
        </w:rPr>
        <w:t xml:space="preserve">(三) “三项制度”稳步推进，依法行政走向实处</w:t>
      </w:r>
    </w:p>
    <w:p>
      <w:pPr>
        <w:ind w:left="0" w:right="0" w:firstLine="560"/>
        <w:spacing w:before="450" w:after="450" w:line="312" w:lineRule="auto"/>
      </w:pPr>
      <w:r>
        <w:rPr>
          <w:rFonts w:ascii="宋体" w:hAnsi="宋体" w:eastAsia="宋体" w:cs="宋体"/>
          <w:color w:val="000"/>
          <w:sz w:val="28"/>
          <w:szCs w:val="28"/>
        </w:rPr>
        <w:t xml:space="preserve">一是做好重大执法决定法制审核工作。上半年完成了包括软件产品即征即退、增值税增量留抵退税、企业所得税汇算清缴退税等在内的15单重大法制审核，涉及退税款2.19亿元，进一步规范了退税审批执法行为。二是做好行政执法公示工作。根据市局权责清单编制工作安排，共梳理岗位职责权力清单8类135项，充分保障了纳税人的知情权、参与权、表达权和监督权。三是认真落实执法过程全纪录制度。积极配合市局推动税务行政执法信息公示平台上线与执法音像记录信息化平台上线，以“三项制度”为抓手的新型税收执法质量控制体系全面建成显效。</w:t>
      </w:r>
    </w:p>
    <w:p>
      <w:pPr>
        <w:ind w:left="0" w:right="0" w:firstLine="560"/>
        <w:spacing w:before="450" w:after="450" w:line="312" w:lineRule="auto"/>
      </w:pPr>
      <w:r>
        <w:rPr>
          <w:rFonts w:ascii="宋体" w:hAnsi="宋体" w:eastAsia="宋体" w:cs="宋体"/>
          <w:color w:val="000"/>
          <w:sz w:val="28"/>
          <w:szCs w:val="28"/>
        </w:rPr>
        <w:t xml:space="preserve">(四) 做好税法宣传工作</w:t>
      </w:r>
    </w:p>
    <w:p>
      <w:pPr>
        <w:ind w:left="0" w:right="0" w:firstLine="560"/>
        <w:spacing w:before="450" w:after="450" w:line="312" w:lineRule="auto"/>
      </w:pPr>
      <w:r>
        <w:rPr>
          <w:rFonts w:ascii="宋体" w:hAnsi="宋体" w:eastAsia="宋体" w:cs="宋体"/>
          <w:color w:val="000"/>
          <w:sz w:val="28"/>
          <w:szCs w:val="28"/>
        </w:rPr>
        <w:t xml:space="preserve">今年4月1日至5月20日是第29个税收宣传月，XX区税务局紧密结合疫情防控形势和税收宣传重点任务，紧扣税收宣传月“减税费优服务助复产促发展”主题，聚焦中心、统筹部署，创新方式，突出实效，全面深入开展今年的税法宣传。今年以来，先后开展了“注入税力量”税收优惠政策宣传活动、“问计问策，携手助力”走访代表委员系列活动、办税智能化系列项目和新媒体作品制作展播等四个大类共19项活动，对外媒体报道29篇次，税法宣传扎实有效。</w:t>
      </w:r>
    </w:p>
    <w:p>
      <w:pPr>
        <w:ind w:left="0" w:right="0" w:firstLine="560"/>
        <w:spacing w:before="450" w:after="450" w:line="312" w:lineRule="auto"/>
      </w:pPr>
      <w:r>
        <w:rPr>
          <w:rFonts w:ascii="宋体" w:hAnsi="宋体" w:eastAsia="宋体" w:cs="宋体"/>
          <w:color w:val="000"/>
          <w:sz w:val="28"/>
          <w:szCs w:val="28"/>
        </w:rPr>
        <w:t xml:space="preserve">(五) 认真应对涉税行政争议，保证纳税人权益</w:t>
      </w:r>
    </w:p>
    <w:p>
      <w:pPr>
        <w:ind w:left="0" w:right="0" w:firstLine="560"/>
        <w:spacing w:before="450" w:after="450" w:line="312" w:lineRule="auto"/>
      </w:pPr>
      <w:r>
        <w:rPr>
          <w:rFonts w:ascii="宋体" w:hAnsi="宋体" w:eastAsia="宋体" w:cs="宋体"/>
          <w:color w:val="000"/>
          <w:sz w:val="28"/>
          <w:szCs w:val="28"/>
        </w:rPr>
        <w:t xml:space="preserve">上半年，办理行政诉讼案件两宗，一审、二审各一宗。两宗案件中均按时完成了证据的搜集，答辩材料的撰写、提交，对我局具体行政行为的合法性做出了充分的解释;庭审中，认真落实行政首长出庭应诉制度，及时提交了负责人身份证明、委托书等出庭材料的整理、提交，充分保障了纳税人维护合法权益的权利。同时按照市局部署，完成了XX系统行政诉讼、行政复议模块上线测试等工作。</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受疫情影响，税法宣传形式较单一，实地普法工作开展不多。</w:t>
      </w:r>
    </w:p>
    <w:p>
      <w:pPr>
        <w:ind w:left="0" w:right="0" w:firstLine="560"/>
        <w:spacing w:before="450" w:after="450" w:line="312" w:lineRule="auto"/>
      </w:pPr>
      <w:r>
        <w:rPr>
          <w:rFonts w:ascii="宋体" w:hAnsi="宋体" w:eastAsia="宋体" w:cs="宋体"/>
          <w:color w:val="000"/>
          <w:sz w:val="28"/>
          <w:szCs w:val="28"/>
        </w:rPr>
        <w:t xml:space="preserve">&gt;三、下半年工作思路与重点工作安排</w:t>
      </w:r>
    </w:p>
    <w:p>
      <w:pPr>
        <w:ind w:left="0" w:right="0" w:firstLine="560"/>
        <w:spacing w:before="450" w:after="450" w:line="312" w:lineRule="auto"/>
      </w:pPr>
      <w:r>
        <w:rPr>
          <w:rFonts w:ascii="宋体" w:hAnsi="宋体" w:eastAsia="宋体" w:cs="宋体"/>
          <w:color w:val="000"/>
          <w:sz w:val="28"/>
          <w:szCs w:val="28"/>
        </w:rPr>
        <w:t xml:space="preserve">(一) 下半年工作思路</w:t>
      </w:r>
    </w:p>
    <w:p>
      <w:pPr>
        <w:ind w:left="0" w:right="0" w:firstLine="560"/>
        <w:spacing w:before="450" w:after="450" w:line="312" w:lineRule="auto"/>
      </w:pPr>
      <w:r>
        <w:rPr>
          <w:rFonts w:ascii="宋体" w:hAnsi="宋体" w:eastAsia="宋体" w:cs="宋体"/>
          <w:color w:val="000"/>
          <w:sz w:val="28"/>
          <w:szCs w:val="28"/>
        </w:rPr>
        <w:t xml:space="preserve">持续坚持以习近平新时代中国特色社会主义思想为指导，深入贯彻落实党的十九大和十九届二中、三中、四中全会精神，不断坚持和完善中国特色社会主义制度、推进国家治理体系和治理能力现代化等政策在税务系统落地;紧紧围绕区委、区政府工作大局，以做好“七五”普法收官和“八五”普法谋划为主线，以宪法学习宣传和“谁执法，谁普法”普法责任制落实为抓手，坚持守正创新，突出提档升级，推进依法治理，全面完成“七五”普法规划各项工作任务，为全区经济社会发展提供良好的税收法治环境。</w:t>
      </w:r>
    </w:p>
    <w:p>
      <w:pPr>
        <w:ind w:left="0" w:right="0" w:firstLine="560"/>
        <w:spacing w:before="450" w:after="450" w:line="312" w:lineRule="auto"/>
      </w:pPr>
      <w:r>
        <w:rPr>
          <w:rFonts w:ascii="宋体" w:hAnsi="宋体" w:eastAsia="宋体" w:cs="宋体"/>
          <w:color w:val="000"/>
          <w:sz w:val="28"/>
          <w:szCs w:val="28"/>
        </w:rPr>
        <w:t xml:space="preserve">(二) 下半年重点工作安排</w:t>
      </w:r>
    </w:p>
    <w:p>
      <w:pPr>
        <w:ind w:left="0" w:right="0" w:firstLine="560"/>
        <w:spacing w:before="450" w:after="450" w:line="312" w:lineRule="auto"/>
      </w:pPr>
      <w:r>
        <w:rPr>
          <w:rFonts w:ascii="宋体" w:hAnsi="宋体" w:eastAsia="宋体" w:cs="宋体"/>
          <w:color w:val="000"/>
          <w:sz w:val="28"/>
          <w:szCs w:val="28"/>
        </w:rPr>
        <w:t xml:space="preserve">一是进一步深入学习宣传习近平总书记全面依法治国新理念新思想新战略。继续把深入学习宣传习近平总书记全面依法治国新理念新思想新战略作为下半年普法工作的重要任务，将中央全面依法治国决策部署贯穿于普法宣传和依法治理工作的各个环节、各个方面。通过召开报告会、法治宣讲会、研讨会等形式，组织全区税务干部继续深入学习领会习近平新时代中国特色社会主义思想，把习近平总书记全面依法治国新理念新思想新战略纳入各级党组织学习计划并组织实施，进一步提升领导干部运用法治思维和法治方式解决问题的能力水平，为推进全面依法治税奠定理论基础。</w:t>
      </w:r>
    </w:p>
    <w:p>
      <w:pPr>
        <w:ind w:left="0" w:right="0" w:firstLine="560"/>
        <w:spacing w:before="450" w:after="450" w:line="312" w:lineRule="auto"/>
      </w:pPr>
      <w:r>
        <w:rPr>
          <w:rFonts w:ascii="宋体" w:hAnsi="宋体" w:eastAsia="宋体" w:cs="宋体"/>
          <w:color w:val="000"/>
          <w:sz w:val="28"/>
          <w:szCs w:val="28"/>
        </w:rPr>
        <w:t xml:space="preserve">二是学好用好民法典。以习近平新时代中国特色社会主义思想为指导，全面贯彻落实党的十九大和十九届二中、三中、四中全会精神，紧紧围绕习近平总书记在中共中央政治局就“切实实施民法典”举行的第二十次集体学习的重要讲话精神，结合中国特色社会主义先行示范区和法治建设先进区要求，广泛开展民法典普法工作。大力弘扬民法精神，普及民法知识，宣传民法实践，积极引导群众认识到民法典既是保护自身权益的法典，也是全体社会成员必须遵循的规范，不断提高人民群众民法意识，营造尊民法、学民法、守民法、用民法的良好法治氛围。</w:t>
      </w:r>
    </w:p>
    <w:p>
      <w:pPr>
        <w:ind w:left="0" w:right="0" w:firstLine="560"/>
        <w:spacing w:before="450" w:after="450" w:line="312" w:lineRule="auto"/>
      </w:pPr>
      <w:r>
        <w:rPr>
          <w:rFonts w:ascii="宋体" w:hAnsi="宋体" w:eastAsia="宋体" w:cs="宋体"/>
          <w:color w:val="000"/>
          <w:sz w:val="28"/>
          <w:szCs w:val="28"/>
        </w:rPr>
        <w:t xml:space="preserve">三是大力开展党内法规学习。结合“以案说纪、以案说法、以案说德、以案说责”警示教育，深入学习宣传习近平总书记关于全面从严治党的一系列重要论述，突出宣传党章，加强党内法规学习宣传。组织开展党内法规知识竞赛等形式多样的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四是做好支持疫情防控和经济社会发展的各项税费优惠政策普法宣传。深入解读党中央、国务院决策精神，宣传好支持疫情防控和经济社会发展的各项税费优惠政策，帮助企业纾困解难，服务区委、区政府科学决策，为优化XX区税收营商环境，助力经济高质量发展贡献税收力量。</w:t>
      </w:r>
    </w:p>
    <w:p>
      <w:pPr>
        <w:ind w:left="0" w:right="0" w:firstLine="560"/>
        <w:spacing w:before="450" w:after="450" w:line="312" w:lineRule="auto"/>
      </w:pPr>
      <w:r>
        <w:rPr>
          <w:rFonts w:ascii="黑体" w:hAnsi="黑体" w:eastAsia="黑体" w:cs="黑体"/>
          <w:color w:val="000000"/>
          <w:sz w:val="36"/>
          <w:szCs w:val="36"/>
          <w:b w:val="1"/>
          <w:bCs w:val="1"/>
        </w:rPr>
        <w:t xml:space="preserve">税务局2024上半年工作总结篇13</w:t>
      </w:r>
    </w:p>
    <w:p>
      <w:pPr>
        <w:ind w:left="0" w:right="0" w:firstLine="560"/>
        <w:spacing w:before="450" w:after="450" w:line="312" w:lineRule="auto"/>
      </w:pPr>
      <w:r>
        <w:rPr>
          <w:rFonts w:ascii="宋体" w:hAnsi="宋体" w:eastAsia="宋体" w:cs="宋体"/>
          <w:color w:val="000"/>
          <w:sz w:val="28"/>
          <w:szCs w:val="28"/>
        </w:rPr>
        <w:t xml:space="preserve">　　(一)切实提高收入质量，努力实现应收尽收</w:t>
      </w:r>
    </w:p>
    <w:p>
      <w:pPr>
        <w:ind w:left="0" w:right="0" w:firstLine="560"/>
        <w:spacing w:before="450" w:after="450" w:line="312" w:lineRule="auto"/>
      </w:pPr>
      <w:r>
        <w:rPr>
          <w:rFonts w:ascii="宋体" w:hAnsi="宋体" w:eastAsia="宋体" w:cs="宋体"/>
          <w:color w:val="000"/>
          <w:sz w:val="28"/>
          <w:szCs w:val="28"/>
        </w:rPr>
        <w:t xml:space="preserve">　　20xx年的收入目标为**亿元，同比增长**%。市政府下达全市地方一般预算收入目标67亿元，同比增长**%。为完成今年的收入目标任务，全市国税系统要坚持以应收尽收作为衡量组织收入工作质量的根本标准，落实组织收入原则，认真做好税收收入质量评价工作。对重点税源企业严格监控标准，及时将税收规模大，应税销售收入高的企业纳入监控范围;加强重点税源数据运用分析和监控分析，及时发布税负及风险预警。“营改增”的收入规划准备工作。</w:t>
      </w:r>
    </w:p>
    <w:p>
      <w:pPr>
        <w:ind w:left="0" w:right="0" w:firstLine="560"/>
        <w:spacing w:before="450" w:after="450" w:line="312" w:lineRule="auto"/>
      </w:pPr>
      <w:r>
        <w:rPr>
          <w:rFonts w:ascii="宋体" w:hAnsi="宋体" w:eastAsia="宋体" w:cs="宋体"/>
          <w:color w:val="000"/>
          <w:sz w:val="28"/>
          <w:szCs w:val="28"/>
        </w:rPr>
        <w:t xml:space="preserve">　　(二)落实结构性减税政策，积极推进依法行政</w:t>
      </w:r>
    </w:p>
    <w:p>
      <w:pPr>
        <w:ind w:left="0" w:right="0" w:firstLine="560"/>
        <w:spacing w:before="450" w:after="450" w:line="312" w:lineRule="auto"/>
      </w:pPr>
      <w:r>
        <w:rPr>
          <w:rFonts w:ascii="宋体" w:hAnsi="宋体" w:eastAsia="宋体" w:cs="宋体"/>
          <w:color w:val="000"/>
          <w:sz w:val="28"/>
          <w:szCs w:val="28"/>
        </w:rPr>
        <w:t xml:space="preserve">　　深入贯彻“xx”时期税务系统推进依法行政工作规划。健全规章和规范性文件和备案审查机制，继续开展规范性文件清理工作，防范税收执法的制度性风险。组织开展依法行政工作考核和依法行政示范单位创建工作。落实好资源管理的政策，进一步规范税收优惠政策的执行，加强薄弱环节管理风险的税收监控。强化税收执法监督，继续深化政务公开，加大税收法制宣传力度，自觉接受纳税人和社会各界的监督。做好“营改增”的准备工作，“营改增”是税制改革的一项重要工作，必须未雨绸缪提前做好政策的分析测算和相关培训。</w:t>
      </w:r>
    </w:p>
    <w:p>
      <w:pPr>
        <w:ind w:left="0" w:right="0" w:firstLine="560"/>
        <w:spacing w:before="450" w:after="450" w:line="312" w:lineRule="auto"/>
      </w:pPr>
      <w:r>
        <w:rPr>
          <w:rFonts w:ascii="宋体" w:hAnsi="宋体" w:eastAsia="宋体" w:cs="宋体"/>
          <w:color w:val="000"/>
          <w:sz w:val="28"/>
          <w:szCs w:val="28"/>
        </w:rPr>
        <w:t xml:space="preserve">　　(三)构建纳税服务体系，提升服务质量</w:t>
      </w:r>
    </w:p>
    <w:p>
      <w:pPr>
        <w:ind w:left="0" w:right="0" w:firstLine="560"/>
        <w:spacing w:before="450" w:after="450" w:line="312" w:lineRule="auto"/>
      </w:pPr>
      <w:r>
        <w:rPr>
          <w:rFonts w:ascii="宋体" w:hAnsi="宋体" w:eastAsia="宋体" w:cs="宋体"/>
          <w:color w:val="000"/>
          <w:sz w:val="28"/>
          <w:szCs w:val="28"/>
        </w:rPr>
        <w:t xml:space="preserve">　　以信息化为依托，完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2025-08-06T11:28:32+08:00</dcterms:created>
  <dcterms:modified xsi:type="dcterms:W3CDTF">2025-08-06T11:28:32+08:00</dcterms:modified>
</cp:coreProperties>
</file>

<file path=docProps/custom.xml><?xml version="1.0" encoding="utf-8"?>
<Properties xmlns="http://schemas.openxmlformats.org/officeDocument/2006/custom-properties" xmlns:vt="http://schemas.openxmlformats.org/officeDocument/2006/docPropsVTypes"/>
</file>