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党建工作半年工作亮点总结及形式(通用3篇)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以下是为大家整理的关于党建工作半年工作亮点总结及形式的文章3篇 ,欢迎品鉴！【篇1】党建工作半年工作亮点总结及形式　　2024年是深入学习贯彻落实党的精神的开局之年，也是全面小康社会和中国特色社会主义社会建设的关键...</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以下是为大家整理的关于党建工作半年工作亮点总结及形式的文章3篇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2024年8月经县直机关工委批准，新建了县科技局党支部及下设离退休支部委员会。2024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【篇2】党建工作半年工作亮点总结及形式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&gt;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2024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      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&gt;　三、注重亷政建设，落实“两个”责任。</w:t>
      </w:r>
    </w:p>
    <w:p>
      <w:pPr>
        <w:ind w:left="0" w:right="0" w:firstLine="560"/>
        <w:spacing w:before="450" w:after="450" w:line="312" w:lineRule="auto"/>
      </w:pPr>
      <w:r>
        <w:rPr>
          <w:rFonts w:ascii="宋体" w:hAnsi="宋体" w:eastAsia="宋体" w:cs="宋体"/>
          <w:color w:val="000"/>
          <w:sz w:val="28"/>
          <w:szCs w:val="28"/>
        </w:rPr>
        <w:t xml:space="preserve">&gt;       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&gt;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&gt;        自2024年9月开展第二批“不忘初心、牢记使命”主题教育以来，我们按照上级党组织的统一部署，做到了规定动作不走样，自选运作有特色，确保了活动效果，形成了开发办党支部开展主题教育的特色和亮点：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2024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&gt;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      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2024年7月份的特大洪灾，会同市房协第一时间部署抗洪抢险救灾工作，全行业共为灾区捐款献物39万元，参与抗洪抢险3290人次，有200多名党员挺身而出，冲锋在前。</w:t>
      </w:r>
    </w:p>
    <w:p>
      <w:pPr>
        <w:ind w:left="0" w:right="0" w:firstLine="560"/>
        <w:spacing w:before="450" w:after="450" w:line="312" w:lineRule="auto"/>
      </w:pPr>
      <w:r>
        <w:rPr>
          <w:rFonts w:ascii="黑体" w:hAnsi="黑体" w:eastAsia="黑体" w:cs="黑体"/>
          <w:color w:val="000000"/>
          <w:sz w:val="36"/>
          <w:szCs w:val="36"/>
          <w:b w:val="1"/>
          <w:bCs w:val="1"/>
        </w:rPr>
        <w:t xml:space="preserve">【篇3】党建工作半年工作亮点总结及形式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上半年，**党支部在**党总支的坚强领导和支持下，认真学习落实十九大精神，积极投身公司党委关于党支部标准化建设的部署和要求，以《党支部标准化建设考评细则》（以下简称“细则”）为标准，主动作为，对照细则，全面梳理本支部落实七项职责和“五化”建设工作，取得了以下工作成效：</w:t>
      </w:r>
    </w:p>
    <w:p>
      <w:pPr>
        <w:ind w:left="0" w:right="0" w:firstLine="560"/>
        <w:spacing w:before="450" w:after="450" w:line="312" w:lineRule="auto"/>
      </w:pPr>
      <w:r>
        <w:rPr>
          <w:rFonts w:ascii="宋体" w:hAnsi="宋体" w:eastAsia="宋体" w:cs="宋体"/>
          <w:color w:val="000"/>
          <w:sz w:val="28"/>
          <w:szCs w:val="28"/>
        </w:rPr>
        <w:t xml:space="preserve">　　亮点一：积极参加新冠疫情防控工作</w:t>
      </w:r>
    </w:p>
    <w:p>
      <w:pPr>
        <w:ind w:left="0" w:right="0" w:firstLine="560"/>
        <w:spacing w:before="450" w:after="450" w:line="312" w:lineRule="auto"/>
      </w:pPr>
      <w:r>
        <w:rPr>
          <w:rFonts w:ascii="宋体" w:hAnsi="宋体" w:eastAsia="宋体" w:cs="宋体"/>
          <w:color w:val="000"/>
          <w:sz w:val="28"/>
          <w:szCs w:val="28"/>
        </w:rPr>
        <w:t xml:space="preserve">　　1月22日我支部接到党总支紧急任务，要求1月23日起开始到**参加新冠疫情防控测温岗值班。支部书记**同志和老党员**同志身先士卒，在最缺乏个人防护物资的1月23日率先到测温点值班；总支书记**同志主动承担测温岗早班值勤；充分发挥了党员先锋模范带头作用。支部党员纷纷响应号召，12名党员除两名因病未参加测温外，其余全部参加测温岗值班。</w:t>
      </w:r>
    </w:p>
    <w:p>
      <w:pPr>
        <w:ind w:left="0" w:right="0" w:firstLine="560"/>
        <w:spacing w:before="450" w:after="450" w:line="312" w:lineRule="auto"/>
      </w:pPr>
      <w:r>
        <w:rPr>
          <w:rFonts w:ascii="宋体" w:hAnsi="宋体" w:eastAsia="宋体" w:cs="宋体"/>
          <w:color w:val="000"/>
          <w:sz w:val="28"/>
          <w:szCs w:val="28"/>
        </w:rPr>
        <w:t xml:space="preserve">　　亮点二：充分发挥榜样的引领作用</w:t>
      </w:r>
    </w:p>
    <w:p>
      <w:pPr>
        <w:ind w:left="0" w:right="0" w:firstLine="560"/>
        <w:spacing w:before="450" w:after="450" w:line="312" w:lineRule="auto"/>
      </w:pPr>
      <w:r>
        <w:rPr>
          <w:rFonts w:ascii="宋体" w:hAnsi="宋体" w:eastAsia="宋体" w:cs="宋体"/>
          <w:color w:val="000"/>
          <w:sz w:val="28"/>
          <w:szCs w:val="28"/>
        </w:rPr>
        <w:t xml:space="preserve">　　支部注重发挥榜样先进事迹的宣传，引领全体党员和员工积极投身本职工作，积极推进中心工作的落实。支部充分利用党员大会及时表扬、制作宣传文件在支部和总支宣传微信群宣扬等形式，树立**（集团优秀党员、公司抗击新冠疫情优秀党员）、**（公司抗击新冠疫情优秀党员、巾帼标兵）、身边的榜样**、**、**等工作榜样，通过对他们先进事迹的宣传，带动支部全体党员齐心协力，完成了抗击新冠肺炎疫情相关工作、企业法定自查、***风险隐患排查推进等一系列重点工作项目。</w:t>
      </w:r>
    </w:p>
    <w:p>
      <w:pPr>
        <w:ind w:left="0" w:right="0" w:firstLine="560"/>
        <w:spacing w:before="450" w:after="450" w:line="312" w:lineRule="auto"/>
      </w:pPr>
      <w:r>
        <w:rPr>
          <w:rFonts w:ascii="宋体" w:hAnsi="宋体" w:eastAsia="宋体" w:cs="宋体"/>
          <w:color w:val="000"/>
          <w:sz w:val="28"/>
          <w:szCs w:val="28"/>
        </w:rPr>
        <w:t xml:space="preserve">　　亮点三：深入联系群众，为一线解决实际问题</w:t>
      </w:r>
    </w:p>
    <w:p>
      <w:pPr>
        <w:ind w:left="0" w:right="0" w:firstLine="560"/>
        <w:spacing w:before="450" w:after="450" w:line="312" w:lineRule="auto"/>
      </w:pPr>
      <w:r>
        <w:rPr>
          <w:rFonts w:ascii="宋体" w:hAnsi="宋体" w:eastAsia="宋体" w:cs="宋体"/>
          <w:color w:val="000"/>
          <w:sz w:val="28"/>
          <w:szCs w:val="28"/>
        </w:rPr>
        <w:t xml:space="preserve">　　支部坚持深入一线，同党员、群众开展谈心谈话80人次，及时了解到一线员工在工作和生活中的困难4项。具体为：了解到一线值班室没有洗澡的地方，员工冬季值夜洗漱不便，协调加装热水器；了解13名驾驶员被隔离期间情绪不稳定，每天打电话给他们谈心，缓解心理压力；了解一线员工在2月份购买口罩困难，协调帮助员工采购到1200个一次性医用口罩；了解到**党支部党务台账填写有困难，及时帮助讲解填写规范等。</w:t>
      </w:r>
    </w:p>
    <w:p>
      <w:pPr>
        <w:ind w:left="0" w:right="0" w:firstLine="560"/>
        <w:spacing w:before="450" w:after="450" w:line="312" w:lineRule="auto"/>
      </w:pPr>
      <w:r>
        <w:rPr>
          <w:rFonts w:ascii="宋体" w:hAnsi="宋体" w:eastAsia="宋体" w:cs="宋体"/>
          <w:color w:val="000"/>
          <w:sz w:val="28"/>
          <w:szCs w:val="28"/>
        </w:rPr>
        <w:t xml:space="preserve">　　除了以上工作亮点，支部在上半年工作中还存在以下不足：</w:t>
      </w:r>
    </w:p>
    <w:p>
      <w:pPr>
        <w:ind w:left="0" w:right="0" w:firstLine="560"/>
        <w:spacing w:before="450" w:after="450" w:line="312" w:lineRule="auto"/>
      </w:pPr>
      <w:r>
        <w:rPr>
          <w:rFonts w:ascii="宋体" w:hAnsi="宋体" w:eastAsia="宋体" w:cs="宋体"/>
          <w:color w:val="000"/>
          <w:sz w:val="28"/>
          <w:szCs w:val="28"/>
        </w:rPr>
        <w:t xml:space="preserve">　　一是受疫情影响，组织集中学习困难，自学的学习效果不佳，个别党员学习强国没有达到每周150分/周的要求。</w:t>
      </w:r>
    </w:p>
    <w:p>
      <w:pPr>
        <w:ind w:left="0" w:right="0" w:firstLine="560"/>
        <w:spacing w:before="450" w:after="450" w:line="312" w:lineRule="auto"/>
      </w:pPr>
      <w:r>
        <w:rPr>
          <w:rFonts w:ascii="宋体" w:hAnsi="宋体" w:eastAsia="宋体" w:cs="宋体"/>
          <w:color w:val="000"/>
          <w:sz w:val="28"/>
          <w:szCs w:val="28"/>
        </w:rPr>
        <w:t xml:space="preserve">　　二是个别党员思想有动摇，党员先进性体现不够，需要针对性帮扶。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2025-05-03T02:17:14+08:00</dcterms:created>
  <dcterms:modified xsi:type="dcterms:W3CDTF">2025-05-03T02:17:14+08:00</dcterms:modified>
</cp:coreProperties>
</file>

<file path=docProps/custom.xml><?xml version="1.0" encoding="utf-8"?>
<Properties xmlns="http://schemas.openxmlformats.org/officeDocument/2006/custom-properties" xmlns:vt="http://schemas.openxmlformats.org/officeDocument/2006/docPropsVTypes"/>
</file>