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2024上半年年党史学习教育工作总结下半年打算</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2024上半年年党史学习教育工作总结下半年打算　　围绕党史学习教育突出学党史、悟思想、办实事、开新局，注重融入日常、抓在经常，面向全体党员，以处级以上党员领导干部为重点，现将2024年上半年党史学习教育工作总结如下。　　一、基本情况　　...</w:t>
      </w:r>
    </w:p>
    <w:p>
      <w:pPr>
        <w:ind w:left="0" w:right="0" w:firstLine="560"/>
        <w:spacing w:before="450" w:after="450" w:line="312" w:lineRule="auto"/>
      </w:pPr>
      <w:r>
        <w:rPr>
          <w:rFonts w:ascii="黑体" w:hAnsi="黑体" w:eastAsia="黑体" w:cs="黑体"/>
          <w:color w:val="000000"/>
          <w:sz w:val="36"/>
          <w:szCs w:val="36"/>
          <w:b w:val="1"/>
          <w:bCs w:val="1"/>
        </w:rPr>
        <w:t xml:space="preserve">　　2024上半年年党史学习教育工作总结下半年打算</w:t>
      </w:r>
    </w:p>
    <w:p>
      <w:pPr>
        <w:ind w:left="0" w:right="0" w:firstLine="560"/>
        <w:spacing w:before="450" w:after="450" w:line="312" w:lineRule="auto"/>
      </w:pPr>
      <w:r>
        <w:rPr>
          <w:rFonts w:ascii="宋体" w:hAnsi="宋体" w:eastAsia="宋体" w:cs="宋体"/>
          <w:color w:val="000"/>
          <w:sz w:val="28"/>
          <w:szCs w:val="28"/>
        </w:rPr>
        <w:t xml:space="preserve">　　围绕党史学习教育突出学党史、悟思想、办实事、开新局，注重融入日常、抓在经常，面向全体党员，以处级以上党员领导干部为重点，现将2024年上半年党史学习教育工作总结如下。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史学习教育贯穿2024年全年，从党中央召开动员大会开始到“七一”庆祝中国共产党成立100周年大会，认真学习贯彻习近平总书记在党史学习教育动员大会上的重要讲话精神，以全面学习党史为重点，深入了解党的百年奋斗史，深化对马克思主义中国化成果特别是习近平新时代中国特色社会主义思想的理解。从“七一”庆祝中国共产党成立100周年大会到党中央召开总结大会，重点学习习近平总书记在庆祝建党100周年大会上的重要讲话精神，并以此为指导不断深化对党的历史的系统把握，继承传统、立足当前、开创未来。第一阶段为2024年5月前，深入学习宣传贯彻党的十九届五中全会、全国两会和全国脱贫攻坚总结表彰大会精神，展示“十三五”时期发展的辉煌成就，宣传“十四五”时期发展的美好前景。第二阶段为2024年5月至年底，六七月间形成高潮。围绕学习宣传贯彻习近平总书记在庆祝中国共产党成立100周年大会上的重要讲话精神、党中央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　　(一)严格落实相关要求</w:t>
      </w:r>
    </w:p>
    <w:p>
      <w:pPr>
        <w:ind w:left="0" w:right="0" w:firstLine="560"/>
        <w:spacing w:before="450" w:after="450" w:line="312" w:lineRule="auto"/>
      </w:pPr>
      <w:r>
        <w:rPr>
          <w:rFonts w:ascii="宋体" w:hAnsi="宋体" w:eastAsia="宋体" w:cs="宋体"/>
          <w:color w:val="000"/>
          <w:sz w:val="28"/>
          <w:szCs w:val="28"/>
        </w:rPr>
        <w:t xml:space="preserve">　　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　　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　　三是精心组织实施。把开展党史学习教育作为一项重大政治任务，高度重视、精心组织、扎实推进，召开了党史学习教育动员大会，讲清重大意义，明确目标任务，部署相关工作，提出具体要求，切实把党员的思想和行动统一到党中央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　　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　　(二)开展一系列个人自学</w:t>
      </w:r>
    </w:p>
    <w:p>
      <w:pPr>
        <w:ind w:left="0" w:right="0" w:firstLine="560"/>
        <w:spacing w:before="450" w:after="450" w:line="312" w:lineRule="auto"/>
      </w:pPr>
      <w:r>
        <w:rPr>
          <w:rFonts w:ascii="宋体" w:hAnsi="宋体" w:eastAsia="宋体" w:cs="宋体"/>
          <w:color w:val="000"/>
          <w:sz w:val="28"/>
          <w:szCs w:val="28"/>
        </w:rPr>
        <w:t xml:space="preserve">　　把党员、干部个人自学作为学习教育的基本方式和基础工作，坚持学原文、读原著、悟原理，深入学习习近平总书记在党史学习教育动员大会上的重要讲话精神，用好《论中国共产党历史》《毛泽东、邓小平、江泽民、胡锦涛关于中国共产党历史论述摘编》《习近平新时代中国特色社会主义思想学习问答》《中国共产党简史》等指定学习教材。广泛开展“四史”宣传教育，用好《中国共产党的100年》《中华人民共和国简史》《改革开放史》《社会主义发展史》等重要参考材料，推动“四史”学习教育深入群众、深入基层、深入人心。积极开展线上学习，充分运用学习强国、“XX先锋”App、XX干部在线学习等平台，组织党员开展线上学习、参加网上百年党史答题竞赛。</w:t>
      </w:r>
    </w:p>
    <w:p>
      <w:pPr>
        <w:ind w:left="0" w:right="0" w:firstLine="560"/>
        <w:spacing w:before="450" w:after="450" w:line="312" w:lineRule="auto"/>
      </w:pPr>
      <w:r>
        <w:rPr>
          <w:rFonts w:ascii="宋体" w:hAnsi="宋体" w:eastAsia="宋体" w:cs="宋体"/>
          <w:color w:val="000"/>
          <w:sz w:val="28"/>
          <w:szCs w:val="28"/>
        </w:rPr>
        <w:t xml:space="preserve">　　(二)开展一系列专题学习</w:t>
      </w:r>
    </w:p>
    <w:p>
      <w:pPr>
        <w:ind w:left="0" w:right="0" w:firstLine="560"/>
        <w:spacing w:before="450" w:after="450" w:line="312" w:lineRule="auto"/>
      </w:pPr>
      <w:r>
        <w:rPr>
          <w:rFonts w:ascii="宋体" w:hAnsi="宋体" w:eastAsia="宋体" w:cs="宋体"/>
          <w:color w:val="000"/>
          <w:sz w:val="28"/>
          <w:szCs w:val="28"/>
        </w:rPr>
        <w:t xml:space="preserve">　　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　　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每月开展专题交流一次。坚持以上率下，发挥XX成员的示范带动作用，通过理论学习中心组集中学习、专题学习研讨等方式带头学习党史。各党支部采取“三会一课”、主题党日、“跟着总书记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　　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　　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　　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　　(三)开展一系列教育活动</w:t>
      </w:r>
    </w:p>
    <w:p>
      <w:pPr>
        <w:ind w:left="0" w:right="0" w:firstLine="560"/>
        <w:spacing w:before="450" w:after="450" w:line="312" w:lineRule="auto"/>
      </w:pPr>
      <w:r>
        <w:rPr>
          <w:rFonts w:ascii="宋体" w:hAnsi="宋体" w:eastAsia="宋体" w:cs="宋体"/>
          <w:color w:val="000"/>
          <w:sz w:val="28"/>
          <w:szCs w:val="28"/>
        </w:rPr>
        <w:t xml:space="preserve">　　一是开展“永远跟党走”系列教育活动。以“永远跟党走”为主题，组织开展形式多样、内容丰富的群众性主题宣传教育活动，大力唱响共产党好、社会主义好、改革开放好、伟大祖国好、各族人民好的时代主旋律，激励和动员全党全军全国各族人民更加紧密地团结在以习近平同志为核心的党中央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　　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　　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共产党人精神，保持大无畏奋斗精神。</w:t>
      </w:r>
    </w:p>
    <w:p>
      <w:pPr>
        <w:ind w:left="0" w:right="0" w:firstLine="560"/>
        <w:spacing w:before="450" w:after="450" w:line="312" w:lineRule="auto"/>
      </w:pPr>
      <w:r>
        <w:rPr>
          <w:rFonts w:ascii="宋体" w:hAnsi="宋体" w:eastAsia="宋体" w:cs="宋体"/>
          <w:color w:val="000"/>
          <w:sz w:val="28"/>
          <w:szCs w:val="28"/>
        </w:rPr>
        <w:t xml:space="preserve">　　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　　二、下步工作</w:t>
      </w:r>
    </w:p>
    <w:p>
      <w:pPr>
        <w:ind w:left="0" w:right="0" w:firstLine="560"/>
        <w:spacing w:before="450" w:after="450" w:line="312" w:lineRule="auto"/>
      </w:pPr>
      <w:r>
        <w:rPr>
          <w:rFonts w:ascii="宋体" w:hAnsi="宋体" w:eastAsia="宋体" w:cs="宋体"/>
          <w:color w:val="000"/>
          <w:sz w:val="28"/>
          <w:szCs w:val="28"/>
        </w:rPr>
        <w:t xml:space="preserve">　　(一)深化为民服务活动。结合党中央、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　　(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　　(四)开好一次专题民主生活会和组织生活会。按照党中央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