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科技论文写作教程结构范文(23篇)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科技论文写作教程结构范文 第一篇简明、准确地写出该课题研究的基本内容。姓名、职称（或职务）概括地说明，该研究的目的及重要性，并极其扼要地表述是以何种实验材料与方法得出的何种研究结论，突出论文的新见解和研究结果的意义。&gt;关键词这是表达文献主题...</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第一篇</w:t>
      </w:r>
    </w:p>
    <w:p>
      <w:pPr>
        <w:ind w:left="0" w:right="0" w:firstLine="560"/>
        <w:spacing w:before="450" w:after="450" w:line="312" w:lineRule="auto"/>
      </w:pPr>
      <w:r>
        <w:rPr>
          <w:rFonts w:ascii="宋体" w:hAnsi="宋体" w:eastAsia="宋体" w:cs="宋体"/>
          <w:color w:val="000"/>
          <w:sz w:val="28"/>
          <w:szCs w:val="28"/>
        </w:rPr>
        <w:t xml:space="preserve">简明、准确地写出该课题研究的基本内容。</w:t>
      </w:r>
    </w:p>
    <w:p>
      <w:pPr>
        <w:ind w:left="0" w:right="0" w:firstLine="560"/>
        <w:spacing w:before="450" w:after="450" w:line="312" w:lineRule="auto"/>
      </w:pPr>
      <w:r>
        <w:rPr>
          <w:rFonts w:ascii="宋体" w:hAnsi="宋体" w:eastAsia="宋体" w:cs="宋体"/>
          <w:color w:val="000"/>
          <w:sz w:val="28"/>
          <w:szCs w:val="28"/>
        </w:rPr>
        <w:t xml:space="preserve">姓名、职称（或职务）</w:t>
      </w:r>
    </w:p>
    <w:p>
      <w:pPr>
        <w:ind w:left="0" w:right="0" w:firstLine="560"/>
        <w:spacing w:before="450" w:after="450" w:line="312" w:lineRule="auto"/>
      </w:pPr>
      <w:r>
        <w:rPr>
          <w:rFonts w:ascii="宋体" w:hAnsi="宋体" w:eastAsia="宋体" w:cs="宋体"/>
          <w:color w:val="000"/>
          <w:sz w:val="28"/>
          <w:szCs w:val="28"/>
        </w:rPr>
        <w:t xml:space="preserve">概括地说明，该研究的目的及重要性，并极其扼要地表述是以何种实验材料与方法得出的何种研究结论，突出论文的新见解和研究结果的意义。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这是表达文献主题概念的词汇，它可以从标题和摘要中提出（一般提出3—4个关键词），关键词可供检索性期刊（或数据库）编入关键词索引，供国内外科技人员查阅。</w:t>
      </w:r>
    </w:p>
    <w:p>
      <w:pPr>
        <w:ind w:left="0" w:right="0" w:firstLine="560"/>
        <w:spacing w:before="450" w:after="450" w:line="312" w:lineRule="auto"/>
      </w:pPr>
      <w:r>
        <w:rPr>
          <w:rFonts w:ascii="宋体" w:hAnsi="宋体" w:eastAsia="宋体" w:cs="宋体"/>
          <w:color w:val="000"/>
          <w:sz w:val="28"/>
          <w:szCs w:val="28"/>
        </w:rPr>
        <w:t xml:space="preserve">&gt;前言（或导言、引言）</w:t>
      </w:r>
    </w:p>
    <w:p>
      <w:pPr>
        <w:ind w:left="0" w:right="0" w:firstLine="560"/>
        <w:spacing w:before="450" w:after="450" w:line="312" w:lineRule="auto"/>
      </w:pPr>
      <w:r>
        <w:rPr>
          <w:rFonts w:ascii="宋体" w:hAnsi="宋体" w:eastAsia="宋体" w:cs="宋体"/>
          <w:color w:val="000"/>
          <w:sz w:val="28"/>
          <w:szCs w:val="28"/>
        </w:rPr>
        <w:t xml:space="preserve">简要表述本研究课题的背景、前人的研究结果和未能解决的问题，以及本研究的主要实验（试验）内容和研究目的。</w:t>
      </w:r>
    </w:p>
    <w:p>
      <w:pPr>
        <w:ind w:left="0" w:right="0" w:firstLine="560"/>
        <w:spacing w:before="450" w:after="450" w:line="312" w:lineRule="auto"/>
      </w:pPr>
      <w:r>
        <w:rPr>
          <w:rFonts w:ascii="宋体" w:hAnsi="宋体" w:eastAsia="宋体" w:cs="宋体"/>
          <w:color w:val="000"/>
          <w:sz w:val="28"/>
          <w:szCs w:val="28"/>
        </w:rPr>
        <w:t xml:space="preserve">&gt;材料与方法</w:t>
      </w:r>
    </w:p>
    <w:p>
      <w:pPr>
        <w:ind w:left="0" w:right="0" w:firstLine="560"/>
        <w:spacing w:before="450" w:after="450" w:line="312" w:lineRule="auto"/>
      </w:pPr>
      <w:r>
        <w:rPr>
          <w:rFonts w:ascii="宋体" w:hAnsi="宋体" w:eastAsia="宋体" w:cs="宋体"/>
          <w:color w:val="000"/>
          <w:sz w:val="28"/>
          <w:szCs w:val="28"/>
        </w:rPr>
        <w:t xml:space="preserve">详细写出本研究所用的实验（试验）材料、实验条件、采用的实验方法以及其理论依据，具体的实验操作步骤。</w:t>
      </w:r>
    </w:p>
    <w:p>
      <w:pPr>
        <w:ind w:left="0" w:right="0" w:firstLine="560"/>
        <w:spacing w:before="450" w:after="450" w:line="312" w:lineRule="auto"/>
      </w:pPr>
      <w:r>
        <w:rPr>
          <w:rFonts w:ascii="宋体" w:hAnsi="宋体" w:eastAsia="宋体" w:cs="宋体"/>
          <w:color w:val="000"/>
          <w:sz w:val="28"/>
          <w:szCs w:val="28"/>
        </w:rPr>
        <w:t xml:space="preserve">客观描述和科学分析实验（试验）过程中发生的现象；写明应用的公式、反应方程式；用表格、坐标图或曲线图准确列出实验中得出的数据；表述实验得出的最终结果。</w:t>
      </w:r>
    </w:p>
    <w:p>
      <w:pPr>
        <w:ind w:left="0" w:right="0" w:firstLine="560"/>
        <w:spacing w:before="450" w:after="450" w:line="312" w:lineRule="auto"/>
      </w:pPr>
      <w:r>
        <w:rPr>
          <w:rFonts w:ascii="宋体" w:hAnsi="宋体" w:eastAsia="宋体" w:cs="宋体"/>
          <w:color w:val="000"/>
          <w:sz w:val="28"/>
          <w:szCs w:val="28"/>
        </w:rPr>
        <w:t xml:space="preserve">讨论是将实验研究中的感性认识提高到理性认识高度。其重点内容是对实验数据和现象进行科学分析，并对数据误差和影响实验结果的因素进行解释，探讨对实验材料及方法的改进。在讨论的撰写中，表述要全面、辩证、客观、切忌武断。</w:t>
      </w:r>
    </w:p>
    <w:p>
      <w:pPr>
        <w:ind w:left="0" w:right="0" w:firstLine="560"/>
        <w:spacing w:before="450" w:after="450" w:line="312" w:lineRule="auto"/>
      </w:pPr>
      <w:r>
        <w:rPr>
          <w:rFonts w:ascii="宋体" w:hAnsi="宋体" w:eastAsia="宋体" w:cs="宋体"/>
          <w:color w:val="000"/>
          <w:sz w:val="28"/>
          <w:szCs w:val="28"/>
        </w:rPr>
        <w:t xml:space="preserve">对本研究结果的价值、作用、意义作出判断，说明本研究发现了哪些新的规律、发展了哪些学术理论、能解决什么现实问题。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第二篇</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第三篇</w:t>
      </w:r>
    </w:p>
    <w:p>
      <w:pPr>
        <w:ind w:left="0" w:right="0" w:firstLine="560"/>
        <w:spacing w:before="450" w:after="450" w:line="312" w:lineRule="auto"/>
      </w:pPr>
      <w:r>
        <w:rPr>
          <w:rFonts w:ascii="宋体" w:hAnsi="宋体" w:eastAsia="宋体" w:cs="宋体"/>
          <w:color w:val="000"/>
          <w:sz w:val="28"/>
          <w:szCs w:val="28"/>
        </w:rPr>
        <w:t xml:space="preserve">我从遥远的地方回来了我乘坐的是飞机回来。</w:t>
      </w:r>
    </w:p>
    <w:p>
      <w:pPr>
        <w:ind w:left="0" w:right="0" w:firstLine="560"/>
        <w:spacing w:before="450" w:after="450" w:line="312" w:lineRule="auto"/>
      </w:pPr>
      <w:r>
        <w:rPr>
          <w:rFonts w:ascii="宋体" w:hAnsi="宋体" w:eastAsia="宋体" w:cs="宋体"/>
          <w:color w:val="000"/>
          <w:sz w:val="28"/>
          <w:szCs w:val="28"/>
        </w:rPr>
        <w:t xml:space="preserve">坐在飞机上，我开始浮想连翩了。同学们是什么样的？妈妈过的好不好？</w:t>
      </w:r>
    </w:p>
    <w:p>
      <w:pPr>
        <w:ind w:left="0" w:right="0" w:firstLine="560"/>
        <w:spacing w:before="450" w:after="450" w:line="312" w:lineRule="auto"/>
      </w:pPr>
      <w:r>
        <w:rPr>
          <w:rFonts w:ascii="宋体" w:hAnsi="宋体" w:eastAsia="宋体" w:cs="宋体"/>
          <w:color w:val="000"/>
          <w:sz w:val="28"/>
          <w:szCs w:val="28"/>
        </w:rPr>
        <w:t xml:space="preserve">“吱”飞机突然停了，有个空姐对我说：“您好，中卫已到”我对她点了点头。我提上行李，走下飞机，我抬头一看，哇！好美呀！对了，这不是中卫吧？可是这牌子上明明写着“中卫站，”我走向前打探一下，果真是中卫。突然，空中有一个纸条掉在了我的面前，上面写着：“高雪，喝水晶电梯里的咖啡。”咦水晶电梯，怎么没有啊！我在四处寻找，我正有向前走去。“哎哟”我的头好痛。原来是碰在看不见的水晶电梯上了。这时我又感到好象我好象飞起来了，急忙用手一摸才知道是上了水晶在慢慢升高。我按照纸条上的指令去做，结果我看见了许多的房子在天上。</w:t>
      </w:r>
    </w:p>
    <w:p>
      <w:pPr>
        <w:ind w:left="0" w:right="0" w:firstLine="560"/>
        <w:spacing w:before="450" w:after="450" w:line="312" w:lineRule="auto"/>
      </w:pPr>
      <w:r>
        <w:rPr>
          <w:rFonts w:ascii="宋体" w:hAnsi="宋体" w:eastAsia="宋体" w:cs="宋体"/>
          <w:color w:val="000"/>
          <w:sz w:val="28"/>
          <w:szCs w:val="28"/>
        </w:rPr>
        <w:t xml:space="preserve">其中，有许多房子象宝塔一样，姐姐在一座好似宝塔房子前等我，我知道那就是我的家。家都有飞碟、飞车、飞船、飞机，各样的运输工具。走进屋里又有许多小房间。谁的房间上又有谁的名字，这些房间还有“动物天地”、“玩具天地”、“书的天地”。</w:t>
      </w:r>
    </w:p>
    <w:p>
      <w:pPr>
        <w:ind w:left="0" w:right="0" w:firstLine="560"/>
        <w:spacing w:before="450" w:after="450" w:line="312" w:lineRule="auto"/>
      </w:pPr>
      <w:r>
        <w:rPr>
          <w:rFonts w:ascii="宋体" w:hAnsi="宋体" w:eastAsia="宋体" w:cs="宋体"/>
          <w:color w:val="000"/>
          <w:sz w:val="28"/>
          <w:szCs w:val="28"/>
        </w:rPr>
        <w:t xml:space="preserve">我让秘书驾着飞机带我去母校见同学。到了学校，我背上降落伞和秘书跳了下来。我的同学看见了，大声喊着、跳着，我向下看着。降落伞慢慢落地了，我激动的对大家说：“同学们我好想你们呀！”我们正谈的高兴，我对大家说：“对了，好像差了一位主角。”大家都在四处张望，突然，从一架飞机上走下一个‘仙女’般的人。</w:t>
      </w:r>
    </w:p>
    <w:p>
      <w:pPr>
        <w:ind w:left="0" w:right="0" w:firstLine="560"/>
        <w:spacing w:before="450" w:after="450" w:line="312" w:lineRule="auto"/>
      </w:pPr>
      <w:r>
        <w:rPr>
          <w:rFonts w:ascii="宋体" w:hAnsi="宋体" w:eastAsia="宋体" w:cs="宋体"/>
          <w:color w:val="000"/>
          <w:sz w:val="28"/>
          <w:szCs w:val="28"/>
        </w:rPr>
        <w:t xml:space="preserve">她笑着对我们说：“大家还认识我吗？”我仔细一看，原来是我的小学老师。“啊！不会吧！过了这么多年，老师还是这么年轻。”大家惊奇的说。老师告诉我们科学家发明了一种可以返回青春的药。</w:t>
      </w:r>
    </w:p>
    <w:p>
      <w:pPr>
        <w:ind w:left="0" w:right="0" w:firstLine="560"/>
        <w:spacing w:before="450" w:after="450" w:line="312" w:lineRule="auto"/>
      </w:pPr>
      <w:r>
        <w:rPr>
          <w:rFonts w:ascii="宋体" w:hAnsi="宋体" w:eastAsia="宋体" w:cs="宋体"/>
          <w:color w:val="000"/>
          <w:sz w:val="28"/>
          <w:szCs w:val="28"/>
        </w:rPr>
        <w:t xml:space="preserve">来，我们的家乡的变化可真大！</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第四篇</w:t>
      </w:r>
    </w:p>
    <w:p>
      <w:pPr>
        <w:ind w:left="0" w:right="0" w:firstLine="560"/>
        <w:spacing w:before="450" w:after="450" w:line="312" w:lineRule="auto"/>
      </w:pPr>
      <w:r>
        <w:rPr>
          <w:rFonts w:ascii="宋体" w:hAnsi="宋体" w:eastAsia="宋体" w:cs="宋体"/>
          <w:color w:val="000"/>
          <w:sz w:val="28"/>
          <w:szCs w:val="28"/>
        </w:rPr>
        <w:t xml:space="preserve">【摘要】本文分为四个部分，分别从构建完善的档案数据库；做好组织建设；加强基础工作；提高管理者管理能力等方面入手，对科学技术发展与房地产档案管理的相关内容进行了分析,希望本文的研究能够为相关的档案管理者提供一些建议和参考。</w:t>
      </w:r>
    </w:p>
    <w:p>
      <w:pPr>
        <w:ind w:left="0" w:right="0" w:firstLine="560"/>
        <w:spacing w:before="450" w:after="450" w:line="312" w:lineRule="auto"/>
      </w:pPr>
      <w:r>
        <w:rPr>
          <w:rFonts w:ascii="宋体" w:hAnsi="宋体" w:eastAsia="宋体" w:cs="宋体"/>
          <w:color w:val="000"/>
          <w:sz w:val="28"/>
          <w:szCs w:val="28"/>
        </w:rPr>
        <w:t xml:space="preserve">【关键词】科学技术；房地产档案管理；发展</w:t>
      </w:r>
    </w:p>
    <w:p>
      <w:pPr>
        <w:ind w:left="0" w:right="0" w:firstLine="560"/>
        <w:spacing w:before="450" w:after="450" w:line="312" w:lineRule="auto"/>
      </w:pPr>
      <w:r>
        <w:rPr>
          <w:rFonts w:ascii="宋体" w:hAnsi="宋体" w:eastAsia="宋体" w:cs="宋体"/>
          <w:color w:val="000"/>
          <w:sz w:val="28"/>
          <w:szCs w:val="28"/>
        </w:rPr>
        <w:t xml:space="preserve">1.构建完备的房地产档案数据库</w:t>
      </w:r>
    </w:p>
    <w:p>
      <w:pPr>
        <w:ind w:left="0" w:right="0" w:firstLine="560"/>
        <w:spacing w:before="450" w:after="450" w:line="312" w:lineRule="auto"/>
      </w:pPr>
      <w:r>
        <w:rPr>
          <w:rFonts w:ascii="宋体" w:hAnsi="宋体" w:eastAsia="宋体" w:cs="宋体"/>
          <w:color w:val="000"/>
          <w:sz w:val="28"/>
          <w:szCs w:val="28"/>
        </w:rPr>
        <w:t xml:space="preserve">2.抓好组织建设，完善管理制度</w:t>
      </w:r>
    </w:p>
    <w:p>
      <w:pPr>
        <w:ind w:left="0" w:right="0" w:firstLine="560"/>
        <w:spacing w:before="450" w:after="450" w:line="312" w:lineRule="auto"/>
      </w:pPr>
      <w:r>
        <w:rPr>
          <w:rFonts w:ascii="宋体" w:hAnsi="宋体" w:eastAsia="宋体" w:cs="宋体"/>
          <w:color w:val="000"/>
          <w:sz w:val="28"/>
          <w:szCs w:val="28"/>
        </w:rPr>
        <w:t xml:space="preserve">3.加强档案基础工作，基础与科技并存</w:t>
      </w:r>
    </w:p>
    <w:p>
      <w:pPr>
        <w:ind w:left="0" w:right="0" w:firstLine="560"/>
        <w:spacing w:before="450" w:after="450" w:line="312" w:lineRule="auto"/>
      </w:pPr>
      <w:r>
        <w:rPr>
          <w:rFonts w:ascii="宋体" w:hAnsi="宋体" w:eastAsia="宋体" w:cs="宋体"/>
          <w:color w:val="000"/>
          <w:sz w:val="28"/>
          <w:szCs w:val="28"/>
        </w:rPr>
        <w:t xml:space="preserve">由于在长期经营和管理的过程中，企业内部会堆积不同年份不同人员的档案信息，在对这些信息进行完善和管理的时候，需要管理人员具有吃苦耐劳的能力，并具有长期工作的意识，保证按照管理体系内容，积极完成上级领导分配的档案管理工作。由于领导所制定的档案管理制度，在实际工作中能够让管理办法变得更加科学合理，并对许多人员有一定的管理和制约作用，这也进一步保证了档案管理工作的严谨性与可靠性。档案信息需要及时被利用，才能发挥其应有的价值，而在应用之前，需要指派专业人员对档案信息进行管理，并及时整合最新的资讯内容，完善原有的档案信息。上级管理部门应对档案工作加大监管力度，确保管理人员能够按时完成规定的工作，并要求管理人员签订保密协议，以免重要档案资料外漏，对企业的长久发展造成影响。</w:t>
      </w:r>
    </w:p>
    <w:p>
      <w:pPr>
        <w:ind w:left="0" w:right="0" w:firstLine="560"/>
        <w:spacing w:before="450" w:after="450" w:line="312" w:lineRule="auto"/>
      </w:pPr>
      <w:r>
        <w:rPr>
          <w:rFonts w:ascii="宋体" w:hAnsi="宋体" w:eastAsia="宋体" w:cs="宋体"/>
          <w:color w:val="000"/>
          <w:sz w:val="28"/>
          <w:szCs w:val="28"/>
        </w:rPr>
        <w:t xml:space="preserve">4.加强管理者培训，强化队伍科技能力</w:t>
      </w:r>
    </w:p>
    <w:p>
      <w:pPr>
        <w:ind w:left="0" w:right="0" w:firstLine="560"/>
        <w:spacing w:before="450" w:after="450" w:line="312" w:lineRule="auto"/>
      </w:pPr>
      <w:r>
        <w:rPr>
          <w:rFonts w:ascii="宋体" w:hAnsi="宋体" w:eastAsia="宋体" w:cs="宋体"/>
          <w:color w:val="000"/>
          <w:sz w:val="28"/>
          <w:szCs w:val="28"/>
        </w:rPr>
        <w:t xml:space="preserve">由于档案管理工作是一个复杂且制度严格的岗位，因此，领导在对管理人员进行挑选时，需要对管理人员的综合能力进行考察，确保这些人员具有较高的管理能力和良好的管理素质以后，才能留在企业进行培训。为进一步提高这些管理人员的工作能力，企业需要不断完善相关管理制度，并指派专业的管理负责人加强对这些人员的培训工作。在聘用专业管理人员以后，需要对这些管理人员的个人能力进行测试，按照其能力范围进行岗位分配，确保合理的利用现有的人力资源。档案管理人员应及时完善个人信息，不断提高管理意识和管理能力。为保证对各部门之间的档案信息进行有效的收集、整理和归纳，要将档案管理人员分成若干小组，每组指派负责特定档案信息的管理人员，并严格遵守保密协议。另外，引用外国先进的管理技术和管理设备。对于管理方法，特别是对于管理流程的把控，要多进行交流和模拟，进行有计划、有步骤的分类和归档，在查询这些档案时能一目了然。同时，要建立统一和快捷的登录系统，这一系统不仅要保障档案信息的安全，更要使信息的查询和利用变得高效、方便。档案管理人员需要具有较高的个人素质，保证以最短的时间完成档案的收集、整理和分档处理工作，并不断提高个人业务能力和业务水平。企业内部应定期举办培训班，有针对性的提高这些档案管理人员的管理能力，对个人进步较小、管理能力逐步减弱的人员，将撤离其本岗位，并指派更有能力的人员完成岗位人员交替工作,确保企业在长期发展时拥有坚实的后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档案管理应满足规范化、制度化的要求，管理人员也应按照企业制定的管理制度和管理方案，不断提高个人管理能力，让企业能够向更广阔的市场迈进。房地产行业档案管理实现自身可持续发展的过程中，必然需要借助先进的科学技术，并构建现代化的管理模式，档案管理者要从强化自身管理理念与现代化管理能力入手，为科学技术在档案管理中的普及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[1]乐景芳.新形势下如何加强房地产档案管理工作小议[J].四川水泥,(02).</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第五篇</w:t>
      </w:r>
    </w:p>
    <w:p>
      <w:pPr>
        <w:ind w:left="0" w:right="0" w:firstLine="560"/>
        <w:spacing w:before="450" w:after="450" w:line="312" w:lineRule="auto"/>
      </w:pPr>
      <w:r>
        <w:rPr>
          <w:rFonts w:ascii="宋体" w:hAnsi="宋体" w:eastAsia="宋体" w:cs="宋体"/>
          <w:color w:val="000"/>
          <w:sz w:val="28"/>
          <w:szCs w:val="28"/>
        </w:rPr>
        <w:t xml:space="preserve">&gt;摘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第六篇</w:t>
      </w:r>
    </w:p>
    <w:p>
      <w:pPr>
        <w:ind w:left="0" w:right="0" w:firstLine="560"/>
        <w:spacing w:before="450" w:after="450" w:line="312" w:lineRule="auto"/>
      </w:pPr>
      <w:r>
        <w:rPr>
          <w:rFonts w:ascii="宋体" w:hAnsi="宋体" w:eastAsia="宋体" w:cs="宋体"/>
          <w:color w:val="000"/>
          <w:sz w:val="28"/>
          <w:szCs w:val="28"/>
        </w:rPr>
        <w:t xml:space="preserve">科技论文的选题</w:t>
      </w:r>
    </w:p>
    <w:p>
      <w:pPr>
        <w:ind w:left="0" w:right="0" w:firstLine="560"/>
        <w:spacing w:before="450" w:after="450" w:line="312" w:lineRule="auto"/>
      </w:pPr>
      <w:r>
        <w:rPr>
          <w:rFonts w:ascii="宋体" w:hAnsi="宋体" w:eastAsia="宋体" w:cs="宋体"/>
          <w:color w:val="000"/>
          <w:sz w:val="28"/>
          <w:szCs w:val="28"/>
        </w:rPr>
        <w:t xml:space="preserve">科技论文的选题一方面要选择本学科觅待解决的课题，另一方面要选择本学科处于前沿位置的课题。在召开的水利部科学技术委员会全体会议上，汪恕诚部长针对今后的水利科研工作，强调要重视研究十大问题:一是河流健康标准;二是大坝与生态;三是河道演变的人工干预;四是河流生态的修复与建设;五是河流水量分配导则，即初始水权的分配;六是节水型社会的体制建设;七是跨流域调水的生态影响;八是生态调度问题;九是灾害保险与社会管理;十是水库征地移民。这些都是作论文很好的选题。围绕构建和谐社会、水资源的可持续利用、饮水安全、粮食安全等都有许多很好的选题。</w:t>
      </w:r>
    </w:p>
    <w:p>
      <w:pPr>
        <w:ind w:left="0" w:right="0" w:firstLine="560"/>
        <w:spacing w:before="450" w:after="450" w:line="312" w:lineRule="auto"/>
      </w:pPr>
      <w:r>
        <w:rPr>
          <w:rFonts w:ascii="宋体" w:hAnsi="宋体" w:eastAsia="宋体" w:cs="宋体"/>
          <w:color w:val="000"/>
          <w:sz w:val="28"/>
          <w:szCs w:val="28"/>
        </w:rPr>
        <w:t xml:space="preserve">选题确定后，就要定题目了。题目有大有小，有难有易。太大了，由于学力不足，无法深人，很容易写成蜻蜓点水，浮光掠影，面面俱到，一个问题也没有论述深透，也没有能够解决，论文还是没有分量，华而不实，难于完成;太小了轻而易举。写作时要确定一个角度，把题目缩小。因此确定 科技论文的具体题目和论证角度，应该量力而行，实事求是，不要好高鹜远，贪大贪深，勉强去做一个自己无力胜任的题，自己毫无基础和准备的题。题目的大小，当然也不是绝对的。大题可以小作，小题可以大作。关键还在于如何确定具体的角度，如抓住一个重要的小题，学科中的关键问题，能够深人其本质，抓住要害，从各个方面把它说深说透，有独到的新见解，把这个问题的难点和症结找准了，科学地给予解决了，那 论文就很有分量。因此要从实际出发，量力而行。确定主题和论证的角度，除了量力而行外，还应注意要从自己有基础、了解的事情着手。</w:t>
      </w:r>
    </w:p>
    <w:p>
      <w:pPr>
        <w:ind w:left="0" w:right="0" w:firstLine="560"/>
        <w:spacing w:before="450" w:after="450" w:line="312" w:lineRule="auto"/>
      </w:pPr>
      <w:r>
        <w:rPr>
          <w:rFonts w:ascii="宋体" w:hAnsi="宋体" w:eastAsia="宋体" w:cs="宋体"/>
          <w:color w:val="000"/>
          <w:sz w:val="28"/>
          <w:szCs w:val="28"/>
        </w:rPr>
        <w:t xml:space="preserve">科技论文的准备</w:t>
      </w:r>
    </w:p>
    <w:p>
      <w:pPr>
        <w:ind w:left="0" w:right="0" w:firstLine="560"/>
        <w:spacing w:before="450" w:after="450" w:line="312" w:lineRule="auto"/>
      </w:pPr>
      <w:r>
        <w:rPr>
          <w:rFonts w:ascii="宋体" w:hAnsi="宋体" w:eastAsia="宋体" w:cs="宋体"/>
          <w:color w:val="000"/>
          <w:sz w:val="28"/>
          <w:szCs w:val="28"/>
        </w:rPr>
        <w:t xml:space="preserve">确定科技论文的题目和论证角度后，就要做搜集材料的工作，尽可能了解前人对于这个问题已经发表过的意见，他们已经取得的成果，正确的可以汲取和继承，走过的弯路，犯过的错误，可以避免和防止。应该汲取前人已有的经验，去解决前人没有解决的新问题。在博览广搜有关材料的过程中，应该时刻以自己论题为中心去思考这些材料，区别其正确、错误，找出其论证不足与需要增补、发挥之处，在此过程中逐渐形成自己论文的观点。搜集材料的过程，就是调查研究、思考钻研、形成论点的过程。在材料的搜集、研究过程完成时，论文提纲也就自然而然地完成了。</w:t>
      </w:r>
    </w:p>
    <w:p>
      <w:pPr>
        <w:ind w:left="0" w:right="0" w:firstLine="560"/>
        <w:spacing w:before="450" w:after="450" w:line="312" w:lineRule="auto"/>
      </w:pPr>
      <w:r>
        <w:rPr>
          <w:rFonts w:ascii="宋体" w:hAnsi="宋体" w:eastAsia="宋体" w:cs="宋体"/>
          <w:color w:val="000"/>
          <w:sz w:val="28"/>
          <w:szCs w:val="28"/>
        </w:rPr>
        <w:t xml:space="preserve">制定提纲可以帮助我们树立全局观念，从整体出发，去检验每一个部分所占的地位，所起的作用，相互间是否有逻辑联系，每部分所占的篇幅与其在全局中的地位和作用是否相称，各个部分之间的比例是否恰当和谐，每一个字、每一句、每一段、每一部分是否都为全局所需要，是否丝丝 入扣，相互配合，都能为主题服务。因此写提纲的好处是帮助自己从全局着眼，树立全篇论文的基本骨架，明确层次和重点，简明具体，一目了然。</w:t>
      </w:r>
    </w:p>
    <w:p>
      <w:pPr>
        <w:ind w:left="0" w:right="0" w:firstLine="560"/>
        <w:spacing w:before="450" w:after="450" w:line="312" w:lineRule="auto"/>
      </w:pPr>
      <w:r>
        <w:rPr>
          <w:rFonts w:ascii="宋体" w:hAnsi="宋体" w:eastAsia="宋体" w:cs="宋体"/>
          <w:color w:val="000"/>
          <w:sz w:val="28"/>
          <w:szCs w:val="28"/>
        </w:rPr>
        <w:t xml:space="preserve">对搜集的材料，要进行分析、提炼，保留那些能说明论点的例证材料。小道理要服从大道理，局部要服从整体。单从某一局部看，有些论点和例子可能是精彩的，但从全局确定的基本发展线中看，它插不进去，用不上，只能割爱。</w:t>
      </w:r>
    </w:p>
    <w:p>
      <w:pPr>
        <w:ind w:left="0" w:right="0" w:firstLine="560"/>
        <w:spacing w:before="450" w:after="450" w:line="312" w:lineRule="auto"/>
      </w:pPr>
      <w:r>
        <w:rPr>
          <w:rFonts w:ascii="宋体" w:hAnsi="宋体" w:eastAsia="宋体" w:cs="宋体"/>
          <w:color w:val="000"/>
          <w:sz w:val="28"/>
          <w:szCs w:val="28"/>
        </w:rPr>
        <w:t xml:space="preserve">科技论文应有说服力，为了有说服力，就必须有虚有实，有论点有例证，理论和实际相结合，论证过程有严密的逻辑性，并且论文要有层次。</w:t>
      </w:r>
    </w:p>
    <w:p>
      <w:pPr>
        <w:ind w:left="0" w:right="0" w:firstLine="560"/>
        <w:spacing w:before="450" w:after="450" w:line="312" w:lineRule="auto"/>
      </w:pPr>
      <w:r>
        <w:rPr>
          <w:rFonts w:ascii="宋体" w:hAnsi="宋体" w:eastAsia="宋体" w:cs="宋体"/>
          <w:color w:val="000"/>
          <w:sz w:val="28"/>
          <w:szCs w:val="28"/>
        </w:rPr>
        <w:t xml:space="preserve">科技论文的撰写</w:t>
      </w:r>
    </w:p>
    <w:p>
      <w:pPr>
        <w:ind w:left="0" w:right="0" w:firstLine="560"/>
        <w:spacing w:before="450" w:after="450" w:line="312" w:lineRule="auto"/>
      </w:pPr>
      <w:r>
        <w:rPr>
          <w:rFonts w:ascii="宋体" w:hAnsi="宋体" w:eastAsia="宋体" w:cs="宋体"/>
          <w:color w:val="000"/>
          <w:sz w:val="28"/>
          <w:szCs w:val="28"/>
        </w:rPr>
        <w:t xml:space="preserve">科技论文提纲确定了，就要撰写初稿。原则上要简明扼要，指出问题，说明问题，分析问题。提纲只是预拟一个轮廓，不可能对每一细部都考虑周密完善。在写作时，顺着写作思路而作，对于论点、例证和论证步骤等等细部，很可能发现原来提纲中某些设想计划是不恰当的，就应该加以修改和调整;临时发现某些论点、例证和论证理由不确切，还应该重新查书、思考、斟酌和推敲，给予增补，使之完善。当然，文气的通畅，文字的华美，还是必要的。该用排比、重复强调等修辞手法，以突出重点、倾注感情的地方，需要妙笔生花、使读者产生特殊感应的地方，还是不能吝惜笔墨。总之，该长则长，该短则短，量体裁衣，从内容出发，为内容服务，句无虚发，字无浪费，这是基本原则。</w:t>
      </w:r>
    </w:p>
    <w:p>
      <w:pPr>
        <w:ind w:left="0" w:right="0" w:firstLine="560"/>
        <w:spacing w:before="450" w:after="450" w:line="312" w:lineRule="auto"/>
      </w:pPr>
      <w:r>
        <w:rPr>
          <w:rFonts w:ascii="宋体" w:hAnsi="宋体" w:eastAsia="宋体" w:cs="宋体"/>
          <w:color w:val="000"/>
          <w:sz w:val="28"/>
          <w:szCs w:val="28"/>
        </w:rPr>
        <w:t xml:space="preserve">初稿写成以后，应再三修改，审查是否符合要求。事实上，人的认识不是一次完成的，很难一次就达到完善恰当的程度。仔细检查，反复修改，总会发现还有不恰当、不完善之处，大至问题是否提得鲜明中肯，论点和事例有无说服力，结构层次是否严谨，小至文字的修饰加工，有无废话，语言是否准确、鲜明、生动，等等，总会发现尚需修改之处，发现很多在提纲中看不出的毛病，原先估计不到的问题。写成初稿后反复审查和修改，是十分必要的。</w:t>
      </w:r>
    </w:p>
    <w:p>
      <w:pPr>
        <w:ind w:left="0" w:right="0" w:firstLine="560"/>
        <w:spacing w:before="450" w:after="450" w:line="312" w:lineRule="auto"/>
      </w:pPr>
      <w:r>
        <w:rPr>
          <w:rFonts w:ascii="宋体" w:hAnsi="宋体" w:eastAsia="宋体" w:cs="宋体"/>
          <w:color w:val="000"/>
          <w:sz w:val="28"/>
          <w:szCs w:val="28"/>
        </w:rPr>
        <w:t xml:space="preserve">“持之有故，言之成理”是科技论文的起码要求。持之有故即事实的根据;言之成理是条理清楚，观点明确。真理的标准在于实践，仅仅“持之有故，言之成理”还不一定正确，必须能够经受实践的检验，即付诸实践，取得预期的效果，简略地说，可以说是“行之有成”，即成功的实践效果。</w:t>
      </w:r>
    </w:p>
    <w:p>
      <w:pPr>
        <w:ind w:left="0" w:right="0" w:firstLine="560"/>
        <w:spacing w:before="450" w:after="450" w:line="312" w:lineRule="auto"/>
      </w:pPr>
      <w:r>
        <w:rPr>
          <w:rFonts w:ascii="宋体" w:hAnsi="宋体" w:eastAsia="宋体" w:cs="宋体"/>
          <w:color w:val="000"/>
          <w:sz w:val="28"/>
          <w:szCs w:val="28"/>
        </w:rPr>
        <w:t xml:space="preserve">一篇好的科技论文不光主题突出，论点鲜明，还应结构严谨，层次分明。要安排好结构，一般应遵循以下5个原则:</w:t>
      </w:r>
    </w:p>
    <w:p>
      <w:pPr>
        <w:ind w:left="0" w:right="0" w:firstLine="560"/>
        <w:spacing w:before="450" w:after="450" w:line="312" w:lineRule="auto"/>
      </w:pPr>
      <w:r>
        <w:rPr>
          <w:rFonts w:ascii="宋体" w:hAnsi="宋体" w:eastAsia="宋体" w:cs="宋体"/>
          <w:color w:val="000"/>
          <w:sz w:val="28"/>
          <w:szCs w:val="28"/>
        </w:rPr>
        <w:t xml:space="preserve">一是围绕主题，选择有代表性的典型材料，根据需要，加以适当安排，使主题思想得到鲜明突出的表现。</w:t>
      </w:r>
    </w:p>
    <w:p>
      <w:pPr>
        <w:ind w:left="0" w:right="0" w:firstLine="560"/>
        <w:spacing w:before="450" w:after="450" w:line="312" w:lineRule="auto"/>
      </w:pPr>
      <w:r>
        <w:rPr>
          <w:rFonts w:ascii="宋体" w:hAnsi="宋体" w:eastAsia="宋体" w:cs="宋体"/>
          <w:color w:val="000"/>
          <w:sz w:val="28"/>
          <w:szCs w:val="28"/>
        </w:rPr>
        <w:t xml:space="preserve">二是疏通思路，正确反映客观事物的规律，就是说，必须反映客观事物的实际情况，内部联系，符合人们的认识规律。</w:t>
      </w:r>
    </w:p>
    <w:p>
      <w:pPr>
        <w:ind w:left="0" w:right="0" w:firstLine="560"/>
        <w:spacing w:before="450" w:after="450" w:line="312" w:lineRule="auto"/>
      </w:pPr>
      <w:r>
        <w:rPr>
          <w:rFonts w:ascii="宋体" w:hAnsi="宋体" w:eastAsia="宋体" w:cs="宋体"/>
          <w:color w:val="000"/>
          <w:sz w:val="28"/>
          <w:szCs w:val="28"/>
        </w:rPr>
        <w:t xml:space="preserve">三是结构要完整而统一，符合客观事物的实际情况;客观事物的发展必然经过开始、中间、结尾3个阶段，同样每篇文章也必然经过3个阶段。</w:t>
      </w:r>
    </w:p>
    <w:p>
      <w:pPr>
        <w:ind w:left="0" w:right="0" w:firstLine="560"/>
        <w:spacing w:before="450" w:after="450" w:line="312" w:lineRule="auto"/>
      </w:pPr>
      <w:r>
        <w:rPr>
          <w:rFonts w:ascii="宋体" w:hAnsi="宋体" w:eastAsia="宋体" w:cs="宋体"/>
          <w:color w:val="000"/>
          <w:sz w:val="28"/>
          <w:szCs w:val="28"/>
        </w:rPr>
        <w:t xml:space="preserve">四是要层次分明，有条不紊。文章结构中最重要的是层次。层次就是文章中材料的次序。写文章时把所选材料分成若干部分，按照主题思想的需要，适当安排，分出轻重缓急，依次表达，前后连贯，充分而鲜明地把主题思想表达出来。</w:t>
      </w:r>
    </w:p>
    <w:p>
      <w:pPr>
        <w:ind w:left="0" w:right="0" w:firstLine="560"/>
        <w:spacing w:before="450" w:after="450" w:line="312" w:lineRule="auto"/>
      </w:pPr>
      <w:r>
        <w:rPr>
          <w:rFonts w:ascii="宋体" w:hAnsi="宋体" w:eastAsia="宋体" w:cs="宋体"/>
          <w:color w:val="000"/>
          <w:sz w:val="28"/>
          <w:szCs w:val="28"/>
        </w:rPr>
        <w:t xml:space="preserve">五是要适合文章体裁。体裁不同，结构也不会完全相同。各种文体都有自己的结构特点。一般说来论说文是以事物的内部逻辑关系来安排结构层次，因此论说文以说理论证为主，同记叙文以“事”为主不同。</w:t>
      </w:r>
    </w:p>
    <w:p>
      <w:pPr>
        <w:ind w:left="0" w:right="0" w:firstLine="560"/>
        <w:spacing w:before="450" w:after="450" w:line="312" w:lineRule="auto"/>
      </w:pPr>
      <w:r>
        <w:rPr>
          <w:rFonts w:ascii="宋体" w:hAnsi="宋体" w:eastAsia="宋体" w:cs="宋体"/>
          <w:color w:val="000"/>
          <w:sz w:val="28"/>
          <w:szCs w:val="28"/>
        </w:rPr>
        <w:t xml:space="preserve">5、科技论文写作应注意的问题</w:t>
      </w:r>
    </w:p>
    <w:p>
      <w:pPr>
        <w:ind w:left="0" w:right="0" w:firstLine="560"/>
        <w:spacing w:before="450" w:after="450" w:line="312" w:lineRule="auto"/>
      </w:pPr>
      <w:r>
        <w:rPr>
          <w:rFonts w:ascii="宋体" w:hAnsi="宋体" w:eastAsia="宋体" w:cs="宋体"/>
          <w:color w:val="000"/>
          <w:sz w:val="28"/>
          <w:szCs w:val="28"/>
        </w:rPr>
        <w:t xml:space="preserve">对于初写科技论文的人来说，论文题目不宜太大，篇幅不宜太长，涉及问题的面不宜过宽，论述的问题也不求过深。应尽可能在前人已有知识的基础上提出一点新的看法。</w:t>
      </w:r>
    </w:p>
    <w:p>
      <w:pPr>
        <w:ind w:left="0" w:right="0" w:firstLine="560"/>
        <w:spacing w:before="450" w:after="450" w:line="312" w:lineRule="auto"/>
      </w:pPr>
      <w:r>
        <w:rPr>
          <w:rFonts w:ascii="宋体" w:hAnsi="宋体" w:eastAsia="宋体" w:cs="宋体"/>
          <w:color w:val="000"/>
          <w:sz w:val="28"/>
          <w:szCs w:val="28"/>
        </w:rPr>
        <w:t xml:space="preserve">在第二步时，论文的题目可大一点、深一点。论文题目可以是着重谈某一点，如某个重要问题的某一个重要侧面或某一当前疑难的焦点，解决了这一点，有推动全局的重要意义。</w:t>
      </w:r>
    </w:p>
    <w:p>
      <w:pPr>
        <w:ind w:left="0" w:right="0" w:firstLine="560"/>
        <w:spacing w:before="450" w:after="450" w:line="312" w:lineRule="auto"/>
      </w:pPr>
      <w:r>
        <w:rPr>
          <w:rFonts w:ascii="宋体" w:hAnsi="宋体" w:eastAsia="宋体" w:cs="宋体"/>
          <w:color w:val="000"/>
          <w:sz w:val="28"/>
          <w:szCs w:val="28"/>
        </w:rPr>
        <w:t xml:space="preserve">在第三步时，对某专业的基本问题和重要疑难问题有独到的见解，对这个专业的学术水平的提高有推动作用。</w:t>
      </w:r>
    </w:p>
    <w:p>
      <w:pPr>
        <w:ind w:left="0" w:right="0" w:firstLine="560"/>
        <w:spacing w:before="450" w:after="450" w:line="312" w:lineRule="auto"/>
      </w:pPr>
      <w:r>
        <w:rPr>
          <w:rFonts w:ascii="宋体" w:hAnsi="宋体" w:eastAsia="宋体" w:cs="宋体"/>
          <w:color w:val="000"/>
          <w:sz w:val="28"/>
          <w:szCs w:val="28"/>
        </w:rPr>
        <w:t xml:space="preserve">第四步时，对某一学科有关的领域有深邃广博的知识，并能运用这些知识对某学科提供创造性见解，对此学科的发展有重要的推动作用，或对此学科水平的提高有重要的突破。</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第七篇</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宋体" w:hAnsi="宋体" w:eastAsia="宋体" w:cs="宋体"/>
          <w:color w:val="000"/>
          <w:sz w:val="28"/>
          <w:szCs w:val="28"/>
        </w:rPr>
        <w:t xml:space="preserve">（5）各相关业务站将当前农事、栽培技术、病虫害防治等实用信息及时告知技术指导员和示范户，不仅有效提高了技术指导员的技术水平和能力，还提高了科技示范户的种植水平和能力。</w:t>
      </w:r>
    </w:p>
    <w:p>
      <w:pPr>
        <w:ind w:left="0" w:right="0" w:firstLine="560"/>
        <w:spacing w:before="450" w:after="450" w:line="312" w:lineRule="auto"/>
      </w:pPr>
      <w:r>
        <w:rPr>
          <w:rFonts w:ascii="宋体" w:hAnsi="宋体" w:eastAsia="宋体" w:cs="宋体"/>
          <w:color w:val="000"/>
          <w:sz w:val="28"/>
          <w:szCs w:val="28"/>
        </w:rPr>
        <w:t xml:space="preserve">（6）为540户科技示范户订阅了“农家致富”手机报，以短信方式将生产、市场等各类有效信息传递给农户，以指导农业生产。</w:t>
      </w:r>
    </w:p>
    <w:p>
      <w:pPr>
        <w:ind w:left="0" w:right="0" w:firstLine="560"/>
        <w:spacing w:before="450" w:after="450" w:line="312" w:lineRule="auto"/>
      </w:pPr>
      <w:r>
        <w:rPr>
          <w:rFonts w:ascii="宋体" w:hAnsi="宋体" w:eastAsia="宋体" w:cs="宋体"/>
          <w:color w:val="000"/>
          <w:sz w:val="28"/>
          <w:szCs w:val="28"/>
        </w:rPr>
        <w:t xml:space="preserve">认真落实结对扶持，开展入户技术指导</w:t>
      </w:r>
    </w:p>
    <w:p>
      <w:pPr>
        <w:ind w:left="0" w:right="0" w:firstLine="560"/>
        <w:spacing w:before="450" w:after="450" w:line="312" w:lineRule="auto"/>
      </w:pPr>
      <w:r>
        <w:rPr>
          <w:rFonts w:ascii="宋体" w:hAnsi="宋体" w:eastAsia="宋体" w:cs="宋体"/>
          <w:color w:val="000"/>
          <w:sz w:val="28"/>
          <w:szCs w:val="28"/>
        </w:rPr>
        <w:t xml:space="preserve">按照“一村一名农技指导员”的原则，每位技术指导员与1个村20户科技示范户挂钩，每名技术指导员在专家组的指导下，制定分户技术指导方案，因村、因户制宜，采用集中培训与分户培训相结合的形式，通过举办培训班、现场指导、发放生产技术操作规程、明白纸、农林信息资料、技术光盘等方式，开展主导品种和主推技术培训，同时认真填写技术指导员手册。在农业生产关键时期，技术指导员上门对示范户开展技术培训和田间技术指导，有针对性地开好“处方”，如20_年，在机插育秧过程中，通过技术指导员的上门指导，使播量得到了控制，大面积机插秧苗素质也有了明显提高，为全市水稻增产奠定了坚实的基础。全市45个技术指导员平均累计入户技术指导时间为152d，做到关键环节主动入户、突发事件及时入户、技术咨询随时入户。</w:t>
      </w:r>
    </w:p>
    <w:p>
      <w:pPr>
        <w:ind w:left="0" w:right="0" w:firstLine="560"/>
        <w:spacing w:before="450" w:after="450" w:line="312" w:lineRule="auto"/>
      </w:pPr>
      <w:r>
        <w:rPr>
          <w:rFonts w:ascii="宋体" w:hAnsi="宋体" w:eastAsia="宋体" w:cs="宋体"/>
          <w:color w:val="000"/>
          <w:sz w:val="28"/>
          <w:szCs w:val="28"/>
        </w:rPr>
        <w:t xml:space="preserve">&gt;2、溧阳市实施农业科技入户工程取得的成效</w:t>
      </w:r>
    </w:p>
    <w:p>
      <w:pPr>
        <w:ind w:left="0" w:right="0" w:firstLine="560"/>
        <w:spacing w:before="450" w:after="450" w:line="312" w:lineRule="auto"/>
      </w:pPr>
      <w:r>
        <w:rPr>
          <w:rFonts w:ascii="宋体" w:hAnsi="宋体" w:eastAsia="宋体" w:cs="宋体"/>
          <w:color w:val="000"/>
          <w:sz w:val="28"/>
          <w:szCs w:val="28"/>
        </w:rPr>
        <w:t xml:space="preserve">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农业科技入户工程的实施，不仅让广大示范户享受到方便、快速、贴心的技术服务，还提高了技术指导员自身的科技水平，同时树立了广大农技推广干部为农服务的良好形象，广大农村基层干部和示范户对水稻科技入户工作的满意率在99%以上，产生了较好的社会效应。通过技术指导员的入户指导，降低了广大示范户的生产成本，实现了增产增收，带动了周边农户科学种田，提高了农业生产率，增加了粮食总量，取得了良好的经济效益。据20_年全市示范户典型调查结果，示范户水稻平均单产，比20_年增；辐射户平均单产，比20_年增；示范户平均效益元/667m2，比20_年增，辐射户平均效益为元/667m2，比20_年增。</w:t>
      </w:r>
    </w:p>
    <w:p>
      <w:pPr>
        <w:ind w:left="0" w:right="0" w:firstLine="560"/>
        <w:spacing w:before="450" w:after="450" w:line="312" w:lineRule="auto"/>
      </w:pPr>
      <w:r>
        <w:rPr>
          <w:rFonts w:ascii="宋体" w:hAnsi="宋体" w:eastAsia="宋体" w:cs="宋体"/>
          <w:color w:val="000"/>
          <w:sz w:val="28"/>
          <w:szCs w:val="28"/>
        </w:rPr>
        <w:t xml:space="preserve">提高了农民的科技水平</w:t>
      </w:r>
    </w:p>
    <w:p>
      <w:pPr>
        <w:ind w:left="0" w:right="0" w:firstLine="560"/>
        <w:spacing w:before="450" w:after="450" w:line="312" w:lineRule="auto"/>
      </w:pPr>
      <w:r>
        <w:rPr>
          <w:rFonts w:ascii="宋体" w:hAnsi="宋体" w:eastAsia="宋体" w:cs="宋体"/>
          <w:color w:val="000"/>
          <w:sz w:val="28"/>
          <w:szCs w:val="28"/>
        </w:rPr>
        <w:t xml:space="preserve">通过实施农业科技入户工程，大大提高了溧阳市主推技术和主推品种的应用率。据统计，示范户中主导品种、主推技术的入户率和到位率均在95%以上；全市“武运粳23号”的推广种植面积达30000hm2，占全市水稻种植总面积的，其中900户示范户中推广应用率达100%，辐射户中推广应用率为；全市机插水稻推广面积达36733hm2，占水稻种植总面积的，其中示范户中推广率为100%，辐射户中推广率；示范户都能按照测土配方施肥建议卡进行配方施肥，推广率为100%，辐射户中推广率为；全市推广麦（油）秸秆全量还田面积为29066hm2，占总面积的，而示范户中全量还田占，辐射户中占；在病虫草害综合防治方面，示范户均能按照植保站提出的防治意见及时进行综合防治，示范户中应用率达100%，辐射户为。实践证明，实施农业科技入户工程，通过技术培训和技术指导员的入户指导，能有效提高示范户的农业生产技术水平。</w:t>
      </w:r>
    </w:p>
    <w:p>
      <w:pPr>
        <w:ind w:left="0" w:right="0" w:firstLine="560"/>
        <w:spacing w:before="450" w:after="450" w:line="312" w:lineRule="auto"/>
      </w:pPr>
      <w:r>
        <w:rPr>
          <w:rFonts w:ascii="宋体" w:hAnsi="宋体" w:eastAsia="宋体" w:cs="宋体"/>
          <w:color w:val="000"/>
          <w:sz w:val="28"/>
          <w:szCs w:val="28"/>
        </w:rPr>
        <w:t xml:space="preserve">为全市大面积平衡增产奠定了基础</w:t>
      </w:r>
    </w:p>
    <w:p>
      <w:pPr>
        <w:ind w:left="0" w:right="0" w:firstLine="560"/>
        <w:spacing w:before="450" w:after="450" w:line="312" w:lineRule="auto"/>
      </w:pPr>
      <w:r>
        <w:rPr>
          <w:rFonts w:ascii="宋体" w:hAnsi="宋体" w:eastAsia="宋体" w:cs="宋体"/>
          <w:color w:val="000"/>
          <w:sz w:val="28"/>
          <w:szCs w:val="28"/>
        </w:rPr>
        <w:t xml:space="preserve">溧阳市科技入户示范户大部分是规模经营大户，由于这些种粮专业户把种植粮食作为增收致富的主要途径，因此，他们在思想上十分重视生产的每个环节，也愿意接受和积极应用新技术，愿意增加投入，以夺取高产，获得最大的经济效益。同时，他们也辐射带动了周边农户应用新品种、新技术，从而提高了全市主导品种和主推技术的推广率。从大面积生产情况来看，种粮大户的田间农作物长势长相、管理水平均好于分散种植的小农户，这为提高单产奠定了良好的基础。据统计，20_年全市39860hm2水稻平均单产达659kg/667m2，比20_年增，比全市前3年平均产量增，再次刷新了溧阳市水稻单产记录。</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第八篇</w:t>
      </w:r>
    </w:p>
    <w:p>
      <w:pPr>
        <w:ind w:left="0" w:right="0" w:firstLine="560"/>
        <w:spacing w:before="450" w:after="450" w:line="312" w:lineRule="auto"/>
      </w:pPr>
      <w:r>
        <w:rPr>
          <w:rFonts w:ascii="宋体" w:hAnsi="宋体" w:eastAsia="宋体" w:cs="宋体"/>
          <w:color w:val="000"/>
          <w:sz w:val="28"/>
          <w:szCs w:val="28"/>
        </w:rPr>
        <w:t xml:space="preserve">摘要：本文对以往农业科学技术成果的推广转化进行研究，总结目前各地区的在成果转化方面存在的问题，梳理出普遍存在的不足之处，并就这些不足提出相关对策及建议。</w:t>
      </w:r>
    </w:p>
    <w:p>
      <w:pPr>
        <w:ind w:left="0" w:right="0" w:firstLine="560"/>
        <w:spacing w:before="450" w:after="450" w:line="312" w:lineRule="auto"/>
      </w:pPr>
      <w:r>
        <w:rPr>
          <w:rFonts w:ascii="宋体" w:hAnsi="宋体" w:eastAsia="宋体" w:cs="宋体"/>
          <w:color w:val="000"/>
          <w:sz w:val="28"/>
          <w:szCs w:val="28"/>
        </w:rPr>
        <w:t xml:space="preserve">关键词：农业产业；技术成果；推广转化；建议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依靠技术进步等非物质因素的农业经济增长则是具有新型农业的内延式增长特点，不仅能够充分利用物质资源进行生产，还可以提高生产效率，与传统农业生产方式相比，等量的资源可以生产数量更多、质量更好的产品，对环境造成的亚力及污染程度远小于资源密集型的传统增长方式。在我国各个产业经济发展遇到瓶颈，依靠技术进步的内延式增长成为必然选择，也农业产业转型的发展方向。</w:t>
      </w:r>
    </w:p>
    <w:p>
      <w:pPr>
        <w:ind w:left="0" w:right="0" w:firstLine="560"/>
        <w:spacing w:before="450" w:after="450" w:line="312" w:lineRule="auto"/>
      </w:pPr>
      <w:r>
        <w:rPr>
          <w:rFonts w:ascii="宋体" w:hAnsi="宋体" w:eastAsia="宋体" w:cs="宋体"/>
          <w:color w:val="000"/>
          <w:sz w:val="28"/>
          <w:szCs w:val="28"/>
        </w:rPr>
        <w:t xml:space="preserve">2科技研发及成果推广转化的相关问题</w:t>
      </w:r>
    </w:p>
    <w:p>
      <w:pPr>
        <w:ind w:left="0" w:right="0" w:firstLine="560"/>
        <w:spacing w:before="450" w:after="450" w:line="312" w:lineRule="auto"/>
      </w:pPr>
      <w:r>
        <w:rPr>
          <w:rFonts w:ascii="宋体" w:hAnsi="宋体" w:eastAsia="宋体" w:cs="宋体"/>
          <w:color w:val="000"/>
          <w:sz w:val="28"/>
          <w:szCs w:val="28"/>
        </w:rPr>
        <w:t xml:space="preserve">进入21世纪后，我国开始重视科学技术对产业发展的重要性，提出了“大众创业、万众创新”经济发展战略[1]，科技进步对各省、各地区的经济增长贡献越来越大。天津、上海、北京等沿海发达地区的农业科技进步对农业经济的贡献率达到了59%左右，科技进步的成果转化相对成熟；但是中西部省份的科技进步贡献率却普遍偏低，在大部分集中在50%上下，少部分还达不到40%，农业科技的研发及成果的转化推广存在方方面面的问题。可见，在重视农业科技的研究开发的同时，如何对农业新技术进行推广转化也是重中之重。其中面临的主要问题有：地区农业经济发展普遍不均衡，地形地貌及观念问题使得农业技术推广存在难度，例如农业种植的收割机只能在地势相对平坦的地区进行广泛应用，山地、丘陵地区并不能适用；地方政府的政策扶持力度不够，由于农业产业存在投入大、见效慢的特点，地方政府往往更愿意将资金、设施建设等投入到第二、三产业中；农业产业的相关信息服务、科技服务体系不健全，很多地方并没有完善的科技服务平台，不能为农村农户提供有效的技术知识普及，农户在农业生产中遇到的问题得不到及时处理；天灾、人祸、虫害等对农业生产在成的损失往往由农户自己承受，农业类商业保险等避免规避风险的措施没有得到广泛扶持推广；农业科学技术的专利并未得到有效保护，政府在保障相关专利权益人的文件、条例的实施上，存在意识淡薄、力度不足的问题[2]。</w:t>
      </w:r>
    </w:p>
    <w:p>
      <w:pPr>
        <w:ind w:left="0" w:right="0" w:firstLine="560"/>
        <w:spacing w:before="450" w:after="450" w:line="312" w:lineRule="auto"/>
      </w:pPr>
      <w:r>
        <w:rPr>
          <w:rFonts w:ascii="宋体" w:hAnsi="宋体" w:eastAsia="宋体" w:cs="宋体"/>
          <w:color w:val="000"/>
          <w:sz w:val="28"/>
          <w:szCs w:val="28"/>
        </w:rPr>
        <w:t xml:space="preserve">3相关对策及建议</w:t>
      </w:r>
    </w:p>
    <w:p>
      <w:pPr>
        <w:ind w:left="0" w:right="0" w:firstLine="560"/>
        <w:spacing w:before="450" w:after="450" w:line="312" w:lineRule="auto"/>
      </w:pPr>
      <w:r>
        <w:rPr>
          <w:rFonts w:ascii="宋体" w:hAnsi="宋体" w:eastAsia="宋体" w:cs="宋体"/>
          <w:color w:val="000"/>
          <w:sz w:val="28"/>
          <w:szCs w:val="28"/>
        </w:rPr>
        <w:t xml:space="preserve">针对上述农业科学技术研发及成果推广转化存在的问题，在进行研究总结后，提出以下对策建议：1）政府需要加强政策支持力度。需要纠正重工轻农的思想，一个地方的整体经济发展不能中考第二、三产业，第一产业作为人们生产生活的最基本保障，具有重要意义和作用，因此需要大力发展农业产业，充分发挥政府的引导作用，促进农业科学技术的研发、推广及转化；在资金贷款方面，对进行自主创新的企业、机构放开贷款条件，并减免他们的税收，有效的保障科技研发能够顺利进行，分担他们的创业风险；还可以对高校、研究机构、试验基地、推广转化平台进行整合，搭建一体化服务体系；此外，还需要推动相关法律法规的完善，切实保障科技研发人员、企业的专利权利，保证企业、机构保持充分的研发积极性；在农业生产风险机制上，大力推动银行开发农业贷款服务，以及推动相关农业项目保险业务的推广，有效地减轻农民、企业生产的压力，降低他们的生产风险[3]。2）需要加强对农业科研、推广人才的培养。大部分科研人才源于各大高校，所以应当对相关农业专业研发人才需要进行专业化培养，由于农业科学技术的研发常常需要实际实验操作，因此需要培养他们的实际动手能力，真正实现培养出来的人才能用、可用；在进行科学技术成果的转化及推广问题上，企业及政府方面需要培养一批专业人才进行农业技术的推广，采用专业人员对农村农民进行专业指导，这样可以有效地将新技术应用于实际生产中。3）对农业知识匮乏的农村农户需要进行专业培训。在农业生产中，需要依靠大量的农村人员，他们普遍知识水平偏低，年龄偏大，对事物的接受能力弱，因此，在进行新型农业技术的推广时，需要政府进行引导，派遣相关专业人员对他们进行培训讲解，并及时处理他们在农业生产中遇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[1]张莉侠，张睿，林建永.1990-三大都市农业科技进步贡献率的测算及比较[J].中国科技论坛，(11)：104-109.</w:t>
      </w:r>
    </w:p>
    <w:p>
      <w:pPr>
        <w:ind w:left="0" w:right="0" w:firstLine="560"/>
        <w:spacing w:before="450" w:after="450" w:line="312" w:lineRule="auto"/>
      </w:pPr>
      <w:r>
        <w:rPr>
          <w:rFonts w:ascii="宋体" w:hAnsi="宋体" w:eastAsia="宋体" w:cs="宋体"/>
          <w:color w:val="000"/>
          <w:sz w:val="28"/>
          <w:szCs w:val="28"/>
        </w:rPr>
        <w:t xml:space="preserve">[2]周兵，冉启秀.科技进步对西部农业经济增长贡献的实证分析[J].中国流通经济，(8)：24-26.</w:t>
      </w:r>
    </w:p>
    <w:p>
      <w:pPr>
        <w:ind w:left="0" w:right="0" w:firstLine="560"/>
        <w:spacing w:before="450" w:after="450" w:line="312" w:lineRule="auto"/>
      </w:pPr>
      <w:r>
        <w:rPr>
          <w:rFonts w:ascii="宋体" w:hAnsi="宋体" w:eastAsia="宋体" w:cs="宋体"/>
          <w:color w:val="000"/>
          <w:sz w:val="28"/>
          <w:szCs w:val="28"/>
        </w:rPr>
        <w:t xml:space="preserve">[3]王小丽.我国农业科技成果转化的问题与对策分析[J].中国农机化学报，，34(3)：59-62.</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第九篇</w:t>
      </w:r>
    </w:p>
    <w:p>
      <w:pPr>
        <w:ind w:left="0" w:right="0" w:firstLine="560"/>
        <w:spacing w:before="450" w:after="450" w:line="312" w:lineRule="auto"/>
      </w:pPr>
      <w:r>
        <w:rPr>
          <w:rFonts w:ascii="宋体" w:hAnsi="宋体" w:eastAsia="宋体" w:cs="宋体"/>
          <w:color w:val="000"/>
          <w:sz w:val="28"/>
          <w:szCs w:val="28"/>
        </w:rPr>
        <w:t xml:space="preserve">1.建立正确的高校计算机科学技术人才培养模式的重要性</w:t>
      </w:r>
    </w:p>
    <w:p>
      <w:pPr>
        <w:ind w:left="0" w:right="0" w:firstLine="560"/>
        <w:spacing w:before="450" w:after="450" w:line="312" w:lineRule="auto"/>
      </w:pPr>
      <w:r>
        <w:rPr>
          <w:rFonts w:ascii="宋体" w:hAnsi="宋体" w:eastAsia="宋体" w:cs="宋体"/>
          <w:color w:val="000"/>
          <w:sz w:val="28"/>
          <w:szCs w:val="28"/>
        </w:rPr>
        <w:t xml:space="preserve">2.现行的高校计算机科学技术人才培养模式存在的弊端</w:t>
      </w:r>
    </w:p>
    <w:p>
      <w:pPr>
        <w:ind w:left="0" w:right="0" w:firstLine="560"/>
        <w:spacing w:before="450" w:after="450" w:line="312" w:lineRule="auto"/>
      </w:pPr>
      <w:r>
        <w:rPr>
          <w:rFonts w:ascii="宋体" w:hAnsi="宋体" w:eastAsia="宋体" w:cs="宋体"/>
          <w:color w:val="000"/>
          <w:sz w:val="28"/>
          <w:szCs w:val="28"/>
        </w:rPr>
        <w:t xml:space="preserve">课堂信息技术更新滞后</w:t>
      </w:r>
    </w:p>
    <w:p>
      <w:pPr>
        <w:ind w:left="0" w:right="0" w:firstLine="560"/>
        <w:spacing w:before="450" w:after="450" w:line="312" w:lineRule="auto"/>
      </w:pPr>
      <w:r>
        <w:rPr>
          <w:rFonts w:ascii="宋体" w:hAnsi="宋体" w:eastAsia="宋体" w:cs="宋体"/>
          <w:color w:val="000"/>
          <w:sz w:val="28"/>
          <w:szCs w:val="28"/>
        </w:rPr>
        <w:t xml:space="preserve">信息时代的一个特点就是快，信息发布快，更新快，技术改进快，政策改革快，这些快也就要求我们行动快，跟上节奏。计算机科学技术的改革更是最中之最，其发展速度日新月异，可是正是因为这些快，导致我们高校的教学跟不上节奏，课本教材的更新速度根本就跟不上社会科技的发展，案例的使用也是不能跟上前沿。在案例技术的获得再经过加工变成教材再传递给学生，需要经过很长一段时间，导致了世界上最先进的科学技术无法在第一时间及时的被学生接触接受，最终导致高校课堂教学的内容与社会脱节，导致知识和实践脱节，这就是高校课堂教学滞后。</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针对课堂教学，高校计算机教学过程中也存在一定的错误，多数学校过分注重理论教学，理论课程安排的较多，教学方式多是很枯燥的，老师简单讲讲基本原理，学生随便听一听，然后到了考试的时候老师会给划一下重点，只要考试没挂就行。试问这样的教学有什么意义呢？学生什么都学不到，这怎么可能会满足社会对靠科技人才的需求。课程设置中，我们将理论学时与实验学时设置的不太合理，大多数学校还在缩减实验课时，减少学生进入实验室的次数，减少他们接触计算机的机会。对于非计算机专业的学生来说，他们的学习只是为了考试，不回去真正的深入研究，所以根本不可能落实到实际应用中去。而对本专业的学生来说，我们并没有给予他们特殊的照顾，没有给与足够的动手能力的空间，导致本专业的学生也是一知半解。</w:t>
      </w:r>
    </w:p>
    <w:p>
      <w:pPr>
        <w:ind w:left="0" w:right="0" w:firstLine="560"/>
        <w:spacing w:before="450" w:after="450" w:line="312" w:lineRule="auto"/>
      </w:pPr>
      <w:r>
        <w:rPr>
          <w:rFonts w:ascii="宋体" w:hAnsi="宋体" w:eastAsia="宋体" w:cs="宋体"/>
          <w:color w:val="000"/>
          <w:sz w:val="28"/>
          <w:szCs w:val="28"/>
        </w:rPr>
        <w:t xml:space="preserve">3.如何改进高校计算机科学技术人才培养模式</w:t>
      </w:r>
    </w:p>
    <w:p>
      <w:pPr>
        <w:ind w:left="0" w:right="0" w:firstLine="560"/>
        <w:spacing w:before="450" w:after="450" w:line="312" w:lineRule="auto"/>
      </w:pPr>
      <w:r>
        <w:rPr>
          <w:rFonts w:ascii="宋体" w:hAnsi="宋体" w:eastAsia="宋体" w:cs="宋体"/>
          <w:color w:val="000"/>
          <w:sz w:val="28"/>
          <w:szCs w:val="28"/>
        </w:rPr>
        <w:t xml:space="preserve">确定人才培养目标，优化课堂教学</w:t>
      </w:r>
    </w:p>
    <w:p>
      <w:pPr>
        <w:ind w:left="0" w:right="0" w:firstLine="560"/>
        <w:spacing w:before="450" w:after="450" w:line="312" w:lineRule="auto"/>
      </w:pPr>
      <w:r>
        <w:rPr>
          <w:rFonts w:ascii="宋体" w:hAnsi="宋体" w:eastAsia="宋体" w:cs="宋体"/>
          <w:color w:val="000"/>
          <w:sz w:val="28"/>
          <w:szCs w:val="28"/>
        </w:rPr>
        <w:t xml:space="preserve">我们所教育出的人才将来是要走向社会参加工作，参与到计算机科学技术这一行业中，所以我们应该以满足社会需求为目标，准确把握社会对于学生条件以及相关行业人才的需求情况，培养与社会接轨的优秀人才。结合当下计算机行业的发展形势，优化课堂，发挥老师的主导优势，强调实践教学的重要性，培养学生的综合能力，引导学生多动手实践，提高学生的基本素质和解决实际问题的能力是高校计算机技术技术人才培养的重中之重。另外培养学生能力的同时，不能单纯的拔高，一定要注意对学生基本素质、基础知识的培养，只有把基础打牢了，学习更深层次的东西才能游刃有余、发散思维、创新思维。只有夯实了基础，才能更好地了解掌握计算机知识，才有能力去创新。</w:t>
      </w:r>
    </w:p>
    <w:p>
      <w:pPr>
        <w:ind w:left="0" w:right="0" w:firstLine="560"/>
        <w:spacing w:before="450" w:after="450" w:line="312" w:lineRule="auto"/>
      </w:pPr>
      <w:r>
        <w:rPr>
          <w:rFonts w:ascii="宋体" w:hAnsi="宋体" w:eastAsia="宋体" w:cs="宋体"/>
          <w:color w:val="000"/>
          <w:sz w:val="28"/>
          <w:szCs w:val="28"/>
        </w:rPr>
        <w:t xml:space="preserve">创新教学模式，提升学生综合能力</w:t>
      </w:r>
    </w:p>
    <w:p>
      <w:pPr>
        <w:ind w:left="0" w:right="0" w:firstLine="560"/>
        <w:spacing w:before="450" w:after="450" w:line="312" w:lineRule="auto"/>
      </w:pPr>
      <w:r>
        <w:rPr>
          <w:rFonts w:ascii="宋体" w:hAnsi="宋体" w:eastAsia="宋体" w:cs="宋体"/>
          <w:color w:val="000"/>
          <w:sz w:val="28"/>
          <w:szCs w:val="28"/>
        </w:rPr>
        <w:t xml:space="preserve">现行的高校教育方法是比较单一的，多采用以老师为主体，结合板书或者多媒体的形式对学生进行满堂灌，不管学生有没有接受，我只要完成了我自己的教学任务，实现自己的教学目标就可以了，考试的时候给学生画画重点，然后考试过了，学生得到毕业证，顺利毕业了。可是，这样的学生有那个企业会要呢，什么专业知识都不懂，一个企业不会去养闲人的，最后导致一大堆的人无法就业。新的教学模式下，我们应该改变这种情况，多带学生进行上机实验，趣味教学，引发学生的兴趣，兴趣是最好的老师，进而提升学生各方面的素质，尤其是创新能力，实践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第十篇</w:t>
      </w:r>
    </w:p>
    <w:p>
      <w:pPr>
        <w:ind w:left="0" w:right="0" w:firstLine="560"/>
        <w:spacing w:before="450" w:after="450" w:line="312" w:lineRule="auto"/>
      </w:pPr>
      <w:r>
        <w:rPr>
          <w:rFonts w:ascii="宋体" w:hAnsi="宋体" w:eastAsia="宋体" w:cs="宋体"/>
          <w:color w:val="000"/>
          <w:sz w:val="28"/>
          <w:szCs w:val="28"/>
        </w:rPr>
        <w:t xml:space="preserve">&gt;摘要： 酸碱标准溶液是采用间接法配制的，其浓度必须用基准物质来标定。也可根据酸碱溶液中已标出其中一种溶液的浓度，然后按它们的体积比V（NaOH）/V（HCl）来计算出另一种标准溶液的\'浓度。</w:t>
      </w:r>
    </w:p>
    <w:p>
      <w:pPr>
        <w:ind w:left="0" w:right="0" w:firstLine="560"/>
        <w:spacing w:before="450" w:after="450" w:line="312" w:lineRule="auto"/>
      </w:pPr>
      <w:r>
        <w:rPr>
          <w:rFonts w:ascii="宋体" w:hAnsi="宋体" w:eastAsia="宋体" w:cs="宋体"/>
          <w:color w:val="000"/>
          <w:sz w:val="28"/>
          <w:szCs w:val="28"/>
        </w:rPr>
        <w:t xml:space="preserve">关键词：碱标准溶液 浓度标定 邻苯二甲酸氢钾 NaOH标准溶液</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NaOH标准溶液可用邻苯二甲酸氢钾（KHC8H4O4，M=），以酚酞为指示剂进行标定，它易提纯，易干燥，无结晶水，不吸潮，摩尔质量大，是一种较好的基准物质。</w:t>
      </w:r>
    </w:p>
    <w:p>
      <w:pPr>
        <w:ind w:left="0" w:right="0" w:firstLine="560"/>
        <w:spacing w:before="450" w:after="450" w:line="312" w:lineRule="auto"/>
      </w:pPr>
      <w:r>
        <w:rPr>
          <w:rFonts w:ascii="宋体" w:hAnsi="宋体" w:eastAsia="宋体" w:cs="宋体"/>
          <w:color w:val="000"/>
          <w:sz w:val="28"/>
          <w:szCs w:val="28"/>
        </w:rPr>
        <w:t xml:space="preserve">&gt;1 实验部分</w:t>
      </w:r>
    </w:p>
    <w:p>
      <w:pPr>
        <w:ind w:left="0" w:right="0" w:firstLine="560"/>
        <w:spacing w:before="450" w:after="450" w:line="312" w:lineRule="auto"/>
      </w:pPr>
      <w:r>
        <w:rPr>
          <w:rFonts w:ascii="宋体" w:hAnsi="宋体" w:eastAsia="宋体" w:cs="宋体"/>
          <w:color w:val="000"/>
          <w:sz w:val="28"/>
          <w:szCs w:val="28"/>
        </w:rPr>
        <w:t xml:space="preserve">主要原料</w:t>
      </w:r>
    </w:p>
    <w:p>
      <w:pPr>
        <w:ind w:left="0" w:right="0" w:firstLine="560"/>
        <w:spacing w:before="450" w:after="450" w:line="312" w:lineRule="auto"/>
      </w:pPr>
      <w:r>
        <w:rPr>
          <w:rFonts w:ascii="宋体" w:hAnsi="宋体" w:eastAsia="宋体" w:cs="宋体"/>
          <w:color w:val="000"/>
          <w:sz w:val="28"/>
          <w:szCs w:val="28"/>
        </w:rPr>
        <w:t xml:space="preserve">邻苯二甲酸氢钾（天津金汇太亚化学试剂有限公司 ） —， 蒸馏水（郑州市金水区喜星纯水厂）， 酚酞指示剂（山东泰安新泰峰磊化工有限公司）， NaOH标准溶液（实验室自配）</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碱式滴定管（50ml） 锥形瓶（250ml） 称量瓶 洗瓶 分析天平 反应机理</w:t>
      </w:r>
    </w:p>
    <w:p>
      <w:pPr>
        <w:ind w:left="0" w:right="0" w:firstLine="560"/>
        <w:spacing w:before="450" w:after="450" w:line="312" w:lineRule="auto"/>
      </w:pPr>
      <w:r>
        <w:rPr>
          <w:rFonts w:ascii="宋体" w:hAnsi="宋体" w:eastAsia="宋体" w:cs="宋体"/>
          <w:color w:val="000"/>
          <w:sz w:val="28"/>
          <w:szCs w:val="28"/>
        </w:rPr>
        <w:t xml:space="preserve">酸碱标准溶液是采用间接法配制的，其浓度必须用基准物质来标定，标定碱的基准物常用邻苯二甲酸氢鉀或草酸。与NaOH反应：</w:t>
      </w:r>
    </w:p>
    <w:p>
      <w:pPr>
        <w:ind w:left="0" w:right="0" w:firstLine="560"/>
        <w:spacing w:before="450" w:after="450" w:line="312" w:lineRule="auto"/>
      </w:pPr>
      <w:r>
        <w:rPr>
          <w:rFonts w:ascii="宋体" w:hAnsi="宋体" w:eastAsia="宋体" w:cs="宋体"/>
          <w:color w:val="000"/>
          <w:sz w:val="28"/>
          <w:szCs w:val="28"/>
        </w:rPr>
        <w:t xml:space="preserve">KHC8H4O4 +NaOH → KNaC8H4O4 + H2O</w:t>
      </w:r>
    </w:p>
    <w:p>
      <w:pPr>
        <w:ind w:left="0" w:right="0" w:firstLine="560"/>
        <w:spacing w:before="450" w:after="450" w:line="312" w:lineRule="auto"/>
      </w:pPr>
      <w:r>
        <w:rPr>
          <w:rFonts w:ascii="宋体" w:hAnsi="宋体" w:eastAsia="宋体" w:cs="宋体"/>
          <w:color w:val="000"/>
          <w:sz w:val="28"/>
          <w:szCs w:val="28"/>
        </w:rPr>
        <w:t xml:space="preserve">&gt;2 实验分析与讨论</w:t>
      </w:r>
    </w:p>
    <w:p>
      <w:pPr>
        <w:ind w:left="0" w:right="0" w:firstLine="560"/>
        <w:spacing w:before="450" w:after="450" w:line="312" w:lineRule="auto"/>
      </w:pPr>
      <w:r>
        <w:rPr>
          <w:rFonts w:ascii="宋体" w:hAnsi="宋体" w:eastAsia="宋体" w:cs="宋体"/>
          <w:color w:val="000"/>
          <w:sz w:val="28"/>
          <w:szCs w:val="28"/>
        </w:rPr>
        <w:t xml:space="preserve">用减量法准确称取邻苯二甲酸氢—于锥形瓶中，同时称取三份，各加50ml蒸馏水溶解，必要时可小火温热溶解。冷却后加入2滴酚酞指示剂，用欲标定的NaOH标准溶液滴定，近终点时要逐逐滴或半滴加入，直至被滴定溶液由无色至微红色半分钟不褪，即为终点。</w:t>
      </w:r>
    </w:p>
    <w:p>
      <w:pPr>
        <w:ind w:left="0" w:right="0" w:firstLine="560"/>
        <w:spacing w:before="450" w:after="450" w:line="312" w:lineRule="auto"/>
      </w:pPr>
      <w:r>
        <w:rPr>
          <w:rFonts w:ascii="宋体" w:hAnsi="宋体" w:eastAsia="宋体" w:cs="宋体"/>
          <w:color w:val="000"/>
          <w:sz w:val="28"/>
          <w:szCs w:val="28"/>
        </w:rPr>
        <w:t xml:space="preserve">记录项目</w:t>
      </w:r>
    </w:p>
    <w:p>
      <w:pPr>
        <w:ind w:left="0" w:right="0" w:firstLine="560"/>
        <w:spacing w:before="450" w:after="450" w:line="312" w:lineRule="auto"/>
      </w:pPr>
      <w:r>
        <w:rPr>
          <w:rFonts w:ascii="宋体" w:hAnsi="宋体" w:eastAsia="宋体" w:cs="宋体"/>
          <w:color w:val="000"/>
          <w:sz w:val="28"/>
          <w:szCs w:val="28"/>
        </w:rPr>
        <w:t xml:space="preserve">称量瓶+邻苯二甲酸氢钾（前） 称量瓶+邻苯二甲酸氢钾（后）</w:t>
      </w:r>
    </w:p>
    <w:p>
      <w:pPr>
        <w:ind w:left="0" w:right="0" w:firstLine="560"/>
        <w:spacing w:before="450" w:after="450" w:line="312" w:lineRule="auto"/>
      </w:pPr>
      <w:r>
        <w:rPr>
          <w:rFonts w:ascii="宋体" w:hAnsi="宋体" w:eastAsia="宋体" w:cs="宋体"/>
          <w:color w:val="000"/>
          <w:sz w:val="28"/>
          <w:szCs w:val="28"/>
        </w:rPr>
        <w:t xml:space="preserve">邻苯二甲酸氢钾质量 NaOH最终读数 NaOH最初读数</w:t>
      </w:r>
    </w:p>
    <w:p>
      <w:pPr>
        <w:ind w:left="0" w:right="0" w:firstLine="560"/>
        <w:spacing w:before="450" w:after="450" w:line="312" w:lineRule="auto"/>
      </w:pPr>
      <w:r>
        <w:rPr>
          <w:rFonts w:ascii="宋体" w:hAnsi="宋体" w:eastAsia="宋体" w:cs="宋体"/>
          <w:color w:val="000"/>
          <w:sz w:val="28"/>
          <w:szCs w:val="28"/>
        </w:rPr>
        <w:t xml:space="preserve">V（NaOH） c（NaOH） c（NaOH） 个别测定的平均偏差</w:t>
      </w:r>
    </w:p>
    <w:p>
      <w:pPr>
        <w:ind w:left="0" w:right="0" w:firstLine="560"/>
        <w:spacing w:before="450" w:after="450" w:line="312" w:lineRule="auto"/>
      </w:pPr>
      <w:r>
        <w:rPr>
          <w:rFonts w:ascii="宋体" w:hAnsi="宋体" w:eastAsia="宋体" w:cs="宋体"/>
          <w:color w:val="000"/>
          <w:sz w:val="28"/>
          <w:szCs w:val="28"/>
        </w:rPr>
        <w:t xml:space="preserve">相对平均偏差</w:t>
      </w:r>
    </w:p>
    <w:p>
      <w:pPr>
        <w:ind w:left="0" w:right="0" w:firstLine="560"/>
        <w:spacing w:before="450" w:after="450" w:line="312" w:lineRule="auto"/>
      </w:pPr>
      <w:r>
        <w:rPr>
          <w:rFonts w:ascii="宋体" w:hAnsi="宋体" w:eastAsia="宋体" w:cs="宋体"/>
          <w:color w:val="000"/>
          <w:sz w:val="28"/>
          <w:szCs w:val="28"/>
        </w:rPr>
        <w:t xml:space="preserve">+ I</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 III</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（1）c（NaOH）=1000*m（KHC8H4O4）/M(KHC8H4O4)* V（NaOH） C(HCI)=</w:t>
      </w:r>
    </w:p>
    <w:p>
      <w:pPr>
        <w:ind w:left="0" w:right="0" w:firstLine="560"/>
        <w:spacing w:before="450" w:after="450" w:line="312" w:lineRule="auto"/>
      </w:pPr>
      <w:r>
        <w:rPr>
          <w:rFonts w:ascii="宋体" w:hAnsi="宋体" w:eastAsia="宋体" w:cs="宋体"/>
          <w:color w:val="000"/>
          <w:sz w:val="28"/>
          <w:szCs w:val="28"/>
        </w:rPr>
        <w:t xml:space="preserve">（2）由于在配制溶液过程中读数存在偏差，滴定过程中，读数存在偏差，造成相对平均偏差较大。标定溶液浓度时称量不需要准确测量KHC8H4O4的质量，因为公式中KHC8H4O4的质量是实际称得的质量，称量在±范围内都是允许的。</w:t>
      </w:r>
    </w:p>
    <w:p>
      <w:pPr>
        <w:ind w:left="0" w:right="0" w:firstLine="560"/>
        <w:spacing w:before="450" w:after="450" w:line="312" w:lineRule="auto"/>
      </w:pPr>
      <w:r>
        <w:rPr>
          <w:rFonts w:ascii="宋体" w:hAnsi="宋体" w:eastAsia="宋体" w:cs="宋体"/>
          <w:color w:val="000"/>
          <w:sz w:val="28"/>
          <w:szCs w:val="28"/>
        </w:rPr>
        <w:t xml:space="preserve">&gt;3 参考文献：</w:t>
      </w:r>
    </w:p>
    <w:p>
      <w:pPr>
        <w:ind w:left="0" w:right="0" w:firstLine="560"/>
        <w:spacing w:before="450" w:after="450" w:line="312" w:lineRule="auto"/>
      </w:pPr>
      <w:r>
        <w:rPr>
          <w:rFonts w:ascii="宋体" w:hAnsi="宋体" w:eastAsia="宋体" w:cs="宋体"/>
          <w:color w:val="000"/>
          <w:sz w:val="28"/>
          <w:szCs w:val="28"/>
        </w:rPr>
        <w:t xml:space="preserve">1. 高烽 科技论文写作规范和写作技巧100例。北京：防空工业出版社，20_ 2. 曾剑芬（译）科技论文写作与发表教程。 北京：电子工业出版社，20_ 3. 展海军、李建伟 无机及分析化学实验 郑州：郑州大学出版社，20_ 4. 南京大学化学实验教学组编。大学化学实验 北京：高等教育出版社，1999 5. 沈君朴主编。实验无机化学。第二版 天津：天津大学出版社，1992</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第十一篇</w:t>
      </w:r>
    </w:p>
    <w:p>
      <w:pPr>
        <w:ind w:left="0" w:right="0" w:firstLine="560"/>
        <w:spacing w:before="450" w:after="450" w:line="312" w:lineRule="auto"/>
      </w:pPr>
      <w:r>
        <w:rPr>
          <w:rFonts w:ascii="宋体" w:hAnsi="宋体" w:eastAsia="宋体" w:cs="宋体"/>
          <w:color w:val="000"/>
          <w:sz w:val="28"/>
          <w:szCs w:val="28"/>
        </w:rPr>
        <w:t xml:space="preserve">1.工程技术概述</w:t>
      </w:r>
    </w:p>
    <w:p>
      <w:pPr>
        <w:ind w:left="0" w:right="0" w:firstLine="560"/>
        <w:spacing w:before="450" w:after="450" w:line="312" w:lineRule="auto"/>
      </w:pPr>
      <w:r>
        <w:rPr>
          <w:rFonts w:ascii="宋体" w:hAnsi="宋体" w:eastAsia="宋体" w:cs="宋体"/>
          <w:color w:val="000"/>
          <w:sz w:val="28"/>
          <w:szCs w:val="28"/>
        </w:rPr>
        <w:t xml:space="preserve">工程活动不同于人类一般生活所需求的社会活动，工程活动的定义是人类的一项社会实践活动，它不旦具有科学内容，同时还具备科学内涵。是为了创造更能满足人类需求的新存在物。工程技术的定义指的是运用基础科学和技术科学如何研发成为有效的生产力做为原则和方法，它是更好的服务于工程活动，把工程和技术的统合为一体。工程与技术都是为了更好的改造世界。这一点看。二者都是都是属于同一实践范畴之内，二者除了相互联系，但也是有所区分的。工程实施过程之中是以改造自然为主要目的，尤其是主要是针对实施一些规模较大、并且非常复杂的组织系统的实践活动。然而，技术也同属实践活动，但一般对于技术活动的规模和形式是没有要求的，而更为看重的是在技术活动中所运用的手段和方法。我们讨论到这里，就形成一条知识链，即“：哲学—科学—技术—工程—生产力”。哲学指导及影响科学，科学推动技术的发展，技术的实践转化为工程，最终工程转化为现实生产力；在这几点之中“，科学、技术、工程”它们是相互联系的一个整体过程，充分体现了从认识世界到改造世界、从科学理论到工程技术实践的飞跃，体现了科学理论经过技术理论转化为现实生产力的过程。</w:t>
      </w:r>
    </w:p>
    <w:p>
      <w:pPr>
        <w:ind w:left="0" w:right="0" w:firstLine="560"/>
        <w:spacing w:before="450" w:after="450" w:line="312" w:lineRule="auto"/>
      </w:pPr>
      <w:r>
        <w:rPr>
          <w:rFonts w:ascii="宋体" w:hAnsi="宋体" w:eastAsia="宋体" w:cs="宋体"/>
          <w:color w:val="000"/>
          <w:sz w:val="28"/>
          <w:szCs w:val="28"/>
        </w:rPr>
        <w:t xml:space="preserve">2.树立正确的工程观</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第十二篇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第十三篇</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第十四篇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第十五篇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随着模具工业的快速发展，模具企业装备更新换代的速度加快，对先进的模具加工设备的需求也日益增加。用高新技术和先进适用技术改造传统模具加工模式的不断推广和深入，数字化加工已成为模具加工发展的方向。采用数字化技术的模具加工设备也成了模具企业提高其装备水平的首选。同时，多功能复合加工能有效提高模具加工效率，也受到模具制造商的关注。由于将来多数模具还是由钢以及铸铁制造的，因此硬加工越来越重要。这也可以解释为何在模具加工设备中，数控金切机床的比例不断增长；但是随着放电加工机床功能的不断完善并向高速化、数字化发展，电加工机床将在其专长的领域发挥更好的作用。我国企业拥有的数控设备比例很低，机床行业仅4％左右。模具加工行业的状况可能会好一些，但与发达国家相比，仍有不小的差距，这也直接导致我国模具制造水平档次较低。随着发达国家的模具工业逐步向我国转移，我国模具工业较发达的广东、浙江地区的部分大型模具加工企业已经实现了技术升级和技术改造。以下我们将围绕模具加工设备中几个关键的产品：加工中心、数控车床及数控电加工机床，对目前模具加工设备的现状及趋势进行分析。</w:t>
      </w:r>
    </w:p>
    <w:p>
      <w:pPr>
        <w:ind w:left="0" w:right="0" w:firstLine="560"/>
        <w:spacing w:before="450" w:after="450" w:line="312" w:lineRule="auto"/>
      </w:pPr>
      <w:r>
        <w:rPr>
          <w:rFonts w:ascii="宋体" w:hAnsi="宋体" w:eastAsia="宋体" w:cs="宋体"/>
          <w:color w:val="000"/>
          <w:sz w:val="28"/>
          <w:szCs w:val="28"/>
        </w:rPr>
        <w:t xml:space="preserve">&gt;2、现状</w:t>
      </w:r>
    </w:p>
    <w:p>
      <w:pPr>
        <w:ind w:left="0" w:right="0" w:firstLine="560"/>
        <w:spacing w:before="450" w:after="450" w:line="312" w:lineRule="auto"/>
      </w:pPr>
      <w:r>
        <w:rPr>
          <w:rFonts w:ascii="宋体" w:hAnsi="宋体" w:eastAsia="宋体" w:cs="宋体"/>
          <w:color w:val="000"/>
          <w:sz w:val="28"/>
          <w:szCs w:val="28"/>
        </w:rPr>
        <w:t xml:space="preserve">(1)加工中心</w:t>
      </w:r>
    </w:p>
    <w:p>
      <w:pPr>
        <w:ind w:left="0" w:right="0" w:firstLine="560"/>
        <w:spacing w:before="450" w:after="450" w:line="312" w:lineRule="auto"/>
      </w:pPr>
      <w:r>
        <w:rPr>
          <w:rFonts w:ascii="宋体" w:hAnsi="宋体" w:eastAsia="宋体" w:cs="宋体"/>
          <w:color w:val="000"/>
          <w:sz w:val="28"/>
          <w:szCs w:val="28"/>
        </w:rPr>
        <w:t xml:space="preserve">由于用户对加工高效率的需求，加工中心是目前金属切削机床中发展最快的品种，有着广阔的应用前景。但国产加工中心的市场占有率非常低的。另外，国内外同类产品的差距主要在机床的高速高效化和精密化上。对于高速加工中心，国外机床在进给驱动方面：滚珠丝杠驱动的加工中心，快速进给大多在40m／min以上，最高已达到90m／min，直线电机驱动的加工中心已实用化，应用范围不断扩大，快速进给最高达到120m／min；而国内加工中心快速进给大多在30m／min左右，个别达到60m／min，直线电机驱动的加工中心仅试制出样品；国外高速加工中心主轴转速一般都在120_～25000r／min，最高已达到70000r／min，在结构上都采用适应于高速加工要求的独特箱中箱结构或龙门式结构。在加工精度上，国外卧式加工中心都装有机床精度温度补偿系统，加工精度比较稳定，而国内尚在研发中；国外加工中心定位精度基本上按德国标准VDI344l验收，行程l000mm以下，定位精度可控制在0．006~0．01mm以内，而国内定位精度相对较低。另外，为适应未来加工精度提高的要求，国外不少公司还都开发了坐标镗精度级的加工中心。五轴加工中心，在国外不仅应用于模具加工上，而且已广泛应用于一般零件加工，进行五面加工和复杂零件加工，国外各大公司都开发生产了应用于不同范围的各种类型的五轴加工机。我国虽然在多次机床展和CIM120_国际机床展上展出了十多台五轴加工机，但大多数没有售出，没有经过生产考验，仅少数投入生产使用。高速铣削中心主要应用于中小型型腔模具加工，德国Roders公司和Hermle公司、瑞士Mikron公司都生产此种产品，而我国尚待开发。</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从各类数控金切机床消费结构来看，我国消费最多的品种是数控车床，约占41％。国产数控机床的市场占有率按金额为51％。按台数为73％。从占有率看，国产数控车床是国产数控金切机床中占有率最高的类别，但这并不意味着国产数控车床在品种上、性能上和可靠性上已经能够满足用户的需求。国产的数控车床大多为经济型，约占总数的80％左右，多功能数控车床和车削中心生产量较少；而国外生产的基本上是多功能数控车床和车削中心。国外车削中心具有双主轴、双刀塔、Y轴、C轴，甚至还装有日轴，功能多，可供用户选择。国外数控车床的主轴转速和主轴功率一般都高于国产数控车床；另外还能生产提供适合于高强度耐热合金加工和钛合金加工大功率、高刚度的数控车床和车削中心以及以车代磨的精密数控车床和车削中心，而此类产品国内基本处于空白。</w:t>
      </w:r>
    </w:p>
    <w:p>
      <w:pPr>
        <w:ind w:left="0" w:right="0" w:firstLine="560"/>
        <w:spacing w:before="450" w:after="450" w:line="312" w:lineRule="auto"/>
      </w:pPr>
      <w:r>
        <w:rPr>
          <w:rFonts w:ascii="宋体" w:hAnsi="宋体" w:eastAsia="宋体" w:cs="宋体"/>
          <w:color w:val="000"/>
          <w:sz w:val="28"/>
          <w:szCs w:val="28"/>
        </w:rPr>
        <w:t xml:space="preserve">(3)数控电加工机床我国电加工机床的市场总容量不是很大，估计只占我国机床工具总量的5％左右。同时，还受到数控铣、高速铣、加工中心的挑战。但是数控电加工机床在数控金切机床消费结构中，其消费量比重却达到％，仅次于数控车床；进口量比重为12％，低于数控车床、加工中心和数控铣床。可见，提高数控化率和加工精度是放电加工机床对抗各方挑战的唯一出路。在数控金切机床市场占有率方面，国产数控电加工机床按台数达到了％，仅次于数控车床；但金额占有率仅为15％，这就意味着高端市场依旧被国外产品占据。现状是，对于一般精度要求的加工，国产数控电加工机床可以满足用户需要；而高端的精密慢走丝电火花线切割机和精密电火花成形机，大多数依靠进口。随着模具对表面质量、精度及效率要求的不断提高，精密慢走丝电火花线切割机市场需求越来越大。由于其技术含量高，模仿难度大，国内这部分市场基本被日本、瑞士的电加工设备生产企业所占领，国内企业在技术上目前还不具备优势，仅合资企业苏州沙迪克特种机电有限公司生产的AQ360L、AQ550L型精密慢走丝电火花线切割机达到了同类产品的国际水平。</w:t>
      </w:r>
    </w:p>
    <w:p>
      <w:pPr>
        <w:ind w:left="0" w:right="0" w:firstLine="560"/>
        <w:spacing w:before="450" w:after="450" w:line="312" w:lineRule="auto"/>
      </w:pPr>
      <w:r>
        <w:rPr>
          <w:rFonts w:ascii="宋体" w:hAnsi="宋体" w:eastAsia="宋体" w:cs="宋体"/>
          <w:color w:val="000"/>
          <w:sz w:val="28"/>
          <w:szCs w:val="28"/>
        </w:rPr>
        <w:t xml:space="preserve">&gt;3、总体发展趋势</w:t>
      </w:r>
    </w:p>
    <w:p>
      <w:pPr>
        <w:ind w:left="0" w:right="0" w:firstLine="560"/>
        <w:spacing w:before="450" w:after="450" w:line="312" w:lineRule="auto"/>
      </w:pPr>
      <w:r>
        <w:rPr>
          <w:rFonts w:ascii="宋体" w:hAnsi="宋体" w:eastAsia="宋体" w:cs="宋体"/>
          <w:color w:val="000"/>
          <w:sz w:val="28"/>
          <w:szCs w:val="28"/>
        </w:rPr>
        <w:t xml:space="preserve">加工中心、数控车床和数控电加工机床都属于数控金属切削机床，其发展的趋势与当今数控机床发展的趋势是相同的，即：高速、复合、智能、环保。</w:t>
      </w:r>
    </w:p>
    <w:p>
      <w:pPr>
        <w:ind w:left="0" w:right="0" w:firstLine="560"/>
        <w:spacing w:before="450" w:after="450" w:line="312" w:lineRule="auto"/>
      </w:pPr>
      <w:r>
        <w:rPr>
          <w:rFonts w:ascii="宋体" w:hAnsi="宋体" w:eastAsia="宋体" w:cs="宋体"/>
          <w:color w:val="000"/>
          <w:sz w:val="28"/>
          <w:szCs w:val="28"/>
        </w:rPr>
        <w:t xml:space="preserve">(1)高速加工</w:t>
      </w:r>
    </w:p>
    <w:p>
      <w:pPr>
        <w:ind w:left="0" w:right="0" w:firstLine="560"/>
        <w:spacing w:before="450" w:after="450" w:line="312" w:lineRule="auto"/>
      </w:pPr>
      <w:r>
        <w:rPr>
          <w:rFonts w:ascii="宋体" w:hAnsi="宋体" w:eastAsia="宋体" w:cs="宋体"/>
          <w:color w:val="000"/>
          <w:sz w:val="28"/>
          <w:szCs w:val="28"/>
        </w:rPr>
        <w:t xml:space="preserve">提高加工效率的方法之一就是提高加工机床的加工速度，包括加减速度和进给速度。目前，高速加工的诸多关键技术的研究都达到了一定的水平。高速电主轴的最高转速及功率、扭矩普遍提高，并采用了传感技术的振动监测和诊断；进给系统不仅结构进一步轻量化，而且普遍采用直线电机和力矩电机的直接驱动方式，机床的3个直线坐标运动多数由刀具主轴部件实现。机床的基本结构普遍具有高承载能力、高刚性、热稳定性和抗振性。特别重视耐冲击性，最大加速度由允许的最大冲击力决定，而不仅仅取决于驱动系统及其伺服单元的能力。高速加工的主要目的是通过提高材料去除率和良好的加工表面质量来提高生产效率，为此必须防止切削颤振。于是颤振预测软件应运而生。对于高速干切削机床，为了使其及时顺利排出大量热切屑，排屑槽采用绝热材料制造。</w:t>
      </w:r>
    </w:p>
    <w:p>
      <w:pPr>
        <w:ind w:left="0" w:right="0" w:firstLine="560"/>
        <w:spacing w:before="450" w:after="450" w:line="312" w:lineRule="auto"/>
      </w:pPr>
      <w:r>
        <w:rPr>
          <w:rFonts w:ascii="宋体" w:hAnsi="宋体" w:eastAsia="宋体" w:cs="宋体"/>
          <w:color w:val="000"/>
          <w:sz w:val="28"/>
          <w:szCs w:val="28"/>
        </w:rPr>
        <w:t xml:space="preserve">(2)复合加工</w:t>
      </w:r>
    </w:p>
    <w:p>
      <w:pPr>
        <w:ind w:left="0" w:right="0" w:firstLine="560"/>
        <w:spacing w:before="450" w:after="450" w:line="312" w:lineRule="auto"/>
      </w:pPr>
      <w:r>
        <w:rPr>
          <w:rFonts w:ascii="宋体" w:hAnsi="宋体" w:eastAsia="宋体" w:cs="宋体"/>
          <w:color w:val="000"/>
          <w:sz w:val="28"/>
          <w:szCs w:val="28"/>
        </w:rPr>
        <w:t xml:space="preserve">复合加工在保持工序集中和消除(或减少)工件重新安装定位的总的发展趋势中，使更多的不同加工过程复合在一台机床上，不仅是用户的追求(可以减少占地面积，减少零件传送和库存，保证加工精度等)，而且也适应了现代社会的节能、环保等方面的要求。</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第十六篇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第十七篇</w:t>
      </w:r>
    </w:p>
    <w:p>
      <w:pPr>
        <w:ind w:left="0" w:right="0" w:firstLine="560"/>
        <w:spacing w:before="450" w:after="450" w:line="312" w:lineRule="auto"/>
      </w:pPr>
      <w:r>
        <w:rPr>
          <w:rFonts w:ascii="宋体" w:hAnsi="宋体" w:eastAsia="宋体" w:cs="宋体"/>
          <w:color w:val="000"/>
          <w:sz w:val="28"/>
          <w:szCs w:val="28"/>
        </w:rPr>
        <w:t xml:space="preserve">中国是一个科技发达的国家，许多发明都排在了世界前列，比如说“飞车”、“无人车”。接下来我就来讲讲“飞车”和“无人车”。</w:t>
      </w:r>
    </w:p>
    <w:p>
      <w:pPr>
        <w:ind w:left="0" w:right="0" w:firstLine="560"/>
        <w:spacing w:before="450" w:after="450" w:line="312" w:lineRule="auto"/>
      </w:pPr>
      <w:r>
        <w:rPr>
          <w:rFonts w:ascii="宋体" w:hAnsi="宋体" w:eastAsia="宋体" w:cs="宋体"/>
          <w:color w:val="000"/>
          <w:sz w:val="28"/>
          <w:szCs w:val="28"/>
        </w:rPr>
        <w:t xml:space="preserve">“飞车”是一种可以飞的车，它没有车轮，贴地飞行，行驶速度比高铁更快，噪音更小。它真正的名字叫“磁悬浮列车”。开车的人只要像开车一样，“飞车”就能飞起来了。“无人车”是一种智能汽车。它其实是个机器人，它的车灯就是眼睛。人们不需要坐在驾驶座，也不需要双手握住方向盘。乘客只要坐在后座，用遥控器，就可以控制汽车的方向和速度。</w:t>
      </w:r>
    </w:p>
    <w:p>
      <w:pPr>
        <w:ind w:left="0" w:right="0" w:firstLine="560"/>
        <w:spacing w:before="450" w:after="450" w:line="312" w:lineRule="auto"/>
      </w:pPr>
      <w:r>
        <w:rPr>
          <w:rFonts w:ascii="宋体" w:hAnsi="宋体" w:eastAsia="宋体" w:cs="宋体"/>
          <w:color w:val="000"/>
          <w:sz w:val="28"/>
          <w:szCs w:val="28"/>
        </w:rPr>
        <w:t xml:space="preserve">中国还有现代四大发明，分别是“支付宝”、“淘宝”、“共享单车”和“高铁”。</w:t>
      </w:r>
    </w:p>
    <w:p>
      <w:pPr>
        <w:ind w:left="0" w:right="0" w:firstLine="560"/>
        <w:spacing w:before="450" w:after="450" w:line="312" w:lineRule="auto"/>
      </w:pPr>
      <w:r>
        <w:rPr>
          <w:rFonts w:ascii="宋体" w:hAnsi="宋体" w:eastAsia="宋体" w:cs="宋体"/>
          <w:color w:val="000"/>
          <w:sz w:val="28"/>
          <w:szCs w:val="28"/>
        </w:rPr>
        <w:t xml:space="preserve">70年来，中国的科技在快速进步，飞速发展，其中最先进的要数机器人了。美女机器人可以陪你聊天；厨师机器人可以给你烧饭；学习机器人可以辅导你学习……</w:t>
      </w:r>
    </w:p>
    <w:p>
      <w:pPr>
        <w:ind w:left="0" w:right="0" w:firstLine="560"/>
        <w:spacing w:before="450" w:after="450" w:line="312" w:lineRule="auto"/>
      </w:pPr>
      <w:r>
        <w:rPr>
          <w:rFonts w:ascii="宋体" w:hAnsi="宋体" w:eastAsia="宋体" w:cs="宋体"/>
          <w:color w:val="000"/>
          <w:sz w:val="28"/>
          <w:szCs w:val="28"/>
        </w:rPr>
        <w:t xml:space="preserve">我爱我的祖国，它是我们的“母亲”，是它给了我们现在的幸福生活，我们要好好珍惜。少年强，则国强，少年智，则国智。让我们写好中国字，说好中国话，做好中国人，努力让祖国妈妈变得更加强大吧！</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第十八篇</w:t>
      </w:r>
    </w:p>
    <w:p>
      <w:pPr>
        <w:ind w:left="0" w:right="0" w:firstLine="560"/>
        <w:spacing w:before="450" w:after="450" w:line="312" w:lineRule="auto"/>
      </w:pPr>
      <w:r>
        <w:rPr>
          <w:rFonts w:ascii="宋体" w:hAnsi="宋体" w:eastAsia="宋体" w:cs="宋体"/>
          <w:color w:val="000"/>
          <w:sz w:val="28"/>
          <w:szCs w:val="28"/>
        </w:rPr>
        <w:t xml:space="preserve">［&gt;提要］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&gt;关键词：双创人才；培育需求；常熟</w:t>
      </w:r>
    </w:p>
    <w:p>
      <w:pPr>
        <w:ind w:left="0" w:right="0" w:firstLine="560"/>
        <w:spacing w:before="450" w:after="450" w:line="312" w:lineRule="auto"/>
      </w:pPr>
      <w:r>
        <w:rPr>
          <w:rFonts w:ascii="宋体" w:hAnsi="宋体" w:eastAsia="宋体" w:cs="宋体"/>
          <w:color w:val="000"/>
          <w:sz w:val="28"/>
          <w:szCs w:val="28"/>
        </w:rPr>
        <w:t xml:space="preserve">&gt;一、基本现状</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20_年，已累计引进常熟市科技创新创业领军人才332人。其中，引进和培育国家千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&gt;二、常熟市创业领军人才的主要需求</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&gt;三、加快常熟市创业领军人才引进和培育的建议</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w:t>
      </w:r>
    </w:p>
    <w:p>
      <w:pPr>
        <w:ind w:left="0" w:right="0" w:firstLine="560"/>
        <w:spacing w:before="450" w:after="450" w:line="312" w:lineRule="auto"/>
      </w:pPr>
      <w:r>
        <w:rPr>
          <w:rFonts w:ascii="宋体" w:hAnsi="宋体" w:eastAsia="宋体" w:cs="宋体"/>
          <w:color w:val="000"/>
          <w:sz w:val="28"/>
          <w:szCs w:val="28"/>
        </w:rPr>
        <w:t xml:space="preserve">2、加大立项扶持。积极推荐申报上级各类人才科技项目（平台），给予适度倾斜。优化全市重点产业紧缺人才需求目录编制，适度扩大人才及其团队核心成员享受薪酬补贴名额的推荐比例。</w:t>
      </w:r>
    </w:p>
    <w:p>
      <w:pPr>
        <w:ind w:left="0" w:right="0" w:firstLine="560"/>
        <w:spacing w:before="450" w:after="450" w:line="312" w:lineRule="auto"/>
      </w:pPr>
      <w:r>
        <w:rPr>
          <w:rFonts w:ascii="宋体" w:hAnsi="宋体" w:eastAsia="宋体" w:cs="宋体"/>
          <w:color w:val="000"/>
          <w:sz w:val="28"/>
          <w:szCs w:val="28"/>
        </w:rPr>
        <w:t xml:space="preserve">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w:t>
      </w:r>
    </w:p>
    <w:p>
      <w:pPr>
        <w:ind w:left="0" w:right="0" w:firstLine="560"/>
        <w:spacing w:before="450" w:after="450" w:line="312" w:lineRule="auto"/>
      </w:pPr>
      <w:r>
        <w:rPr>
          <w:rFonts w:ascii="宋体" w:hAnsi="宋体" w:eastAsia="宋体" w:cs="宋体"/>
          <w:color w:val="000"/>
          <w:sz w:val="28"/>
          <w:szCs w:val="28"/>
        </w:rPr>
        <w:t xml:space="preserve">4、引导和支持本地骨干企业家与高端潜质人才开展项目、技术、资金以及配套加工等方面的经常性合作沟通对接。通过专业性小型化的对接活动，加强人才企业和行业内本土骨干企业的相互了解，促进技术、人才、市场等方面合作。</w:t>
      </w:r>
    </w:p>
    <w:p>
      <w:pPr>
        <w:ind w:left="0" w:right="0" w:firstLine="560"/>
        <w:spacing w:before="450" w:after="450" w:line="312" w:lineRule="auto"/>
      </w:pPr>
      <w:r>
        <w:rPr>
          <w:rFonts w:ascii="宋体" w:hAnsi="宋体" w:eastAsia="宋体" w:cs="宋体"/>
          <w:color w:val="000"/>
          <w:sz w:val="28"/>
          <w:szCs w:val="28"/>
        </w:rPr>
        <w:t xml:space="preserve">（二）健全创业领军人才智力服务体系</w:t>
      </w:r>
    </w:p>
    <w:p>
      <w:pPr>
        <w:ind w:left="0" w:right="0" w:firstLine="560"/>
        <w:spacing w:before="450" w:after="450" w:line="312" w:lineRule="auto"/>
      </w:pPr>
      <w:r>
        <w:rPr>
          <w:rFonts w:ascii="宋体" w:hAnsi="宋体" w:eastAsia="宋体" w:cs="宋体"/>
          <w:color w:val="000"/>
          <w:sz w:val="28"/>
          <w:szCs w:val="28"/>
        </w:rPr>
        <w:t xml:space="preserve">1、围绕重点产业发展方向及企业需求，编制全国创新资源与行业领军人才分布图。紧盯“高精尖缺”人才，依托重大科研和工程项目、国际学术交流合作项目、重点学科和高层次科研院所，加快双创、双高等高层次人才及团队集聚，构建常熟人才“金字塔”体系。</w:t>
      </w:r>
    </w:p>
    <w:p>
      <w:pPr>
        <w:ind w:left="0" w:right="0" w:firstLine="560"/>
        <w:spacing w:before="450" w:after="450" w:line="312" w:lineRule="auto"/>
      </w:pPr>
      <w:r>
        <w:rPr>
          <w:rFonts w:ascii="宋体" w:hAnsi="宋体" w:eastAsia="宋体" w:cs="宋体"/>
          <w:color w:val="000"/>
          <w:sz w:val="28"/>
          <w:szCs w:val="28"/>
        </w:rPr>
        <w:t xml:space="preserve">2、充分发挥海外合作组织资源优势。大力发展海外人才中介组织，加强与国外知名高校、海外人才协会、海外江苏籍同乡会的紧密联系，进一步加强海内外人才联络站点、人才公共信息平台建设。在海外人才集聚地区建立引才基地，定期组织赴国外开展招才引智活动。对符合领军人才引进条件的，开辟绿色通道，实行一站式服务。利用好苏州国际精英创业周、广州留交会等品牌活动，邀请海内外高层次人才来常熟参观考察、洽谈合作，更有针对性地进行招才引智。</w:t>
      </w:r>
    </w:p>
    <w:p>
      <w:pPr>
        <w:ind w:left="0" w:right="0" w:firstLine="560"/>
        <w:spacing w:before="450" w:after="450" w:line="312" w:lineRule="auto"/>
      </w:pPr>
      <w:r>
        <w:rPr>
          <w:rFonts w:ascii="宋体" w:hAnsi="宋体" w:eastAsia="宋体" w:cs="宋体"/>
          <w:color w:val="000"/>
          <w:sz w:val="28"/>
          <w:szCs w:val="28"/>
        </w:rPr>
        <w:t xml:space="preserve">3、发挥创业领军人才专家咨询机构功能。围绕“汽车及零部件、纺织服装、装备制造”三个千亿级产业和“电子信息、新能源、新材料、轻工、冶金”五个500亿级产业，联合省内外知名高校、各级科协组织、行业协会，成立创业领军人才专家咨询委员会，定期组织有关专家咨询活动，建立高层次、常态化的企业技术创新对话、咨询制度，对创业领军人才创领办企业提供咨询建议。完善创业人才导师制度，抽调机关、高校学者专家到创业人才企业挂职服务，切实解决企业发展难题。</w:t>
      </w:r>
    </w:p>
    <w:p>
      <w:pPr>
        <w:ind w:left="0" w:right="0" w:firstLine="560"/>
        <w:spacing w:before="450" w:after="450" w:line="312" w:lineRule="auto"/>
      </w:pPr>
      <w:r>
        <w:rPr>
          <w:rFonts w:ascii="宋体" w:hAnsi="宋体" w:eastAsia="宋体" w:cs="宋体"/>
          <w:color w:val="000"/>
          <w:sz w:val="28"/>
          <w:szCs w:val="28"/>
        </w:rPr>
        <w:t xml:space="preserve">（三）强化全流程优质服务，为创业领军人才提供全面保障</w:t>
      </w:r>
    </w:p>
    <w:p>
      <w:pPr>
        <w:ind w:left="0" w:right="0" w:firstLine="560"/>
        <w:spacing w:before="450" w:after="450" w:line="312" w:lineRule="auto"/>
      </w:pPr>
      <w:r>
        <w:rPr>
          <w:rFonts w:ascii="宋体" w:hAnsi="宋体" w:eastAsia="宋体" w:cs="宋体"/>
          <w:color w:val="000"/>
          <w:sz w:val="28"/>
          <w:szCs w:val="28"/>
        </w:rPr>
        <w:t xml:space="preserve">（1）实行“一站式”服务模式，编印人才服务导航手册，开通绿色通道、人才专线，提供政策咨询、业务办理、信息资讯等一揽子服务。发放“英才服务卡”，给予人才享受居留和出入境、落户、税收、海关等生活待遇和优先办理服务；</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科技论文写作教程结构范文 第十九篇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2025-05-02T13:06:45+08:00</dcterms:created>
  <dcterms:modified xsi:type="dcterms:W3CDTF">2025-05-02T13:06:45+08:00</dcterms:modified>
</cp:coreProperties>
</file>

<file path=docProps/custom.xml><?xml version="1.0" encoding="utf-8"?>
<Properties xmlns="http://schemas.openxmlformats.org/officeDocument/2006/custom-properties" xmlns:vt="http://schemas.openxmlformats.org/officeDocument/2006/docPropsVTypes"/>
</file>