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信息安全论文答辩范文优选5篇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信息安全论文答辩范文 第一篇摘要：随着科学技术的飞速发展，多媒体的功能日益丰富。多媒体被广泛的应用于生产生活当中，在日常生活中，我们对多媒体越来越依赖，其已成为人们生活的一部分。信息技术突飞猛进的发展使多媒体从小众逐渐走到所有人视野，成为了...</w:t>
      </w:r>
    </w:p>
    <w:p>
      <w:pPr>
        <w:ind w:left="0" w:right="0" w:firstLine="560"/>
        <w:spacing w:before="450" w:after="450" w:line="312" w:lineRule="auto"/>
      </w:pPr>
      <w:r>
        <w:rPr>
          <w:rFonts w:ascii="黑体" w:hAnsi="黑体" w:eastAsia="黑体" w:cs="黑体"/>
          <w:color w:val="000000"/>
          <w:sz w:val="36"/>
          <w:szCs w:val="36"/>
          <w:b w:val="1"/>
          <w:bCs w:val="1"/>
        </w:rPr>
        <w:t xml:space="preserve">信息安全论文答辩范文 第一篇</w:t>
      </w:r>
    </w:p>
    <w:p>
      <w:pPr>
        <w:ind w:left="0" w:right="0" w:firstLine="560"/>
        <w:spacing w:before="450" w:after="450" w:line="312" w:lineRule="auto"/>
      </w:pPr>
      <w:r>
        <w:rPr>
          <w:rFonts w:ascii="宋体" w:hAnsi="宋体" w:eastAsia="宋体" w:cs="宋体"/>
          <w:color w:val="000"/>
          <w:sz w:val="28"/>
          <w:szCs w:val="28"/>
        </w:rPr>
        <w:t xml:space="preserve">摘要：随着科学技术的飞速发展，多媒体的功能日益丰富。多媒体被广泛的应用于生产生活当中，在日常生活中，我们对多媒体越来越依赖，其已成为人们生活的一部分。信息技术突飞猛进的发展使多媒体从小众逐渐走到所有人视野，成为了第五大媒体，多媒体的出现对于电视综艺节目来说，机遇与挑战共存。只要电视综艺节目勇于大胆地与多媒体相结合，就会使电视综艺节目在原有的基础上，进一步向前发展。</w:t>
      </w:r>
    </w:p>
    <w:p>
      <w:pPr>
        <w:ind w:left="0" w:right="0" w:firstLine="560"/>
        <w:spacing w:before="450" w:after="450" w:line="312" w:lineRule="auto"/>
      </w:pPr>
      <w:r>
        <w:rPr>
          <w:rFonts w:ascii="宋体" w:hAnsi="宋体" w:eastAsia="宋体" w:cs="宋体"/>
          <w:color w:val="000"/>
          <w:sz w:val="28"/>
          <w:szCs w:val="28"/>
        </w:rPr>
        <w:t xml:space="preserve">关键词：多媒体；电视综艺节目；运用</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随着信息技术的迅猛发展，多媒体影像作为新式的影像播放形式，被广泛应用于电视综艺节目中，其展现的视觉效果强烈且产生了层次丰富的递进变化，而这，就是信息技术带来的神奇变化。由于电视综艺节目中对多媒体的应用，使得电视综艺节目一改以往的风格，在视觉中呈现出丰富多变且具有现代气息的节目风格。多媒体在给电视综艺节目带来新风格的同时，也产生了新问题，数字信息技术是否会影响综艺的艺术性，如何将多媒体与电视综艺节目进行有机结合呢？</w:t>
      </w:r>
    </w:p>
    <w:p>
      <w:pPr>
        <w:ind w:left="0" w:right="0" w:firstLine="560"/>
        <w:spacing w:before="450" w:after="450" w:line="312" w:lineRule="auto"/>
      </w:pPr>
      <w:r>
        <w:rPr>
          <w:rFonts w:ascii="宋体" w:hAnsi="宋体" w:eastAsia="宋体" w:cs="宋体"/>
          <w:color w:val="000"/>
          <w:sz w:val="28"/>
          <w:szCs w:val="28"/>
        </w:rPr>
        <w:t xml:space="preserve">1多媒体技术应用的发展现状</w:t>
      </w:r>
    </w:p>
    <w:p>
      <w:pPr>
        <w:ind w:left="0" w:right="0" w:firstLine="560"/>
        <w:spacing w:before="450" w:after="450" w:line="312" w:lineRule="auto"/>
      </w:pPr>
      <w:r>
        <w:rPr>
          <w:rFonts w:ascii="宋体" w:hAnsi="宋体" w:eastAsia="宋体" w:cs="宋体"/>
          <w:color w:val="000"/>
          <w:sz w:val="28"/>
          <w:szCs w:val="28"/>
        </w:rPr>
        <w:t xml:space="preserve">随着数字信息技术的多样化发展，通过多媒体技术的进行的影像呈现也越发多样化，甚至被应用于电视综艺节目的录制中，带给人们一种全新的社会体验。国内将多媒体技术应用于综艺节目并产生巨大影响的当属“春晚”。历年的春晚允结合了多媒体的LED影响技术、投影技术以及虚拟植入技术和全息投影技术、视频技术等，视频技术的丰富与精致，使多媒体技术呈多样化的趋势发展。以LED视频技术为例，其主要被应用于视频影像上，通过大屏幕展现节目所需的图片或是视频等，同时也可以转播第二现场，两个现场通过LED可以进行互动，增强节目效果。另外LED的屏幕亮度非常高，其可以满足电视综艺节目的画面的逼真性需求。现阶段，其亮度与清晰度的优势，使得LED被广泛应用于电视综艺节目的录制中。</w:t>
      </w:r>
    </w:p>
    <w:p>
      <w:pPr>
        <w:ind w:left="0" w:right="0" w:firstLine="560"/>
        <w:spacing w:before="450" w:after="450" w:line="312" w:lineRule="auto"/>
      </w:pPr>
      <w:r>
        <w:rPr>
          <w:rFonts w:ascii="宋体" w:hAnsi="宋体" w:eastAsia="宋体" w:cs="宋体"/>
          <w:color w:val="000"/>
          <w:sz w:val="28"/>
          <w:szCs w:val="28"/>
        </w:rPr>
        <w:t xml:space="preserve">2多媒体技术增强与革新了综艺节目的艺术表现力</w:t>
      </w:r>
    </w:p>
    <w:p>
      <w:pPr>
        <w:ind w:left="0" w:right="0" w:firstLine="560"/>
        <w:spacing w:before="450" w:after="450" w:line="312" w:lineRule="auto"/>
      </w:pPr>
      <w:r>
        <w:rPr>
          <w:rFonts w:ascii="宋体" w:hAnsi="宋体" w:eastAsia="宋体" w:cs="宋体"/>
          <w:color w:val="000"/>
          <w:sz w:val="28"/>
          <w:szCs w:val="28"/>
        </w:rPr>
        <w:t xml:space="preserve">时间和空间的跨越与转化</w:t>
      </w:r>
    </w:p>
    <w:p>
      <w:pPr>
        <w:ind w:left="0" w:right="0" w:firstLine="560"/>
        <w:spacing w:before="450" w:after="450" w:line="312" w:lineRule="auto"/>
      </w:pPr>
      <w:r>
        <w:rPr>
          <w:rFonts w:ascii="宋体" w:hAnsi="宋体" w:eastAsia="宋体" w:cs="宋体"/>
          <w:color w:val="000"/>
          <w:sz w:val="28"/>
          <w:szCs w:val="28"/>
        </w:rPr>
        <w:t xml:space="preserve">无论是综艺节目还是影视作品都离不开时间与空间的艺术表达形式，但是综艺节目有别于影视，因为综艺节目收受到空间与角色的制约，在表现叙事的过程中很难大幅度地完成时空转换，而将多媒体技术应用其中，可以在一定程度上弥补这一缺失，影像本身就是对一个新的时空的创造。多媒体影像展现出的氛围与情境，在无形中通过电视屏幕完成了时间与空间的转化。首先，将多媒体影响应用于电视综艺节目对综艺节目的“时间”产生了影响，在以往综艺节目的舞台上，时间具有一种线性与连续性，而影响就可以通在综艺节目的表演中，在综艺节目的线性时间上进行自由的时空互换与跨越。此外，影响的转换可以有效地帮助综艺舞台完成时空互换，创设表演氛围，进行场景的切换，进而使得舞台表现形式呈多样化与立体化。例如，在20_年的春节联欢晚会上，有一支名为《城市变奏曲》大型舞蹈，其利用多媒体技术，在大屏幕上展现了清朝末年到现代的历史变迁，将传统与现代同时的展现在舞台上，跨越时空，完成了古今之间的对话。在舞蹈表演中，依照剧情的需要完成了对舞台情境的创设，及时的完成了时空的跨越与转换，这是以往舞台单一的背景所无可比拟的[1]。</w:t>
      </w:r>
    </w:p>
    <w:p>
      <w:pPr>
        <w:ind w:left="0" w:right="0" w:firstLine="560"/>
        <w:spacing w:before="450" w:after="450" w:line="312" w:lineRule="auto"/>
      </w:pPr>
      <w:r>
        <w:rPr>
          <w:rFonts w:ascii="宋体" w:hAnsi="宋体" w:eastAsia="宋体" w:cs="宋体"/>
          <w:color w:val="000"/>
          <w:sz w:val="28"/>
          <w:szCs w:val="28"/>
        </w:rPr>
        <w:t xml:space="preserve">对充满诗意的视觉艺术的打造</w:t>
      </w:r>
    </w:p>
    <w:p>
      <w:pPr>
        <w:ind w:left="0" w:right="0" w:firstLine="560"/>
        <w:spacing w:before="450" w:after="450" w:line="312" w:lineRule="auto"/>
      </w:pPr>
      <w:r>
        <w:rPr>
          <w:rFonts w:ascii="宋体" w:hAnsi="宋体" w:eastAsia="宋体" w:cs="宋体"/>
          <w:color w:val="000"/>
          <w:sz w:val="28"/>
          <w:szCs w:val="28"/>
        </w:rPr>
        <w:t xml:space="preserve">艺术性较强的电视综艺节目可以在给观众带来视觉上的完美体验的同时，对人们的心灵产生极大的触动。其用一种近乎诗意化的表现形式，将中国传统美学融入其中，虚实相生，动静结合，充分激发了观众的审美想象空间。中国的传统审美观念要求“意象合一”也就是说要做到情景交融，意与象共存且两者辩证统一。再以20_春晚为例，在其综艺节目里有一支舞蹈名为《蝶恋花》，其利用多媒体向观众们展现了一种如梦似幻的情境，在舞蹈的一开始通过多媒体动画技术将在舞台中呈现出立体逼真的视觉影像，将舞台打扮成一个充满诗意的梦幻空间。舞蹈表演者俯卧于舞台上就像一朵朵设公开的花朵。随着舞蹈的展开，舞台变为花的世界与花的海洋，而与此同时，花朵开满于整个舞台上空以及周围的屏幕上。进行独舞的舞蹈家在多媒体技术的配合下，在舞台中央进行着表演，在表演达到高潮时，舞台被无数的蝴蝶所围绕，在音乐的配合下向舞台的中央飞去，这时舞台早已突破了空间的限制，给观众带来了无尽的幻想。正是有赖于对多媒体技术的应用，才能在在舞台表演上进行无限的空间延伸，进而扩大观众的审美想像空间。</w:t>
      </w:r>
    </w:p>
    <w:p>
      <w:pPr>
        <w:ind w:left="0" w:right="0" w:firstLine="560"/>
        <w:spacing w:before="450" w:after="450" w:line="312" w:lineRule="auto"/>
      </w:pPr>
      <w:r>
        <w:rPr>
          <w:rFonts w:ascii="宋体" w:hAnsi="宋体" w:eastAsia="宋体" w:cs="宋体"/>
          <w:color w:val="000"/>
          <w:sz w:val="28"/>
          <w:szCs w:val="28"/>
        </w:rPr>
        <w:t xml:space="preserve">蒙太奇叙事手法的运用</w:t>
      </w:r>
    </w:p>
    <w:p>
      <w:pPr>
        <w:ind w:left="0" w:right="0" w:firstLine="560"/>
        <w:spacing w:before="450" w:after="450" w:line="312" w:lineRule="auto"/>
      </w:pPr>
      <w:r>
        <w:rPr>
          <w:rFonts w:ascii="宋体" w:hAnsi="宋体" w:eastAsia="宋体" w:cs="宋体"/>
          <w:color w:val="000"/>
          <w:sz w:val="28"/>
          <w:szCs w:val="28"/>
        </w:rPr>
        <w:t xml:space="preserve">一战过后，苏联的剧作家率先提出了“戏剧电影化”的理念，就是戏剧在叙事时可以借鉴电影的观点。从中我们可以看出这两种艺术表现手法相互结合的可能性。当前，多媒体被应用于电视综艺节目中，也可以尝试将电影的艺术表现手法——将蒙太奇运用于综艺节目的表演过程中。蒙太奇最初为建筑术语，表示安装的意思。影视理论者将其引申到电影拍摄领域中，表示为在影视创作上对镜头的艺术剪辑与整合。蒙太奇是所有影视艺术表现手法中最突出的艺术表现形式，同时也是一种思维形式，既可以叙事也可以表意。前苏联的蒙太奇学派认为，将两个画面相加，就会产生“一加一大于二”的新内容的呈现。在电视综艺节目表演中也可以运用这种蒙太奇的艺术表现手法，在吸引观众的同时，节目本身也产生了新的内涵。此外多媒体技术与舞台演出人员的良性互动，形成了第二种蒙太奇词汇，丰富了蒙太奇的含义与意义。这种由多媒体技术与现场演员的互动而形成了一种新的含义，使得影像在综艺节目演出中，从某种角度上说成为了一个另类的“演员”。例如13年央视春晚舞蹈《嫦娥》堪称运用蒙太奇技术的典范。在舞蹈中利用蒙太奇技术使舞台影像从舞台空间切换到神话中的亭台楼阁最终转换为星辰大海，再剪辑上中国航天员在太空行走最后于地面飞船出仓的画面，整个画面衔接十分自然，给人以美的享受。这种对蒙太奇语言的运用，为电视综艺节目创造了独特的视觉效果，将舞台与演员结合在一起，完美地呈现了综艺节目的艺术性。</w:t>
      </w:r>
    </w:p>
    <w:p>
      <w:pPr>
        <w:ind w:left="0" w:right="0" w:firstLine="560"/>
        <w:spacing w:before="450" w:after="450" w:line="312" w:lineRule="auto"/>
      </w:pPr>
      <w:r>
        <w:rPr>
          <w:rFonts w:ascii="宋体" w:hAnsi="宋体" w:eastAsia="宋体" w:cs="宋体"/>
          <w:color w:val="000"/>
          <w:sz w:val="28"/>
          <w:szCs w:val="28"/>
        </w:rPr>
        <w:t xml:space="preserve">虚拟与现实的结合</w:t>
      </w:r>
    </w:p>
    <w:p>
      <w:pPr>
        <w:ind w:left="0" w:right="0" w:firstLine="560"/>
        <w:spacing w:before="450" w:after="450" w:line="312" w:lineRule="auto"/>
      </w:pPr>
      <w:r>
        <w:rPr>
          <w:rFonts w:ascii="宋体" w:hAnsi="宋体" w:eastAsia="宋体" w:cs="宋体"/>
          <w:color w:val="000"/>
          <w:sz w:val="28"/>
          <w:szCs w:val="28"/>
        </w:rPr>
        <w:t xml:space="preserve">将多媒体技术可以将虚拟与现实完美地融合在一起，有利于电视综艺节目发挥艺术性的同时，更加吸引观众的眼球。在真真假假的影像环境中，给观众带来了如梦似幻的现实体验。通过对各项多媒体技术的应用，使整个电视综艺节目更加充满艺术性[2]。电视综艺节目在视觉上始终追求对完美的立体效果的体现，因为与立体化的空间相比，平面的电视影响一直是电视综艺节目的短板，而通过对多媒体技术的应用，将其与创造多维度空间的艺术技能相融合，对传统的影视画面构造表现形式“取其精华，弃其糟粕”，在讲摄影技术融入其中，对电视综艺节目在画面表现上，进行立体空间的构造[3]。如以虚拟植入技术为例，其原理是将现场的摄像装备的信号与三维合成的虚拟情境进行完美的融合，同时利用跟踪技术让三维情境随着摄像装备的画面的变化而变化，进行虚拟与现实画面的完美衔接。在13年的春晚中，歌手演唱歌曲《风吹麦浪》时，就利用虚拟植入的技术，在整个舞台上呈现出麦田的景象，提高了节目的观赏性与艺术性。另外从观众的角度来说，人类作为社会性动物，对与他人交流都存在本能上的渴望，人们与其他人交流的过程，同样也是完善自身自己意识的过程。电视能够创设一个非常大的、突破时间与空间的交流情境，观众不用身处现场却可以与其他的电视观众进行跨越空间的交流与沟通，极大地满足了人们的交流欲望。因此，电视综艺节目的影像越逼真，则越能满足人们对交流环境的追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多媒体的出现，对电视综艺节目来说，机遇与挑战并存，但是只要科学合理地将多媒体技术应用于电视综艺节目的录制中，就会使电视综艺节目无论是在观赏性还是在艺术性上，都得到质的飞跃。多媒体技术给电视综艺节目带来艺术风格上的改变，通过科学技术促进了艺术的表现，展现了电视节目独有的艺术魅力，在保留艺术表现形式的基础上，为电视观众们提供了异彩纷呈的视觉盛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[1]孙斌.科技与艺术的交融——论多媒体技术在电视综艺节目中的运用[J].中国电视，20_.</w:t>
      </w:r>
    </w:p>
    <w:p>
      <w:pPr>
        <w:ind w:left="0" w:right="0" w:firstLine="560"/>
        <w:spacing w:before="450" w:after="450" w:line="312" w:lineRule="auto"/>
      </w:pPr>
      <w:r>
        <w:rPr>
          <w:rFonts w:ascii="宋体" w:hAnsi="宋体" w:eastAsia="宋体" w:cs="宋体"/>
          <w:color w:val="000"/>
          <w:sz w:val="28"/>
          <w:szCs w:val="28"/>
        </w:rPr>
        <w:t xml:space="preserve">[2]戚缤予.多媒体整合时代的电视发展研究[D].中央民族大学，20_.</w:t>
      </w:r>
    </w:p>
    <w:p>
      <w:pPr>
        <w:ind w:left="0" w:right="0" w:firstLine="560"/>
        <w:spacing w:before="450" w:after="450" w:line="312" w:lineRule="auto"/>
      </w:pPr>
      <w:r>
        <w:rPr>
          <w:rFonts w:ascii="宋体" w:hAnsi="宋体" w:eastAsia="宋体" w:cs="宋体"/>
          <w:color w:val="000"/>
          <w:sz w:val="28"/>
          <w:szCs w:val="28"/>
        </w:rPr>
        <w:t xml:space="preserve">[3]陈丽君.新媒体语境下电视媒体生存策略研究[D].南京艺术学院，20_.</w:t>
      </w:r>
    </w:p>
    <w:p>
      <w:pPr>
        <w:ind w:left="0" w:right="0" w:firstLine="560"/>
        <w:spacing w:before="450" w:after="450" w:line="312" w:lineRule="auto"/>
      </w:pPr>
      <w:r>
        <w:rPr>
          <w:rFonts w:ascii="黑体" w:hAnsi="黑体" w:eastAsia="黑体" w:cs="黑体"/>
          <w:color w:val="000000"/>
          <w:sz w:val="36"/>
          <w:szCs w:val="36"/>
          <w:b w:val="1"/>
          <w:bCs w:val="1"/>
        </w:rPr>
        <w:t xml:space="preserve">信息安全论文答辩范文 第二篇</w:t>
      </w:r>
    </w:p>
    <w:p>
      <w:pPr>
        <w:ind w:left="0" w:right="0" w:firstLine="560"/>
        <w:spacing w:before="450" w:after="450" w:line="312" w:lineRule="auto"/>
      </w:pPr>
      <w:r>
        <w:rPr>
          <w:rFonts w:ascii="宋体" w:hAnsi="宋体" w:eastAsia="宋体" w:cs="宋体"/>
          <w:color w:val="000"/>
          <w:sz w:val="28"/>
          <w:szCs w:val="28"/>
        </w:rPr>
        <w:t xml:space="preserve">内容提要：本文分析和介绍了一个仓库安全管理系统的基本特点和实现技术，该系统有机地将防盗系统、报警系统、仓储管理系统、人员管理系统等集成在一起，充分利用了模块化的设计思想和开发方法。</w:t>
      </w:r>
    </w:p>
    <w:p>
      <w:pPr>
        <w:ind w:left="0" w:right="0" w:firstLine="560"/>
        <w:spacing w:before="450" w:after="450" w:line="312" w:lineRule="auto"/>
      </w:pPr>
      <w:r>
        <w:rPr>
          <w:rFonts w:ascii="宋体" w:hAnsi="宋体" w:eastAsia="宋体" w:cs="宋体"/>
          <w:color w:val="000"/>
          <w:sz w:val="28"/>
          <w:szCs w:val="28"/>
        </w:rPr>
        <w:t xml:space="preserve">关键词：仓库管理模块化设计安全报警。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二、系统的基本要求</w:t>
      </w:r>
    </w:p>
    <w:p>
      <w:pPr>
        <w:ind w:left="0" w:right="0" w:firstLine="560"/>
        <w:spacing w:before="450" w:after="450" w:line="312" w:lineRule="auto"/>
      </w:pPr>
      <w:r>
        <w:rPr>
          <w:rFonts w:ascii="宋体" w:hAnsi="宋体" w:eastAsia="宋体" w:cs="宋体"/>
          <w:color w:val="000"/>
          <w:sz w:val="28"/>
          <w:szCs w:val="28"/>
        </w:rPr>
        <w:t xml:space="preserve">仓库大门的钥匙管理和开门方法应采用较科学的电子识别手段（如磁卡、IC卡）进行控制，仓库内外的温度和湿度用温湿度传感器自动测量和记录。发现越限时报警通知管理员，以便于管理员及时采取通风降温和除湿等方法，确保仓储物品的安全。除此之外，系统还可以对仓储物品的出入库、物品订购合同、财务信息以及人员信息等内容进行统一的管理，以提高办公自动化的程度。</w:t>
      </w:r>
    </w:p>
    <w:p>
      <w:pPr>
        <w:ind w:left="0" w:right="0" w:firstLine="560"/>
        <w:spacing w:before="450" w:after="450" w:line="312" w:lineRule="auto"/>
      </w:pPr>
      <w:r>
        <w:rPr>
          <w:rFonts w:ascii="宋体" w:hAnsi="宋体" w:eastAsia="宋体" w:cs="宋体"/>
          <w:color w:val="000"/>
          <w:sz w:val="28"/>
          <w:szCs w:val="28"/>
        </w:rPr>
        <w:t xml:space="preserve">三、系统功能描述</w:t>
      </w:r>
    </w:p>
    <w:p>
      <w:pPr>
        <w:ind w:left="0" w:right="0" w:firstLine="560"/>
        <w:spacing w:before="450" w:after="450" w:line="312" w:lineRule="auto"/>
      </w:pPr>
      <w:r>
        <w:rPr>
          <w:rFonts w:ascii="宋体" w:hAnsi="宋体" w:eastAsia="宋体" w:cs="宋体"/>
          <w:color w:val="000"/>
          <w:sz w:val="28"/>
          <w:szCs w:val="28"/>
        </w:rPr>
        <w:t xml:space="preserve">1.定时自动测量和记录湿度和温度，并能够触发越界报警；</w:t>
      </w:r>
    </w:p>
    <w:p>
      <w:pPr>
        <w:ind w:left="0" w:right="0" w:firstLine="560"/>
        <w:spacing w:before="450" w:after="450" w:line="312" w:lineRule="auto"/>
      </w:pPr>
      <w:r>
        <w:rPr>
          <w:rFonts w:ascii="宋体" w:hAnsi="宋体" w:eastAsia="宋体" w:cs="宋体"/>
          <w:color w:val="000"/>
          <w:sz w:val="28"/>
          <w:szCs w:val="28"/>
        </w:rPr>
        <w:t xml:space="preserve">2.可挂接多种类型的防区，每个防区可以是震动、雷达、红外线等类型的一种；</w:t>
      </w:r>
    </w:p>
    <w:p>
      <w:pPr>
        <w:ind w:left="0" w:right="0" w:firstLine="560"/>
        <w:spacing w:before="450" w:after="450" w:line="312" w:lineRule="auto"/>
      </w:pPr>
      <w:r>
        <w:rPr>
          <w:rFonts w:ascii="宋体" w:hAnsi="宋体" w:eastAsia="宋体" w:cs="宋体"/>
          <w:color w:val="000"/>
          <w:sz w:val="28"/>
          <w:szCs w:val="28"/>
        </w:rPr>
        <w:t xml:space="preserve">3.系统对每个警情立即反应，指出地点、位置等，给出警情所在地的结构图，并能自动启动警号、灯光等报警设备，必要时可立即自动拨号上报上级主管部门；</w:t>
      </w:r>
    </w:p>
    <w:p>
      <w:pPr>
        <w:ind w:left="0" w:right="0" w:firstLine="560"/>
        <w:spacing w:before="450" w:after="450" w:line="312" w:lineRule="auto"/>
      </w:pPr>
      <w:r>
        <w:rPr>
          <w:rFonts w:ascii="宋体" w:hAnsi="宋体" w:eastAsia="宋体" w:cs="宋体"/>
          <w:color w:val="000"/>
          <w:sz w:val="28"/>
          <w:szCs w:val="28"/>
        </w:rPr>
        <w:t xml:space="preserve">4.双IC卡开门，并自动记录开门时间，持卡者身份等信息；</w:t>
      </w:r>
    </w:p>
    <w:p>
      <w:pPr>
        <w:ind w:left="0" w:right="0" w:firstLine="560"/>
        <w:spacing w:before="450" w:after="450" w:line="312" w:lineRule="auto"/>
      </w:pPr>
      <w:r>
        <w:rPr>
          <w:rFonts w:ascii="宋体" w:hAnsi="宋体" w:eastAsia="宋体" w:cs="宋体"/>
          <w:color w:val="000"/>
          <w:sz w:val="28"/>
          <w:szCs w:val="28"/>
        </w:rPr>
        <w:t xml:space="preserve">5.对钥匙统一管理，记录取钥匙的时间，人员等信息；</w:t>
      </w:r>
    </w:p>
    <w:p>
      <w:pPr>
        <w:ind w:left="0" w:right="0" w:firstLine="560"/>
        <w:spacing w:before="450" w:after="450" w:line="312" w:lineRule="auto"/>
      </w:pPr>
      <w:r>
        <w:rPr>
          <w:rFonts w:ascii="宋体" w:hAnsi="宋体" w:eastAsia="宋体" w:cs="宋体"/>
          <w:color w:val="000"/>
          <w:sz w:val="28"/>
          <w:szCs w:val="28"/>
        </w:rPr>
        <w:t xml:space="preserve">6.可以进行人员管理、仓储管理、财务管理、合同管理等内容；</w:t>
      </w:r>
    </w:p>
    <w:p>
      <w:pPr>
        <w:ind w:left="0" w:right="0" w:firstLine="560"/>
        <w:spacing w:before="450" w:after="450" w:line="312" w:lineRule="auto"/>
      </w:pPr>
      <w:r>
        <w:rPr>
          <w:rFonts w:ascii="宋体" w:hAnsi="宋体" w:eastAsia="宋体" w:cs="宋体"/>
          <w:color w:val="000"/>
          <w:sz w:val="28"/>
          <w:szCs w:val="28"/>
        </w:rPr>
        <w:t xml:space="preserve">7.自动记录管理员交接班日志，对仓库的操作也均有记录；</w:t>
      </w:r>
    </w:p>
    <w:p>
      <w:pPr>
        <w:ind w:left="0" w:right="0" w:firstLine="560"/>
        <w:spacing w:before="450" w:after="450" w:line="312" w:lineRule="auto"/>
      </w:pPr>
      <w:r>
        <w:rPr>
          <w:rFonts w:ascii="宋体" w:hAnsi="宋体" w:eastAsia="宋体" w:cs="宋体"/>
          <w:color w:val="000"/>
          <w:sz w:val="28"/>
          <w:szCs w:val="28"/>
        </w:rPr>
        <w:t xml:space="preserve">8.可根据综合条件检索历史记录，并可打印输出。</w:t>
      </w:r>
    </w:p>
    <w:p>
      <w:pPr>
        <w:ind w:left="0" w:right="0" w:firstLine="560"/>
        <w:spacing w:before="450" w:after="450" w:line="312" w:lineRule="auto"/>
      </w:pPr>
      <w:r>
        <w:rPr>
          <w:rFonts w:ascii="宋体" w:hAnsi="宋体" w:eastAsia="宋体" w:cs="宋体"/>
          <w:color w:val="000"/>
          <w:sz w:val="28"/>
          <w:szCs w:val="28"/>
        </w:rPr>
        <w:t xml:space="preserve">9.对人员的情况、密码（管理员）、防区所接传感器参数均可随时更新。</w:t>
      </w:r>
    </w:p>
    <w:p>
      <w:pPr>
        <w:ind w:left="0" w:right="0" w:firstLine="560"/>
        <w:spacing w:before="450" w:after="450" w:line="312" w:lineRule="auto"/>
      </w:pPr>
      <w:r>
        <w:rPr>
          <w:rFonts w:ascii="宋体" w:hAnsi="宋体" w:eastAsia="宋体" w:cs="宋体"/>
          <w:color w:val="000"/>
          <w:sz w:val="28"/>
          <w:szCs w:val="28"/>
        </w:rPr>
        <w:t xml:space="preserve">综上所述，系统所完成的功能是比较全面的。其中以处理警情的优先级最高，一旦发生警报，应立即停止其它事务性处理工作，转为响应处理警报。由于这种系统具有一定的技术先进性、新颖性和实用性，可以对仓储信息进行有效的安全管理。</w:t>
      </w:r>
    </w:p>
    <w:p>
      <w:pPr>
        <w:ind w:left="0" w:right="0" w:firstLine="560"/>
        <w:spacing w:before="450" w:after="450" w:line="312" w:lineRule="auto"/>
      </w:pPr>
      <w:r>
        <w:rPr>
          <w:rFonts w:ascii="宋体" w:hAnsi="宋体" w:eastAsia="宋体" w:cs="宋体"/>
          <w:color w:val="000"/>
          <w:sz w:val="28"/>
          <w:szCs w:val="28"/>
        </w:rPr>
        <w:t xml:space="preserve">四、系统的设计结构</w:t>
      </w:r>
    </w:p>
    <w:p>
      <w:pPr>
        <w:ind w:left="0" w:right="0" w:firstLine="560"/>
        <w:spacing w:before="450" w:after="450" w:line="312" w:lineRule="auto"/>
      </w:pPr>
      <w:r>
        <w:rPr>
          <w:rFonts w:ascii="宋体" w:hAnsi="宋体" w:eastAsia="宋体" w:cs="宋体"/>
          <w:color w:val="000"/>
          <w:sz w:val="28"/>
          <w:szCs w:val="28"/>
        </w:rPr>
        <w:t xml:space="preserve">系统实现采用结构化和面向对象的设计技术，硬件结合了单板机廉价、稳定的优点和PC机大容量、高速度、界面友好的特点，将整个系统分成功能相对独立的若干子模块，使系统结构层次分明，结构严谨，极易于维护和使用。由于系统采用结构化设计，自顶向下逐步分解精化而成，由多个模块组成，因此可按散件组装法则根据现场实际需求，灵活取舍组合系统各组成部件。对于一些特殊要求也可以采用模块化形式方便地实现其功能的扩展，从而形成由低成本、简单功能到高投入、复杂功能不同层次的系列产品，但无论怎样组合均不会降低系统整体性能。系统的逻辑功能结构如图1所示。</w:t>
      </w:r>
    </w:p>
    <w:p>
      <w:pPr>
        <w:ind w:left="0" w:right="0" w:firstLine="560"/>
        <w:spacing w:before="450" w:after="450" w:line="312" w:lineRule="auto"/>
      </w:pPr>
      <w:r>
        <w:rPr>
          <w:rFonts w:ascii="宋体" w:hAnsi="宋体" w:eastAsia="宋体" w:cs="宋体"/>
          <w:color w:val="000"/>
          <w:sz w:val="28"/>
          <w:szCs w:val="28"/>
        </w:rPr>
        <w:t xml:space="preserve">图1系统功能逻辑结构图(图略)</w:t>
      </w:r>
    </w:p>
    <w:p>
      <w:pPr>
        <w:ind w:left="0" w:right="0" w:firstLine="560"/>
        <w:spacing w:before="450" w:after="450" w:line="312" w:lineRule="auto"/>
      </w:pPr>
      <w:r>
        <w:rPr>
          <w:rFonts w:ascii="宋体" w:hAnsi="宋体" w:eastAsia="宋体" w:cs="宋体"/>
          <w:color w:val="000"/>
          <w:sz w:val="28"/>
          <w:szCs w:val="28"/>
        </w:rPr>
        <w:t xml:space="preserve">五、操作使用简介</w:t>
      </w:r>
    </w:p>
    <w:p>
      <w:pPr>
        <w:ind w:left="0" w:right="0" w:firstLine="560"/>
        <w:spacing w:before="450" w:after="450" w:line="312" w:lineRule="auto"/>
      </w:pPr>
      <w:r>
        <w:rPr>
          <w:rFonts w:ascii="宋体" w:hAnsi="宋体" w:eastAsia="宋体" w:cs="宋体"/>
          <w:color w:val="000"/>
          <w:sz w:val="28"/>
          <w:szCs w:val="28"/>
        </w:rPr>
        <w:t xml:space="preserve">系统运行于WINDOWS环境，其界面同时具有字符、图形、动画、菜单命令等各种输入输出格式，友好且直观形象，再加上采用了WINDOWS所特有的联机提示和后援帮助作辅助手段，使系统的使用简单易学，非常便于普及推广。整个操作可分为四大部分：</w:t>
      </w:r>
    </w:p>
    <w:p>
      <w:pPr>
        <w:ind w:left="0" w:right="0" w:firstLine="560"/>
        <w:spacing w:before="450" w:after="450" w:line="312" w:lineRule="auto"/>
      </w:pPr>
      <w:r>
        <w:rPr>
          <w:rFonts w:ascii="宋体" w:hAnsi="宋体" w:eastAsia="宋体" w:cs="宋体"/>
          <w:color w:val="000"/>
          <w:sz w:val="28"/>
          <w:szCs w:val="28"/>
        </w:rPr>
        <w:t xml:space="preserve">1.利用按钮完成各种控制功能；</w:t>
      </w:r>
    </w:p>
    <w:p>
      <w:pPr>
        <w:ind w:left="0" w:right="0" w:firstLine="560"/>
        <w:spacing w:before="450" w:after="450" w:line="312" w:lineRule="auto"/>
      </w:pPr>
      <w:r>
        <w:rPr>
          <w:rFonts w:ascii="宋体" w:hAnsi="宋体" w:eastAsia="宋体" w:cs="宋体"/>
          <w:color w:val="000"/>
          <w:sz w:val="28"/>
          <w:szCs w:val="28"/>
        </w:rPr>
        <w:t xml:space="preserve">2.图形操作界面，利用鼠标代替键盘输入，快速直观，一学就会；</w:t>
      </w:r>
    </w:p>
    <w:p>
      <w:pPr>
        <w:ind w:left="0" w:right="0" w:firstLine="560"/>
        <w:spacing w:before="450" w:after="450" w:line="312" w:lineRule="auto"/>
      </w:pPr>
      <w:r>
        <w:rPr>
          <w:rFonts w:ascii="宋体" w:hAnsi="宋体" w:eastAsia="宋体" w:cs="宋体"/>
          <w:color w:val="000"/>
          <w:sz w:val="28"/>
          <w:szCs w:val="28"/>
        </w:rPr>
        <w:t xml:space="preserve">3.对记录的数据进行综合条件的检索，查询并打印输出，可用鼠标选择查询条件；</w:t>
      </w:r>
    </w:p>
    <w:p>
      <w:pPr>
        <w:ind w:left="0" w:right="0" w:firstLine="560"/>
        <w:spacing w:before="450" w:after="450" w:line="312" w:lineRule="auto"/>
      </w:pPr>
      <w:r>
        <w:rPr>
          <w:rFonts w:ascii="宋体" w:hAnsi="宋体" w:eastAsia="宋体" w:cs="宋体"/>
          <w:color w:val="000"/>
          <w:sz w:val="28"/>
          <w:szCs w:val="28"/>
        </w:rPr>
        <w:t xml:space="preserve">4.基本信息库的更新，维护（如人员，仓储，值班员密码、报警代码表、IC卡发卡等）等。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所开发的这一系统，虽然目前有些功能和性能还有待于进一步的完善和求精，但由于系统的设计和开发采用了软件工程的方法和手段，使系统具有很好的可维护性和可扩展性。随着时间的推移和软件设计工具、支撑环境的不断发展，我们的系统性能也会随之进一步加强和完善，最终达到一个较理想的水平。例如，软件界面将进一步图形化和精简化，使它的使用更符合人机工程学的要求。将来可以把门窗设计成自动开启和关闭，要害部门的通道和门窗增加高压静电打击装置。对非法入侵者的分析和自动跟踪等，也会在不久的将来逐步实现</w:t>
      </w:r>
    </w:p>
    <w:p>
      <w:pPr>
        <w:ind w:left="0" w:right="0" w:firstLine="560"/>
        <w:spacing w:before="450" w:after="450" w:line="312" w:lineRule="auto"/>
      </w:pPr>
      <w:r>
        <w:rPr>
          <w:rFonts w:ascii="黑体" w:hAnsi="黑体" w:eastAsia="黑体" w:cs="黑体"/>
          <w:color w:val="000000"/>
          <w:sz w:val="36"/>
          <w:szCs w:val="36"/>
          <w:b w:val="1"/>
          <w:bCs w:val="1"/>
        </w:rPr>
        <w:t xml:space="preserve">信息安全论文答辩范文 第三篇</w:t>
      </w:r>
    </w:p>
    <w:p>
      <w:pPr>
        <w:ind w:left="0" w:right="0" w:firstLine="560"/>
        <w:spacing w:before="450" w:after="450" w:line="312" w:lineRule="auto"/>
      </w:pPr>
      <w:r>
        <w:rPr>
          <w:rFonts w:ascii="宋体" w:hAnsi="宋体" w:eastAsia="宋体" w:cs="宋体"/>
          <w:color w:val="000"/>
          <w:sz w:val="28"/>
          <w:szCs w:val="28"/>
        </w:rPr>
        <w:t xml:space="preserve">关键词Internet服务应用编程接口信息安全性Internet信息服务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二、ISAPIFilter的作用机制</w:t>
      </w:r>
    </w:p>
    <w:p>
      <w:pPr>
        <w:ind w:left="0" w:right="0" w:firstLine="560"/>
        <w:spacing w:before="450" w:after="450" w:line="312" w:lineRule="auto"/>
      </w:pPr>
      <w:r>
        <w:rPr>
          <w:rFonts w:ascii="宋体" w:hAnsi="宋体" w:eastAsia="宋体" w:cs="宋体"/>
          <w:color w:val="000"/>
          <w:sz w:val="28"/>
          <w:szCs w:val="28"/>
        </w:rPr>
        <w:t xml:space="preserve">ISAPI是微软提供的基于WindowsNT（包括系列,windowsServer20_）的Internet编程接口，利用ISAPI编制的应用程序以动态链接库的形式封装，直接运行在IIS进程中。ISAPI实现的应用程序包括扩展和过滤器两种形式，ISAPI扩展可以响应客户的请求，执行特殊的功能，而过滤器可以实现数据压缩、重定向、加密和身份验证等功能[2]。</w:t>
      </w:r>
    </w:p>
    <w:p>
      <w:pPr>
        <w:ind w:left="0" w:right="0" w:firstLine="560"/>
        <w:spacing w:before="450" w:after="450" w:line="312" w:lineRule="auto"/>
      </w:pPr>
      <w:r>
        <w:rPr>
          <w:rFonts w:ascii="宋体" w:hAnsi="宋体" w:eastAsia="宋体" w:cs="宋体"/>
          <w:color w:val="000"/>
          <w:sz w:val="28"/>
          <w:szCs w:val="28"/>
        </w:rPr>
        <w:t xml:space="preserve">图1过滤器的作用机制</w:t>
      </w:r>
    </w:p>
    <w:p>
      <w:pPr>
        <w:ind w:left="0" w:right="0" w:firstLine="560"/>
        <w:spacing w:before="450" w:after="450" w:line="312" w:lineRule="auto"/>
      </w:pPr>
      <w:r>
        <w:rPr>
          <w:rFonts w:ascii="宋体" w:hAnsi="宋体" w:eastAsia="宋体" w:cs="宋体"/>
          <w:color w:val="000"/>
          <w:sz w:val="28"/>
          <w:szCs w:val="28"/>
        </w:rPr>
        <w:t xml:space="preserve">ISAPI过滤器运行在IIS的前端，可以处理IIS提供的每一步服务。ISAPI过滤器的作用机制如图1所示。过滤器在IIS进程启动时装载，并运行GetFilterVison函数，GetFilterVison函数的目的是设置过滤器的优先级并将事件通知的关注点注册到过滤器。当系统中存在多个过滤器时需要通过设置优先级确定过滤器的执行顺序，而事件通知的关注点是过滤器可以处理的服务。当客户请求服务时，IIS首先启动过滤器程序，然后根据过滤器注册的关注点调用过滤器实现的事件处理函数。</w:t>
      </w:r>
    </w:p>
    <w:p>
      <w:pPr>
        <w:ind w:left="0" w:right="0" w:firstLine="560"/>
        <w:spacing w:before="450" w:after="450" w:line="312" w:lineRule="auto"/>
      </w:pPr>
      <w:r>
        <w:rPr>
          <w:rFonts w:ascii="宋体" w:hAnsi="宋体" w:eastAsia="宋体" w:cs="宋体"/>
          <w:color w:val="000"/>
          <w:sz w:val="28"/>
          <w:szCs w:val="28"/>
        </w:rPr>
        <w:t xml:space="preserve">三、ISAPI过滤器实现信息存储安全</w:t>
      </w:r>
    </w:p>
    <w:p>
      <w:pPr>
        <w:ind w:left="0" w:right="0" w:firstLine="560"/>
        <w:spacing w:before="450" w:after="450" w:line="312" w:lineRule="auto"/>
      </w:pPr>
      <w:r>
        <w:rPr>
          <w:rFonts w:ascii="宋体" w:hAnsi="宋体" w:eastAsia="宋体" w:cs="宋体"/>
          <w:color w:val="000"/>
          <w:sz w:val="28"/>
          <w:szCs w:val="28"/>
        </w:rPr>
        <w:t xml:space="preserve">通过ISAPI过滤器可以对客户的身份进行验证，控制访问的客户，从而实现系统存储的信息安全。在ISAPI过滤器中，验证客户身份需要注册的事件关注点是SF_AUTHENTICATION事件，相应的事件处理函数是OnAuthentication。客户在提交访问后，IIS启动新的线程为客户提供服务，在IIS线程验证客户的身份前会首先查看过滤器中有无SF_AUTHENTICATION事件关注点，若有，则执行过滤器的OnAuthentication函数。所以可以通过OnAuthentication函数在IIS线程前对客户的身份进行验证。</w:t>
      </w:r>
    </w:p>
    <w:p>
      <w:pPr>
        <w:ind w:left="0" w:right="0" w:firstLine="560"/>
        <w:spacing w:before="450" w:after="450" w:line="312" w:lineRule="auto"/>
      </w:pPr>
      <w:r>
        <w:rPr>
          <w:rFonts w:ascii="宋体" w:hAnsi="宋体" w:eastAsia="宋体" w:cs="宋体"/>
          <w:color w:val="000"/>
          <w:sz w:val="28"/>
          <w:szCs w:val="28"/>
        </w:rPr>
        <w:t xml:space="preserve">图2身份验证过滤器基本架构</w:t>
      </w:r>
    </w:p>
    <w:p>
      <w:pPr>
        <w:ind w:left="0" w:right="0" w:firstLine="560"/>
        <w:spacing w:before="450" w:after="450" w:line="312" w:lineRule="auto"/>
      </w:pPr>
      <w:r>
        <w:rPr>
          <w:rFonts w:ascii="宋体" w:hAnsi="宋体" w:eastAsia="宋体" w:cs="宋体"/>
          <w:color w:val="000"/>
          <w:sz w:val="28"/>
          <w:szCs w:val="28"/>
        </w:rPr>
        <w:t xml:space="preserve">IIS以HTTP的挑战/响应机制结合WindowsNT（包括系列,windowsServer20_）的用户数据库验证客户的身份，而WindowsNT（包括系列,windowsServer20_）的用户数目是有限的，并且直接以NT用户访问存在着不安全的因素，所以在过滤器中引入专用的用户访问数据库，数据库中包含客户的密码和用户名以及对应的系统密码和用户名身份验证过滤器的基本结构如图2所示。</w:t>
      </w:r>
    </w:p>
    <w:p>
      <w:pPr>
        <w:ind w:left="0" w:right="0" w:firstLine="560"/>
        <w:spacing w:before="450" w:after="450" w:line="312" w:lineRule="auto"/>
      </w:pPr>
      <w:r>
        <w:rPr>
          <w:rFonts w:ascii="宋体" w:hAnsi="宋体" w:eastAsia="宋体" w:cs="宋体"/>
          <w:color w:val="000"/>
          <w:sz w:val="28"/>
          <w:szCs w:val="28"/>
        </w:rPr>
        <w:t xml:space="preserve">客户匿名访问时，过滤器直接返回，保证客户可以访问非保密的资源。当客户非匿名访问时，过滤器查找用户数据库，找到对应的系统密码和用户名，并替代客户的密码和用户名，然后在IIS中用替换的系统密码和用户名对客户的身份进行验证。采用这种方法使得客户输入的密码和用户名并不是系统真正的密码和用户名，既保证了客户的数量又保护了系统的安全。</w:t>
      </w:r>
    </w:p>
    <w:p>
      <w:pPr>
        <w:ind w:left="0" w:right="0" w:firstLine="560"/>
        <w:spacing w:before="450" w:after="450" w:line="312" w:lineRule="auto"/>
      </w:pPr>
      <w:r>
        <w:rPr>
          <w:rFonts w:ascii="宋体" w:hAnsi="宋体" w:eastAsia="宋体" w:cs="宋体"/>
          <w:color w:val="000"/>
          <w:sz w:val="28"/>
          <w:szCs w:val="28"/>
        </w:rPr>
        <w:t xml:space="preserve">ISAPI身份验证过滤器运行在多线程的IIS进程中，每一个线程都将调用过滤器程序，而与数据库的连接很占系统的资源，当访问的客户超过一定的数量时，可能会导致系统的崩溃。在实现时可以通过一段缓存解决这个问题，具体方法是过滤器装载时在内存中开辟一段空间，用以保存近来访问服务器的客户的密码和用户名以及对应的系统密码和用户名。在客户访问时，过滤器先查找缓存中有无客户的密码和用户名，若没有再查找数据库，并将查找到的内容写入缓存中，由于查找缓存的时间及占用的资源远远小于对数据库的查找，所以可以大大提高过滤器的执行效率。</w:t>
      </w:r>
    </w:p>
    <w:p>
      <w:pPr>
        <w:ind w:left="0" w:right="0" w:firstLine="560"/>
        <w:spacing w:before="450" w:after="450" w:line="312" w:lineRule="auto"/>
      </w:pPr>
      <w:r>
        <w:rPr>
          <w:rFonts w:ascii="宋体" w:hAnsi="宋体" w:eastAsia="宋体" w:cs="宋体"/>
          <w:color w:val="000"/>
          <w:sz w:val="28"/>
          <w:szCs w:val="28"/>
        </w:rPr>
        <w:t xml:space="preserve">ISAPI过滤器实现的过程中应注意的问题主要是内存泄漏和多线程。避免的方法在于选择支持多线程的数据库，并且保证缓存的单线程访问以及释放占用的内存。</w:t>
      </w:r>
    </w:p>
    <w:p>
      <w:pPr>
        <w:ind w:left="0" w:right="0" w:firstLine="560"/>
        <w:spacing w:before="450" w:after="450" w:line="312" w:lineRule="auto"/>
      </w:pPr>
      <w:r>
        <w:rPr>
          <w:rFonts w:ascii="宋体" w:hAnsi="宋体" w:eastAsia="宋体" w:cs="宋体"/>
          <w:color w:val="000"/>
          <w:sz w:val="28"/>
          <w:szCs w:val="28"/>
        </w:rPr>
        <w:t xml:space="preserve">四、SSL实现信息传输安全</w:t>
      </w:r>
    </w:p>
    <w:p>
      <w:pPr>
        <w:ind w:left="0" w:right="0" w:firstLine="560"/>
        <w:spacing w:before="450" w:after="450" w:line="312" w:lineRule="auto"/>
      </w:pPr>
      <w:r>
        <w:rPr>
          <w:rFonts w:ascii="宋体" w:hAnsi="宋体" w:eastAsia="宋体" w:cs="宋体"/>
          <w:color w:val="000"/>
          <w:sz w:val="28"/>
          <w:szCs w:val="28"/>
        </w:rPr>
        <w:t xml:space="preserve">图3SSL会话过程</w:t>
      </w:r>
    </w:p>
    <w:p>
      <w:pPr>
        <w:ind w:left="0" w:right="0" w:firstLine="560"/>
        <w:spacing w:before="450" w:after="450" w:line="312" w:lineRule="auto"/>
      </w:pPr>
      <w:r>
        <w:rPr>
          <w:rFonts w:ascii="黑体" w:hAnsi="黑体" w:eastAsia="黑体" w:cs="黑体"/>
          <w:color w:val="000000"/>
          <w:sz w:val="36"/>
          <w:szCs w:val="36"/>
          <w:b w:val="1"/>
          <w:bCs w:val="1"/>
        </w:rPr>
        <w:t xml:space="preserve">信息安全论文答辩范文 第四篇</w:t>
      </w:r>
    </w:p>
    <w:p>
      <w:pPr>
        <w:ind w:left="0" w:right="0" w:firstLine="560"/>
        <w:spacing w:before="450" w:after="450" w:line="312" w:lineRule="auto"/>
      </w:pPr>
      <w:r>
        <w:rPr>
          <w:rFonts w:ascii="宋体" w:hAnsi="宋体" w:eastAsia="宋体" w:cs="宋体"/>
          <w:color w:val="000"/>
          <w:sz w:val="28"/>
          <w:szCs w:val="28"/>
        </w:rPr>
        <w:t xml:space="preserve">一、关于人为因素的防范策略</w:t>
      </w:r>
    </w:p>
    <w:p>
      <w:pPr>
        <w:ind w:left="0" w:right="0" w:firstLine="560"/>
        <w:spacing w:before="450" w:after="450" w:line="312" w:lineRule="auto"/>
      </w:pPr>
      <w:r>
        <w:rPr>
          <w:rFonts w:ascii="宋体" w:hAnsi="宋体" w:eastAsia="宋体" w:cs="宋体"/>
          <w:color w:val="000"/>
          <w:sz w:val="28"/>
          <w:szCs w:val="28"/>
        </w:rPr>
        <w:t xml:space="preserve">企业信息系统的安全防御是一个错综复杂的系统，不仅涉及技术要素，更重要是的人为因素。人为因素主要包括，无意识因素，比如信息操作及管理人员、缺乏有效的安全配置产生的安全隐患；有意识因素，比如黑客的恶意攻击，对信息系统的有效性多造成的破坏。上述人为因素都是对信息安全的巨大威胁，对此，首先应该自上而下的构建石油信息安全领导机构，由企业负责人直接牵头，各个层级都有相应的负责人，开展长期有效的信息安全培训与学习，对其岗位职责和权限进行确认，提升全体员工的信息安全防范意识。其次建立信息安全制度规章，再次完善信息安全保护措施，消除信息安全隐患。</w:t>
      </w:r>
    </w:p>
    <w:p>
      <w:pPr>
        <w:ind w:left="0" w:right="0" w:firstLine="560"/>
        <w:spacing w:before="450" w:after="450" w:line="312" w:lineRule="auto"/>
      </w:pPr>
      <w:r>
        <w:rPr>
          <w:rFonts w:ascii="宋体" w:hAnsi="宋体" w:eastAsia="宋体" w:cs="宋体"/>
          <w:color w:val="000"/>
          <w:sz w:val="28"/>
          <w:szCs w:val="28"/>
        </w:rPr>
        <w:t xml:space="preserve">二、关于内部技术的防御策略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安全防御是企业信息安全的重中之重，必须建立在充分掌握石油企业内部情况的基础上，以定性与定量相结合的方式分析信息系统正在或未来可能遇到的威胁和隐患与可能遇到的风险，最终制定出石油企业信息系统的安全防御方案和和解决途径，从根本上确保企业的信息系统的安全性，提升企业的系统运行的持续稳定。</w:t>
      </w:r>
    </w:p>
    <w:p>
      <w:pPr>
        <w:ind w:left="0" w:right="0" w:firstLine="560"/>
        <w:spacing w:before="450" w:after="450" w:line="312" w:lineRule="auto"/>
      </w:pPr>
      <w:r>
        <w:rPr>
          <w:rFonts w:ascii="黑体" w:hAnsi="黑体" w:eastAsia="黑体" w:cs="黑体"/>
          <w:color w:val="000000"/>
          <w:sz w:val="36"/>
          <w:szCs w:val="36"/>
          <w:b w:val="1"/>
          <w:bCs w:val="1"/>
        </w:rPr>
        <w:t xml:space="preserve">信息安全论文答辩范文 第五篇</w:t>
      </w:r>
    </w:p>
    <w:p>
      <w:pPr>
        <w:ind w:left="0" w:right="0" w:firstLine="560"/>
        <w:spacing w:before="450" w:after="450" w:line="312" w:lineRule="auto"/>
      </w:pPr>
      <w:r>
        <w:rPr>
          <w:rFonts w:ascii="宋体" w:hAnsi="宋体" w:eastAsia="宋体" w:cs="宋体"/>
          <w:color w:val="000"/>
          <w:sz w:val="28"/>
          <w:szCs w:val="28"/>
        </w:rPr>
        <w:t xml:space="preserve">一、增强安全意识，强化个人账号密码安全</w:t>
      </w:r>
    </w:p>
    <w:p>
      <w:pPr>
        <w:ind w:left="0" w:right="0" w:firstLine="560"/>
        <w:spacing w:before="450" w:after="450" w:line="312" w:lineRule="auto"/>
      </w:pPr>
      <w:r>
        <w:rPr>
          <w:rFonts w:ascii="宋体" w:hAnsi="宋体" w:eastAsia="宋体" w:cs="宋体"/>
          <w:color w:val="000"/>
          <w:sz w:val="28"/>
          <w:szCs w:val="28"/>
        </w:rPr>
        <w:t xml:space="preserve">二、减少人为失误，合理配置系统属性</w:t>
      </w:r>
    </w:p>
    <w:p>
      <w:pPr>
        <w:ind w:left="0" w:right="0" w:firstLine="560"/>
        <w:spacing w:before="450" w:after="450" w:line="312" w:lineRule="auto"/>
      </w:pPr>
      <w:r>
        <w:rPr>
          <w:rFonts w:ascii="宋体" w:hAnsi="宋体" w:eastAsia="宋体" w:cs="宋体"/>
          <w:color w:val="000"/>
          <w:sz w:val="28"/>
          <w:szCs w:val="28"/>
        </w:rPr>
        <w:t xml:space="preserve">（一)删除不需要的账号，禁用guest用户及暂时不用的账号，将系统建的administrator账号名改为中文名账号，同时给新用户设置一个复杂的口令，并不让它属于任何组。（二）FAT32格式不提供用户所需的针对于本地的单个文件与目录的权限设置，使用FAT32文件系统没有安全性可言。用户可以在磁盘属性中检查你的磁盘是否是NTFS格式，如果不是则应将FAT32文件系统转换为NTFS文件系统。(三）合理配置系统属性，在控制面板/管理工具/服务中，禁用不安全的服务，在安全中心中启用防火墙设置，将Interner选项设置为相对高的安全级别，不随意把文件或文件夹的属性设置为共享，只在必要时共享文件或文件夹，使用完毕后及时取消共享。</w:t>
      </w:r>
    </w:p>
    <w:p>
      <w:pPr>
        <w:ind w:left="0" w:right="0" w:firstLine="560"/>
        <w:spacing w:before="450" w:after="450" w:line="312" w:lineRule="auto"/>
      </w:pPr>
      <w:r>
        <w:rPr>
          <w:rFonts w:ascii="宋体" w:hAnsi="宋体" w:eastAsia="宋体" w:cs="宋体"/>
          <w:color w:val="000"/>
          <w:sz w:val="28"/>
          <w:szCs w:val="28"/>
        </w:rPr>
        <w:t xml:space="preserve">三、安装杀毒软件，按时进行更新</w:t>
      </w:r>
    </w:p>
    <w:p>
      <w:pPr>
        <w:ind w:left="0" w:right="0" w:firstLine="560"/>
        <w:spacing w:before="450" w:after="450" w:line="312" w:lineRule="auto"/>
      </w:pPr>
      <w:r>
        <w:rPr>
          <w:rFonts w:ascii="宋体" w:hAnsi="宋体" w:eastAsia="宋体" w:cs="宋体"/>
          <w:color w:val="000"/>
          <w:sz w:val="28"/>
          <w:szCs w:val="28"/>
        </w:rPr>
        <w:t xml:space="preserve">四、发现漏洞和“后门”及时安装补丁</w:t>
      </w:r>
    </w:p>
    <w:p>
      <w:pPr>
        <w:ind w:left="0" w:right="0" w:firstLine="560"/>
        <w:spacing w:before="450" w:after="450" w:line="312" w:lineRule="auto"/>
      </w:pPr>
      <w:r>
        <w:rPr>
          <w:rFonts w:ascii="宋体" w:hAnsi="宋体" w:eastAsia="宋体" w:cs="宋体"/>
          <w:color w:val="000"/>
          <w:sz w:val="28"/>
          <w:szCs w:val="28"/>
        </w:rPr>
        <w:t xml:space="preserve">（一）不用软盘和光盘启动计算机系统以防引导区感染病毒。引导型病毒是一种在ROMBIOS之后，系统启动过程中出现的病毒，当计算机系统启动时，引导型病毒利用操作系统的引导模块放在某个固定的位置，使得这个带病毒的系统看似正常运转，但病毒已隐藏在系统中并伺机传染、发作。引导区病毒只有使用染有病毒的软盘或光盘启动计算机时才会感染，所以，养成良好的用机习惯是防范这种病毒的关键：对不明来路的软盘使用前应该进行病毒查、杀，不使用计算机的时不把软盘、光盘留在驱动器里。另外，最好打开主板设置里的防病毒选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2025-05-02T11:27:46+08:00</dcterms:created>
  <dcterms:modified xsi:type="dcterms:W3CDTF">2025-05-02T11:27:46+08:00</dcterms:modified>
</cp:coreProperties>
</file>

<file path=docProps/custom.xml><?xml version="1.0" encoding="utf-8"?>
<Properties xmlns="http://schemas.openxmlformats.org/officeDocument/2006/custom-properties" xmlns:vt="http://schemas.openxmlformats.org/officeDocument/2006/docPropsVTypes"/>
</file>