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军事前沿论文范文推荐43篇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军事前沿论文范文 第一篇论文摘要：本文初步探讨了信息技术高速发展的今天,作战实验室的发展建设的的必要性。着重分析了其主要优势和应用领域，并强调要在各大院校中加强相关支撑学科的建设，以营造一个信息化的高校作战平台，实现军事理论和军事技术的快速...</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第一篇</w:t>
      </w:r>
    </w:p>
    <w:p>
      <w:pPr>
        <w:ind w:left="0" w:right="0" w:firstLine="560"/>
        <w:spacing w:before="450" w:after="450" w:line="312" w:lineRule="auto"/>
      </w:pPr>
      <w:r>
        <w:rPr>
          <w:rFonts w:ascii="宋体" w:hAnsi="宋体" w:eastAsia="宋体" w:cs="宋体"/>
          <w:color w:val="000"/>
          <w:sz w:val="28"/>
          <w:szCs w:val="28"/>
        </w:rPr>
        <w:t xml:space="preserve">论文摘要：本文初步探讨了信息技术高速发展的今天,作战实验室的发展建设的的必要性。着重分析了其主要优势和应用领域，并强调要在各大院校中加强相关支撑学科的建设，以营造一个信息化的高校作战平台，实现军事理论和军事技术的快速发展，增强我xxx事素质和能力。</w:t>
      </w:r>
    </w:p>
    <w:p>
      <w:pPr>
        <w:ind w:left="0" w:right="0" w:firstLine="560"/>
        <w:spacing w:before="450" w:after="450" w:line="312" w:lineRule="auto"/>
      </w:pPr>
      <w:r>
        <w:rPr>
          <w:rFonts w:ascii="宋体" w:hAnsi="宋体" w:eastAsia="宋体" w:cs="宋体"/>
          <w:color w:val="000"/>
          <w:sz w:val="28"/>
          <w:szCs w:val="28"/>
        </w:rPr>
        <w:t xml:space="preserve">论文关键词：作战实验室,信息化,模拟现实,学科建设</w:t>
      </w:r>
    </w:p>
    <w:p>
      <w:pPr>
        <w:ind w:left="0" w:right="0" w:firstLine="560"/>
        <w:spacing w:before="450" w:after="450" w:line="312" w:lineRule="auto"/>
      </w:pPr>
      <w:r>
        <w:rPr>
          <w:rFonts w:ascii="宋体" w:hAnsi="宋体" w:eastAsia="宋体" w:cs="宋体"/>
          <w:color w:val="000"/>
          <w:sz w:val="28"/>
          <w:szCs w:val="28"/>
        </w:rPr>
        <w:t xml:space="preserve">随着各种高精尖技术的不断发展，现代战争的形式也由传统的战场上短兵相接转变成高科技武器间的对决，战争的性质也逐渐向高强度、高消耗、高速度的方向演变。因此，单靠实战演练去检验战法已越来越不切实际，迫切需要一种全新的理念去诠释实际意义上的战场，进而在实践中取长补短、获取经验，完成我们预期的作战目标。</w:t>
      </w:r>
    </w:p>
    <w:p>
      <w:pPr>
        <w:ind w:left="0" w:right="0" w:firstLine="560"/>
        <w:spacing w:before="450" w:after="450" w:line="312" w:lineRule="auto"/>
      </w:pPr>
      <w:r>
        <w:rPr>
          <w:rFonts w:ascii="宋体" w:hAnsi="宋体" w:eastAsia="宋体" w:cs="宋体"/>
          <w:color w:val="000"/>
          <w:sz w:val="28"/>
          <w:szCs w:val="28"/>
        </w:rPr>
        <w:t xml:space="preserve">1.处理灵活，方案机动。由于这种战场只是电脑虚拟出来的，因此只要更改程序或参数，就可改变战场环境。指挥员可以很容易的接触到多种不同形式的模拟内容，并及时做出反应，提高部队的机动能力；甚至在模拟过程中我们也可方便修改决策方案，以锻炼指挥员的临场应变能力和心理素质。</w:t>
      </w:r>
    </w:p>
    <w:p>
      <w:pPr>
        <w:ind w:left="0" w:right="0" w:firstLine="560"/>
        <w:spacing w:before="450" w:after="450" w:line="312" w:lineRule="auto"/>
      </w:pPr>
      <w:r>
        <w:rPr>
          <w:rFonts w:ascii="宋体" w:hAnsi="宋体" w:eastAsia="宋体" w:cs="宋体"/>
          <w:color w:val="000"/>
          <w:sz w:val="28"/>
          <w:szCs w:val="28"/>
        </w:rPr>
        <w:t xml:space="preserve">2.环境逼真，场景多变。我们可以利用虚拟现实技术模拟出真实的场景，并建立相应战场环境图形图像库，存储战争过程中各种作战目标、作战场景以及敌我双方人员的立体图像，更能起到一种“逼真”的效果。</w:t>
      </w:r>
    </w:p>
    <w:p>
      <w:pPr>
        <w:ind w:left="0" w:right="0" w:firstLine="560"/>
        <w:spacing w:before="450" w:after="450" w:line="312" w:lineRule="auto"/>
      </w:pPr>
      <w:r>
        <w:rPr>
          <w:rFonts w:ascii="宋体" w:hAnsi="宋体" w:eastAsia="宋体" w:cs="宋体"/>
          <w:color w:val="000"/>
          <w:sz w:val="28"/>
          <w:szCs w:val="28"/>
        </w:rPr>
        <w:t xml:space="preserve">3.内容丰富，资料全面。为实现对现实信息的真实反映，我们必须建立强大的资料信息库去存储各方面有关信息：比如数据资料库，储存有关战略环境、作战理论、武器装备性能、作战指挥数据、战区三维军事地理和水文气象资料；媒体库中装有主要武器装备的和战斗步骤的图片音像资料；作战编制装备数据库储存着有关作战双方的编成、编制装备和参战兵力、武器装备的数据。通过几者协同作用，就可实现多兵种的联合演习，培养指挥员在复杂态势下的判断和决策能力。</w:t>
      </w:r>
    </w:p>
    <w:p>
      <w:pPr>
        <w:ind w:left="0" w:right="0" w:firstLine="560"/>
        <w:spacing w:before="450" w:after="450" w:line="312" w:lineRule="auto"/>
      </w:pPr>
      <w:r>
        <w:rPr>
          <w:rFonts w:ascii="宋体" w:hAnsi="宋体" w:eastAsia="宋体" w:cs="宋体"/>
          <w:color w:val="000"/>
          <w:sz w:val="28"/>
          <w:szCs w:val="28"/>
        </w:rPr>
        <w:t xml:space="preserve">4.节约资源，保护环境。不需要浪费大量人力、物力、财力，也不需到处找寻适宜场地就可实现各种意义上的战争模拟，不仅在操作步骤上大大减少了资源的消耗，更重要的是不会对环境产生污染和破坏，维护了生态平衡。</w:t>
      </w:r>
    </w:p>
    <w:p>
      <w:pPr>
        <w:ind w:left="0" w:right="0" w:firstLine="560"/>
        <w:spacing w:before="450" w:after="450" w:line="312" w:lineRule="auto"/>
      </w:pPr>
      <w:r>
        <w:rPr>
          <w:rFonts w:ascii="宋体" w:hAnsi="宋体" w:eastAsia="宋体" w:cs="宋体"/>
          <w:color w:val="000"/>
          <w:sz w:val="28"/>
          <w:szCs w:val="28"/>
        </w:rPr>
        <w:t xml:space="preserve">武警部队担负着国内安全保卫任务的神圣使命，加快信息化建设，利用作战实验室强化处置各种突发事件已经刻不容缓。目前主要应用领域有：处置大规模突发事件，“反恐”，以及培养院校重点学科建设：</w:t>
      </w:r>
    </w:p>
    <w:p>
      <w:pPr>
        <w:ind w:left="0" w:right="0" w:firstLine="560"/>
        <w:spacing w:before="450" w:after="450" w:line="312" w:lineRule="auto"/>
      </w:pPr>
      <w:r>
        <w:rPr>
          <w:rFonts w:ascii="宋体" w:hAnsi="宋体" w:eastAsia="宋体" w:cs="宋体"/>
          <w:color w:val="000"/>
          <w:sz w:val="28"/>
          <w:szCs w:val="28"/>
        </w:rPr>
        <w:t xml:space="preserve">一、处置大规模突发事件</w:t>
      </w:r>
    </w:p>
    <w:p>
      <w:pPr>
        <w:ind w:left="0" w:right="0" w:firstLine="560"/>
        <w:spacing w:before="450" w:after="450" w:line="312" w:lineRule="auto"/>
      </w:pPr>
      <w:r>
        <w:rPr>
          <w:rFonts w:ascii="宋体" w:hAnsi="宋体" w:eastAsia="宋体" w:cs="宋体"/>
          <w:color w:val="000"/>
          <w:sz w:val="28"/>
          <w:szCs w:val="28"/>
        </w:rPr>
        <w:t xml:space="preserve">二、“反恐”斗争</w:t>
      </w:r>
    </w:p>
    <w:p>
      <w:pPr>
        <w:ind w:left="0" w:right="0" w:firstLine="560"/>
        <w:spacing w:before="450" w:after="450" w:line="312" w:lineRule="auto"/>
      </w:pPr>
      <w:r>
        <w:rPr>
          <w:rFonts w:ascii="宋体" w:hAnsi="宋体" w:eastAsia="宋体" w:cs="宋体"/>
          <w:color w:val="000"/>
          <w:sz w:val="28"/>
          <w:szCs w:val="28"/>
        </w:rPr>
        <w:t xml:space="preserve">三、院校重点学科建设</w:t>
      </w:r>
    </w:p>
    <w:p>
      <w:pPr>
        <w:ind w:left="0" w:right="0" w:firstLine="560"/>
        <w:spacing w:before="450" w:after="450" w:line="312" w:lineRule="auto"/>
      </w:pPr>
      <w:r>
        <w:rPr>
          <w:rFonts w:ascii="宋体" w:hAnsi="宋体" w:eastAsia="宋体" w:cs="宋体"/>
          <w:color w:val="000"/>
          <w:sz w:val="28"/>
          <w:szCs w:val="28"/>
        </w:rPr>
        <w:t xml:space="preserve">一个成熟的作战实验室需要多门学科技术的支撑，因此，要想建设完善的实验室体系，就必须从基础开始着手，首要任务就是在院校中重点培养相关学科。</w:t>
      </w:r>
    </w:p>
    <w:p>
      <w:pPr>
        <w:ind w:left="0" w:right="0" w:firstLine="560"/>
        <w:spacing w:before="450" w:after="450" w:line="312" w:lineRule="auto"/>
      </w:pPr>
      <w:r>
        <w:rPr>
          <w:rFonts w:ascii="宋体" w:hAnsi="宋体" w:eastAsia="宋体" w:cs="宋体"/>
          <w:color w:val="000"/>
          <w:sz w:val="28"/>
          <w:szCs w:val="28"/>
        </w:rPr>
        <w:t xml:space="preserve">论文摘要 分析近年来公安边防执法工作现状，为民服务的感情基础不牢，执法能力水平不高，执法不规范、责任不落实是导致是执法问题产生的主要原因。必须从大力强化执法理念，强化执法队伍着手构建事前、事中、事后监督统一完备监督科学机制，规范边防执法行为，提升边防执法公信力和满意度。</w:t>
      </w:r>
    </w:p>
    <w:p>
      <w:pPr>
        <w:ind w:left="0" w:right="0" w:firstLine="560"/>
        <w:spacing w:before="450" w:after="450" w:line="312" w:lineRule="auto"/>
      </w:pPr>
      <w:r>
        <w:rPr>
          <w:rFonts w:ascii="宋体" w:hAnsi="宋体" w:eastAsia="宋体" w:cs="宋体"/>
          <w:color w:val="000"/>
          <w:sz w:val="28"/>
          <w:szCs w:val="28"/>
        </w:rPr>
        <w:t xml:space="preserve">论文关键词 执法监督 事前监督 事中监督 事后监督</w:t>
      </w:r>
    </w:p>
    <w:p>
      <w:pPr>
        <w:ind w:left="0" w:right="0" w:firstLine="560"/>
        <w:spacing w:before="450" w:after="450" w:line="312" w:lineRule="auto"/>
      </w:pPr>
      <w:r>
        <w:rPr>
          <w:rFonts w:ascii="宋体" w:hAnsi="宋体" w:eastAsia="宋体" w:cs="宋体"/>
          <w:color w:val="000"/>
          <w:sz w:val="28"/>
          <w:szCs w:val="28"/>
        </w:rPr>
        <w:t xml:space="preserve">公安边防部队执法监督是公安边防部门对执法活动的一种自我制约形式，是完善执法监督机制的重要组成部分，是加强公安法制建设的一条重要途经。其基本任务是：通过自我制约的形式，建立自身监督机制，保证公安边防执法的严格、公正、文明，防止和及时纠正执法活动中的失误和偏差，保障各项公安边防保卫工作的顺利完成。随着社会主义法制建设的进一步加强和公民法律意识的不断提高，新的形势对公安边防执法工作提出了更高更严的要求。但是，从目前公安边防部队执法工作的现状来看，执法不严、执法不公等现象还不</w:t>
      </w:r>
    </w:p>
    <w:p>
      <w:pPr>
        <w:ind w:left="0" w:right="0" w:firstLine="560"/>
        <w:spacing w:before="450" w:after="450" w:line="312" w:lineRule="auto"/>
      </w:pPr>
      <w:r>
        <w:rPr>
          <w:rFonts w:ascii="宋体" w:hAnsi="宋体" w:eastAsia="宋体" w:cs="宋体"/>
          <w:color w:val="000"/>
          <w:sz w:val="28"/>
          <w:szCs w:val="28"/>
        </w:rPr>
        <w:t xml:space="preserve">同程度的存在。因此，完善公安边防部队执法监督机制，是加强公安边防法制工作的一项重要任务。一、公安执法工作存在的主要问题</w:t>
      </w:r>
    </w:p>
    <w:p>
      <w:pPr>
        <w:ind w:left="0" w:right="0" w:firstLine="560"/>
        <w:spacing w:before="450" w:after="450" w:line="312" w:lineRule="auto"/>
      </w:pPr>
      <w:r>
        <w:rPr>
          <w:rFonts w:ascii="宋体" w:hAnsi="宋体" w:eastAsia="宋体" w:cs="宋体"/>
          <w:color w:val="000"/>
          <w:sz w:val="28"/>
          <w:szCs w:val="28"/>
        </w:rPr>
        <w:t xml:space="preserve">（一）不履行或不认真履行法定职责</w:t>
      </w:r>
    </w:p>
    <w:p>
      <w:pPr>
        <w:ind w:left="0" w:right="0" w:firstLine="560"/>
        <w:spacing w:before="450" w:after="450" w:line="312" w:lineRule="auto"/>
      </w:pPr>
      <w:r>
        <w:rPr>
          <w:rFonts w:ascii="宋体" w:hAnsi="宋体" w:eastAsia="宋体" w:cs="宋体"/>
          <w:color w:val="000"/>
          <w:sz w:val="28"/>
          <w:szCs w:val="28"/>
        </w:rPr>
        <w:t xml:space="preserve">《人民警察法》第六条规定的十四项职责是公安机关及其人民警察的法定职责。但当前一些基层公安机关没有很好履行这些法定职责，主要表现为：一是对群众报警不出警或不及时出警处置，案件该立不立、该查不查。二是对公民要求保护人身、财产权利的求助，不理不睬，拒绝履行。三是对公民申领许可证、执照，该办不办、故意刁难或无故拖延等。</w:t>
      </w:r>
    </w:p>
    <w:p>
      <w:pPr>
        <w:ind w:left="0" w:right="0" w:firstLine="560"/>
        <w:spacing w:before="450" w:after="450" w:line="312" w:lineRule="auto"/>
      </w:pPr>
      <w:r>
        <w:rPr>
          <w:rFonts w:ascii="宋体" w:hAnsi="宋体" w:eastAsia="宋体" w:cs="宋体"/>
          <w:color w:val="000"/>
          <w:sz w:val="28"/>
          <w:szCs w:val="28"/>
        </w:rPr>
        <w:t xml:space="preserve">（二）滥用强制性手段</w:t>
      </w:r>
    </w:p>
    <w:p>
      <w:pPr>
        <w:ind w:left="0" w:right="0" w:firstLine="560"/>
        <w:spacing w:before="450" w:after="450" w:line="312" w:lineRule="auto"/>
      </w:pPr>
      <w:r>
        <w:rPr>
          <w:rFonts w:ascii="宋体" w:hAnsi="宋体" w:eastAsia="宋体" w:cs="宋体"/>
          <w:color w:val="000"/>
          <w:sz w:val="28"/>
          <w:szCs w:val="28"/>
        </w:rPr>
        <w:t xml:space="preserve">一是留置超范围，留置后不按规定通知家属。二是适用刑事强制措施随意性较大。对刑拘延长30日的对象超出刑诉法第69条规定的三种对象范围，犯罪嫌疑人刑拘后，基本上都延长至30日；有的刑拘期满后，没有继续侦查必要的，也采取取保候审或监视居住，并且保而不审，监而不审；候审室设置不规范，侵犯行为人合法权益现象比较普遍。</w:t>
      </w:r>
    </w:p>
    <w:p>
      <w:pPr>
        <w:ind w:left="0" w:right="0" w:firstLine="560"/>
        <w:spacing w:before="450" w:after="450" w:line="312" w:lineRule="auto"/>
      </w:pPr>
      <w:r>
        <w:rPr>
          <w:rFonts w:ascii="宋体" w:hAnsi="宋体" w:eastAsia="宋体" w:cs="宋体"/>
          <w:color w:val="000"/>
          <w:sz w:val="28"/>
          <w:szCs w:val="28"/>
        </w:rPr>
        <w:t xml:space="preserve">（三）违反法定程序办案</w:t>
      </w:r>
    </w:p>
    <w:p>
      <w:pPr>
        <w:ind w:left="0" w:right="0" w:firstLine="560"/>
        <w:spacing w:before="450" w:after="450" w:line="312" w:lineRule="auto"/>
      </w:pPr>
      <w:r>
        <w:rPr>
          <w:rFonts w:ascii="宋体" w:hAnsi="宋体" w:eastAsia="宋体" w:cs="宋体"/>
          <w:color w:val="000"/>
          <w:sz w:val="28"/>
          <w:szCs w:val="28"/>
        </w:rPr>
        <w:t xml:space="preserve">一是执法主体不合法。协警、保安参与办案、制作笔录；民警单人调查取证、检查和进行询（讯）问。二是违反地域管辖、警种管辖规定执法办案。三是违反法定程序办案。先侦查（调查）后立案；先处罚后裁决；先告知后取证。四是超越职权审批。插手土地承包、经济纠纷、强制拆迁、计划生育等工作。</w:t>
      </w:r>
    </w:p>
    <w:p>
      <w:pPr>
        <w:ind w:left="0" w:right="0" w:firstLine="560"/>
        <w:spacing w:before="450" w:after="450" w:line="312" w:lineRule="auto"/>
      </w:pPr>
      <w:r>
        <w:rPr>
          <w:rFonts w:ascii="宋体" w:hAnsi="宋体" w:eastAsia="宋体" w:cs="宋体"/>
          <w:color w:val="000"/>
          <w:sz w:val="28"/>
          <w:szCs w:val="28"/>
        </w:rPr>
        <w:t xml:space="preserve">（四）滥用罚没权</w:t>
      </w:r>
    </w:p>
    <w:p>
      <w:pPr>
        <w:ind w:left="0" w:right="0" w:firstLine="560"/>
        <w:spacing w:before="450" w:after="450" w:line="312" w:lineRule="auto"/>
      </w:pPr>
      <w:r>
        <w:rPr>
          <w:rFonts w:ascii="宋体" w:hAnsi="宋体" w:eastAsia="宋体" w:cs="宋体"/>
          <w:color w:val="000"/>
          <w:sz w:val="28"/>
          <w:szCs w:val="28"/>
        </w:rPr>
        <w:t xml:space="preserve">一是滥用自由裁量权。二是违法没收。三是乱罚款。如办理、、吸毒等案件中，对应当追究刑事责任或劳教处罚的，降格作罚款处理，以罚代刑、以罚代教。四是违规收缴预交款。如违规收取办证押金或办理人身伤害案件违规预收医药费等。</w:t>
      </w:r>
    </w:p>
    <w:p>
      <w:pPr>
        <w:ind w:left="0" w:right="0" w:firstLine="560"/>
        <w:spacing w:before="450" w:after="450" w:line="312" w:lineRule="auto"/>
      </w:pPr>
      <w:r>
        <w:rPr>
          <w:rFonts w:ascii="宋体" w:hAnsi="宋体" w:eastAsia="宋体" w:cs="宋体"/>
          <w:color w:val="000"/>
          <w:sz w:val="28"/>
          <w:szCs w:val="28"/>
        </w:rPr>
        <w:t xml:space="preserve">（五）执法方式简单、粗暴</w:t>
      </w:r>
    </w:p>
    <w:p>
      <w:pPr>
        <w:ind w:left="0" w:right="0" w:firstLine="560"/>
        <w:spacing w:before="450" w:after="450" w:line="312" w:lineRule="auto"/>
      </w:pPr>
      <w:r>
        <w:rPr>
          <w:rFonts w:ascii="宋体" w:hAnsi="宋体" w:eastAsia="宋体" w:cs="宋体"/>
          <w:color w:val="000"/>
          <w:sz w:val="28"/>
          <w:szCs w:val="28"/>
        </w:rPr>
        <w:t xml:space="preserve">一是办案中动手动脚、变相体罚，刑讯逼供。如在审讯中对违法犯罪嫌疑人采取罚站、罚跪，以及其它更不人道的手段逼取口供。二是在治安管理中，动辄搞“零点行动”、“地毯式清查”，深更半夜上门查验证件，蔑视弱势群体；在处置群体性事件中，不注重思想教育、引导，而采取强制驱散等方法，造成警民关系不和等。三是采取“跟踪”、“盯梢”等方法查处、案件，随意将建筑工地的外来务工人员，美容美发厅、歌舞厅等的从业妇女带到公安机关审讯等。</w:t>
      </w:r>
    </w:p>
    <w:p>
      <w:pPr>
        <w:ind w:left="0" w:right="0" w:firstLine="560"/>
        <w:spacing w:before="450" w:after="450" w:line="312" w:lineRule="auto"/>
      </w:pPr>
      <w:r>
        <w:rPr>
          <w:rFonts w:ascii="宋体" w:hAnsi="宋体" w:eastAsia="宋体" w:cs="宋体"/>
          <w:color w:val="000"/>
          <w:sz w:val="28"/>
          <w:szCs w:val="28"/>
        </w:rPr>
        <w:t xml:space="preserve">二、产生执法问题的主要原因</w:t>
      </w:r>
    </w:p>
    <w:p>
      <w:pPr>
        <w:ind w:left="0" w:right="0" w:firstLine="560"/>
        <w:spacing w:before="450" w:after="450" w:line="312" w:lineRule="auto"/>
      </w:pPr>
      <w:r>
        <w:rPr>
          <w:rFonts w:ascii="宋体" w:hAnsi="宋体" w:eastAsia="宋体" w:cs="宋体"/>
          <w:color w:val="000"/>
          <w:sz w:val="28"/>
          <w:szCs w:val="28"/>
        </w:rPr>
        <w:t xml:space="preserve">针对近年来暴露出的执法问题，我们经过认真分析、深刻反思、总结归纳，认为主要存在以下三个方面的原因：</w:t>
      </w:r>
    </w:p>
    <w:p>
      <w:pPr>
        <w:ind w:left="0" w:right="0" w:firstLine="560"/>
        <w:spacing w:before="450" w:after="450" w:line="312" w:lineRule="auto"/>
      </w:pPr>
      <w:r>
        <w:rPr>
          <w:rFonts w:ascii="宋体" w:hAnsi="宋体" w:eastAsia="宋体" w:cs="宋体"/>
          <w:color w:val="000"/>
          <w:sz w:val="28"/>
          <w:szCs w:val="28"/>
        </w:rPr>
        <w:t xml:space="preserve">第一，为民服务的感情基础不牢，是导致执法问题产生的主要原因。主要表现在一是执法态度冷硬。一些民警在受理群众报案时，不认真、不耐心，讲话简单、生硬、冷漠，给群众心里留下阴影。二是执法作风拖拉。一些民警责任心不强，本来几天能解决的问题，却拖上几个月，甚至拖到群众上访了还推三阻四，幻想拖得群众自己不了了之。特别是有的基层领导对解决问题消极等靠，致使结案成本大幅度增加。三是执法“天平”倾斜。少数民警在调处纠纷、办理案件中，见到大声说话、情绪激动的群众，就视为“刁民”，从感情上把自己放在群众的对立面上，调查处理也带有倾向性。还有一些人托人情走关系，使民警对要求照顾的一方当事人在问话语气、态度上都不一样，致使调查工作还没开始，就让另一方群众感到不公。</w:t>
      </w:r>
    </w:p>
    <w:p>
      <w:pPr>
        <w:ind w:left="0" w:right="0" w:firstLine="560"/>
        <w:spacing w:before="450" w:after="450" w:line="312" w:lineRule="auto"/>
      </w:pPr>
      <w:r>
        <w:rPr>
          <w:rFonts w:ascii="宋体" w:hAnsi="宋体" w:eastAsia="宋体" w:cs="宋体"/>
          <w:color w:val="000"/>
          <w:sz w:val="28"/>
          <w:szCs w:val="28"/>
        </w:rPr>
        <w:t xml:space="preserve">第二，执法能力水平不高，是导致执法问题产生的根本原因。一是有的民警对办案程序、流程规定一知半解，不能准确回答群众提出的法律问题。二是部分民警不会使用法律语言，对群众提出的问题乱解释、乱承诺、乱许愿，最终无法收场，也促使当事人愤而上访。三是有的民警收集、固定证据的能力弱、办法少，甚至使应有的证据因工作不力而灭失，导致难以结案。四是有的民警对复杂案件特别是伤害案件不知怎么办，应对能力差。五是少数民警自知水平低，怕处警、怕投诉、怕追责，遇事“等、推、拖、躲”。</w:t>
      </w:r>
    </w:p>
    <w:p>
      <w:pPr>
        <w:ind w:left="0" w:right="0" w:firstLine="560"/>
        <w:spacing w:before="450" w:after="450" w:line="312" w:lineRule="auto"/>
      </w:pPr>
      <w:r>
        <w:rPr>
          <w:rFonts w:ascii="宋体" w:hAnsi="宋体" w:eastAsia="宋体" w:cs="宋体"/>
          <w:color w:val="000"/>
          <w:sz w:val="28"/>
          <w:szCs w:val="28"/>
        </w:rPr>
        <w:t xml:space="preserve">第三，执法不规范、责任不落实，是导致执法问题产生的重要原因。在以人为本、依法治国和构建和谐社会的大环境下，群众对公安执法的要求和监督越来越严格，民警执行公务不严谨、不规范，必然引发群众的投诉。同时，执法责任没有真正落实到位，有的案件因故多次移交、转手多人经办，结果谁都管，又谁都不管，责任不明确，等捅了“娄子”，为时已晚。另外，执法办案单位之间，或执法办案单位与职能部门之间存在着责任“盲区”，出了问题，不知该打谁的“板子”。</w:t>
      </w:r>
    </w:p>
    <w:p>
      <w:pPr>
        <w:ind w:left="0" w:right="0" w:firstLine="560"/>
        <w:spacing w:before="450" w:after="450" w:line="312" w:lineRule="auto"/>
      </w:pPr>
      <w:r>
        <w:rPr>
          <w:rFonts w:ascii="宋体" w:hAnsi="宋体" w:eastAsia="宋体" w:cs="宋体"/>
          <w:color w:val="000"/>
          <w:sz w:val="28"/>
          <w:szCs w:val="28"/>
        </w:rPr>
        <w:t xml:space="preserve">三、认真履行监督职责，不断加大执法监督力度</w:t>
      </w:r>
    </w:p>
    <w:p>
      <w:pPr>
        <w:ind w:left="0" w:right="0" w:firstLine="560"/>
        <w:spacing w:before="450" w:after="450" w:line="312" w:lineRule="auto"/>
      </w:pPr>
      <w:r>
        <w:rPr>
          <w:rFonts w:ascii="宋体" w:hAnsi="宋体" w:eastAsia="宋体" w:cs="宋体"/>
          <w:color w:val="000"/>
          <w:sz w:val="28"/>
          <w:szCs w:val="28"/>
        </w:rPr>
        <w:t xml:space="preserve">（一）坚持理念先行强化执法队伍，夯实执法监督工作基础</w:t>
      </w:r>
    </w:p>
    <w:p>
      <w:pPr>
        <w:ind w:left="0" w:right="0" w:firstLine="560"/>
        <w:spacing w:before="450" w:after="450" w:line="312" w:lineRule="auto"/>
      </w:pPr>
      <w:r>
        <w:rPr>
          <w:rFonts w:ascii="宋体" w:hAnsi="宋体" w:eastAsia="宋体" w:cs="宋体"/>
          <w:color w:val="000"/>
          <w:sz w:val="28"/>
          <w:szCs w:val="28"/>
        </w:rPr>
        <w:t xml:space="preserve">明确执法与监督并重的观念，把抓业务、抓执法责任、抓队伍建设三项工作紧密结合，互相促进，共同发展。健全执法监督机制，关键是要提高执法人员的执法素质和执法水平。首先要督促干警学习，不断丰富自己的义务知识，提高自己的业务能力。要向书本学，向其他同志学，更要向实践学。其次，加强教学培训，以培训促规范，通过开展岗位轮训、跟班学习、以老带新、专家授课、新入警大学生执法见习培训、执法资格等级考试等多种渠道、多种方式的法律业务培训，再次，加强执法队伍建设。把部队中业务精、能力强、政治素养好的人员配备到法制岗位，促进法制员作用发挥最大化，并充分发挥基层专（兼）职法制员的把关定向、监督测评、组织协调、承上启下作用。</w:t>
      </w:r>
    </w:p>
    <w:p>
      <w:pPr>
        <w:ind w:left="0" w:right="0" w:firstLine="560"/>
        <w:spacing w:before="450" w:after="450" w:line="312" w:lineRule="auto"/>
      </w:pPr>
      <w:r>
        <w:rPr>
          <w:rFonts w:ascii="宋体" w:hAnsi="宋体" w:eastAsia="宋体" w:cs="宋体"/>
          <w:color w:val="000"/>
          <w:sz w:val="28"/>
          <w:szCs w:val="28"/>
        </w:rPr>
        <w:t xml:space="preserve">（二）通过案件审核把关进行事前监督</w:t>
      </w:r>
    </w:p>
    <w:p>
      <w:pPr>
        <w:ind w:left="0" w:right="0" w:firstLine="560"/>
        <w:spacing w:before="450" w:after="450" w:line="312" w:lineRule="auto"/>
      </w:pPr>
      <w:r>
        <w:rPr>
          <w:rFonts w:ascii="宋体" w:hAnsi="宋体" w:eastAsia="宋体" w:cs="宋体"/>
          <w:color w:val="000"/>
          <w:sz w:val="28"/>
          <w:szCs w:val="28"/>
        </w:rPr>
        <w:t xml:space="preserve">所谓事前监督是指把内部执法监督放在公安具体执法行为做出之前进行的监督，它主要通过法制部门的案件审核工作来实现，案件审核的质量决定着事前监督的效果。只有切实提高了法制部门案件审核的能力，事前监督才能取得实效。要做好案件审核工作，关键在于把好“七关”：一是案件受理关。即确定案件/！/归谁管辖的问题。对于非公安机关或本单位管辖的案件，要及时告知办案单位，移交有管辖权的部门处理。二是事实证据关。主要审查办案单位所搜集的证据材料是否确实充分，能否证明清楚案件事实。对于证据不充分或者事实不清的，要及时补证，注意搜集传来证据、间接证据和有利于行为人的辩解，提高证据的广度和深度。三是定性处理关。主要依据事实和法律审核报批案件的性质认定和处理。首先将逮捕、劳教、收容教养、行政处罚几类案件严格区分开来，确保不会出现升格处理和降格处罚的现象，再确定各类具体案件应当适用法律的条、款、项。对于性质模糊难以审核判明的案件，必要时要提请领导召集有关业务部门共同“会诊”确定。四是办案程序关。对报批案件的程序审核关键是对照法定程序要求，审查法律手续履行情况，纠正程序违法现象。五是强制措施关。办案过程中的强制措施对象包括人身和财产两大类。人身类有：拘传、取保候审、监视居住、刑事拘留、逮捕、强制检查、搜查等。财产类有：扣押、查封</w:t>
      </w:r>
    </w:p>
    <w:p>
      <w:pPr>
        <w:ind w:left="0" w:right="0" w:firstLine="560"/>
        <w:spacing w:before="450" w:after="450" w:line="312" w:lineRule="auto"/>
      </w:pPr>
      <w:r>
        <w:rPr>
          <w:rFonts w:ascii="宋体" w:hAnsi="宋体" w:eastAsia="宋体" w:cs="宋体"/>
          <w:color w:val="000"/>
          <w:sz w:val="28"/>
          <w:szCs w:val="28"/>
        </w:rPr>
        <w:t xml:space="preserve">、冻结等。审核时，必须考虑到强制措施该不该使用，有无法律依据以及是否越权使用。对于正在使用的强制措施，根据案情变化和时限，应当及时提出撤销或者变更意见，确保强制措施的使用符合“合法”、“必要”、“恰当”原则。六是法律文书关。即审查案件卷宗所反映出来的法律手续是否完备，文书制作是否规范，对于不符合要求的予以指正。七是撤销案件关。在司法实践中，是否撤销案件，侦查部门起决定作用，擅自撤案，容易导致某些侦查人员以案谋私，放纵罪犯。因此，在撤销案件时，侦查部门需写出意见，报同级法制部门审核，由同级公安机关领导审核批准后方能撤案，以监督撤案是否合法，保证撤案严格依法进行。（三）通过行政复议等对行政案件进行事中监督</w:t>
      </w:r>
    </w:p>
    <w:p>
      <w:pPr>
        <w:ind w:left="0" w:right="0" w:firstLine="560"/>
        <w:spacing w:before="450" w:after="450" w:line="312" w:lineRule="auto"/>
      </w:pPr>
      <w:r>
        <w:rPr>
          <w:rFonts w:ascii="宋体" w:hAnsi="宋体" w:eastAsia="宋体" w:cs="宋体"/>
          <w:color w:val="000"/>
          <w:sz w:val="28"/>
          <w:szCs w:val="28"/>
        </w:rPr>
        <w:t xml:space="preserve">所谓事中监督是指公安机关作出具体执法行为过程中及生效以后进行的内部执法监督。实际工作中做好以下几点：一是开展视频督察。值班室利用监控系统对每个执勤执法岗位实行不间断的视频督察，对发现在执勤执法过程中态度冷硬、违反勤务规范的事件和人员进行及时通报，确保动作、语言和仪容仪表统一规范。二是开展现场督导。派出督导小组深入一线，对基层单位的执法情况进行督导巡查，检查执法人员履职尽责、遵规守纪等情况，是否在办案中做到公正、公开、文明、规范。对督导中发现的问题及时提出整改意见限期整改，确保督导生效。三是通过行政复议进行事中监督。行政复议监督是公安法制监督工作的重要组成部分，监督效果如何直接关系到公安具体行政行为是否经得起司法审查。为此，进行复议监督，必须从维护和监督下级公安机关依法行使职权角度出发，对合法的具体行政行为予以维持；对侵犯公民、法人或者其他组织合法权益的非法具体行政行为，必须依法予以变更或者撤销。努力通过复议活动，保证裁决质量，维护公安机关的执法权威和形象。</w:t>
      </w:r>
    </w:p>
    <w:p>
      <w:pPr>
        <w:ind w:left="0" w:right="0" w:firstLine="560"/>
        <w:spacing w:before="450" w:after="450" w:line="312" w:lineRule="auto"/>
      </w:pPr>
      <w:r>
        <w:rPr>
          <w:rFonts w:ascii="宋体" w:hAnsi="宋体" w:eastAsia="宋体" w:cs="宋体"/>
          <w:color w:val="000"/>
          <w:sz w:val="28"/>
          <w:szCs w:val="28"/>
        </w:rPr>
        <w:t xml:space="preserve">（四）通过执法检查等进行事后监督</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第二篇</w:t>
      </w:r>
    </w:p>
    <w:p>
      <w:pPr>
        <w:ind w:left="0" w:right="0" w:firstLine="560"/>
        <w:spacing w:before="450" w:after="450" w:line="312" w:lineRule="auto"/>
      </w:pPr>
      <w:r>
        <w:rPr>
          <w:rFonts w:ascii="宋体" w:hAnsi="宋体" w:eastAsia="宋体" w:cs="宋体"/>
          <w:color w:val="000"/>
          <w:sz w:val="28"/>
          <w:szCs w:val="28"/>
        </w:rPr>
        <w:t xml:space="preserve">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了使大学生了解军事知识，认识战争规律，预知未来战争特点，在大学生国防教育中，在贯彻少而精原则的前提下，必须把学习军事理论作为一项重要内容。主要进行古代孔子军事思想、xxx军事思想、xxx新时期军队建设思想和xxx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第三篇</w:t>
      </w:r>
    </w:p>
    <w:p>
      <w:pPr>
        <w:ind w:left="0" w:right="0" w:firstLine="560"/>
        <w:spacing w:before="450" w:after="450" w:line="312" w:lineRule="auto"/>
      </w:pPr>
      <w:r>
        <w:rPr>
          <w:rFonts w:ascii="宋体" w:hAnsi="宋体" w:eastAsia="宋体" w:cs="宋体"/>
          <w:color w:val="000"/>
          <w:sz w:val="28"/>
          <w:szCs w:val="28"/>
        </w:rPr>
        <w:t xml:space="preserve">摘要：随着第三次科技革命的蓬勃发展，导致了现代战争军事技术日益走向技术化，军事高技术在现代战争中有着重大影响。而高技术的发展让我们也不得不考虑到军事建设与经济建设的关系。一个国家要有强大的经济实力和国防,军事力量才能自立于世界民族之林。</w:t>
      </w:r>
    </w:p>
    <w:p>
      <w:pPr>
        <w:ind w:left="0" w:right="0" w:firstLine="560"/>
        <w:spacing w:before="450" w:after="450" w:line="312" w:lineRule="auto"/>
      </w:pPr>
      <w:r>
        <w:rPr>
          <w:rFonts w:ascii="宋体" w:hAnsi="宋体" w:eastAsia="宋体" w:cs="宋体"/>
          <w:color w:val="000"/>
          <w:sz w:val="28"/>
          <w:szCs w:val="28"/>
        </w:rPr>
        <w:t xml:space="preserve">关键字：军事高技术，军事建设，经济建设</w:t>
      </w:r>
    </w:p>
    <w:p>
      <w:pPr>
        <w:ind w:left="0" w:right="0" w:firstLine="560"/>
        <w:spacing w:before="450" w:after="450" w:line="312" w:lineRule="auto"/>
      </w:pPr>
      <w:r>
        <w:rPr>
          <w:rFonts w:ascii="宋体" w:hAnsi="宋体" w:eastAsia="宋体" w:cs="宋体"/>
          <w:color w:val="000"/>
          <w:sz w:val="28"/>
          <w:szCs w:val="28"/>
        </w:rPr>
        <w:t xml:space="preserve">军事理论课是我们继军训后的第二次国防教育，它让我们更好的理解我国的国防，军事思想，军事高科技，高技术战争等，以便我们掌握基本军事理论，达到加强国防观念和国家安全意识，强化爱国主义。</w:t>
      </w:r>
    </w:p>
    <w:p>
      <w:pPr>
        <w:ind w:left="0" w:right="0" w:firstLine="560"/>
        <w:spacing w:before="450" w:after="450" w:line="312" w:lineRule="auto"/>
      </w:pPr>
      <w:r>
        <w:rPr>
          <w:rFonts w:ascii="宋体" w:hAnsi="宋体" w:eastAsia="宋体" w:cs="宋体"/>
          <w:color w:val="000"/>
          <w:sz w:val="28"/>
          <w:szCs w:val="28"/>
        </w:rPr>
        <w:t xml:space="preserve">进代中国充满血和泪的屈辱史对中国人民来说是刻骨铭心的，是永远不会忘记的。一个国家要有强大的经济实力和国防,军事力量才能自立于世界民族之林。众所周知，随着第三次科技革命的蓬勃发展，导致了现代战争军事技术日益走向技术化，高技术的发展不但对整个科学技术的进步和经济发展产生着深远的影响，而且导制军事高技术领域的开拓和发展。自60年代以来，一大批高技术武器装备相继问世并用于战争，已经深刻地改变了战争的面貌。因此，无论是谁，不了解当代高技术的发展情况，不熟悉高技术在军事上的应用，不理解高技术武器装备对现代或未来战争所带来的具大影响，就不可能在高技术战争中掌握主权，进而立于不败之地。</w:t>
      </w:r>
    </w:p>
    <w:p>
      <w:pPr>
        <w:ind w:left="0" w:right="0" w:firstLine="560"/>
        <w:spacing w:before="450" w:after="450" w:line="312" w:lineRule="auto"/>
      </w:pPr>
      <w:r>
        <w:rPr>
          <w:rFonts w:ascii="宋体" w:hAnsi="宋体" w:eastAsia="宋体" w:cs="宋体"/>
          <w:color w:val="000"/>
          <w:sz w:val="28"/>
          <w:szCs w:val="28"/>
        </w:rPr>
        <w:t xml:space="preserve">一、军事高技术的定义</w:t>
      </w:r>
    </w:p>
    <w:p>
      <w:pPr>
        <w:ind w:left="0" w:right="0" w:firstLine="560"/>
        <w:spacing w:before="450" w:after="450" w:line="312" w:lineRule="auto"/>
      </w:pPr>
      <w:r>
        <w:rPr>
          <w:rFonts w:ascii="宋体" w:hAnsi="宋体" w:eastAsia="宋体" w:cs="宋体"/>
          <w:color w:val="000"/>
          <w:sz w:val="28"/>
          <w:szCs w:val="28"/>
        </w:rPr>
        <w:t xml:space="preserve">军事高技术是指建立在现代科学技术成就基础上，处于当代科学技术前沿，以信息技术为核心，在军事领域发展和应用的，对国防科技和武器装备发展起巨大推动作用的那部分高技术的总称。按照高技术分类，有信息技术，新材料技术，新能源技术，生物技术，海洋开发技术，航天技术。应用于军事的高技术主要有侦察监视技术、精确制导技术、伪装与隐身技术电子战技术、指挥自动化系统技术、航天技术、核生化技术和新概念武器技术。因此，对于高技术战争的定义，《中国人民解放军军语》是这样写的：“大量运用信息技术、新材料技术、新能源技术、生物技术、航天技术、海洋技术等高新技术水平的武器装备，并采取相应作战方法进行的战争。”</w:t>
      </w:r>
    </w:p>
    <w:p>
      <w:pPr>
        <w:ind w:left="0" w:right="0" w:firstLine="560"/>
        <w:spacing w:before="450" w:after="450" w:line="312" w:lineRule="auto"/>
      </w:pPr>
      <w:r>
        <w:rPr>
          <w:rFonts w:ascii="宋体" w:hAnsi="宋体" w:eastAsia="宋体" w:cs="宋体"/>
          <w:color w:val="000"/>
          <w:sz w:val="28"/>
          <w:szCs w:val="28"/>
        </w:rPr>
        <w:t xml:space="preserve">二、军事高技术的主要特征</w:t>
      </w:r>
    </w:p>
    <w:p>
      <w:pPr>
        <w:ind w:left="0" w:right="0" w:firstLine="560"/>
        <w:spacing w:before="450" w:after="450" w:line="312" w:lineRule="auto"/>
      </w:pPr>
      <w:r>
        <w:rPr>
          <w:rFonts w:ascii="宋体" w:hAnsi="宋体" w:eastAsia="宋体" w:cs="宋体"/>
          <w:color w:val="000"/>
          <w:sz w:val="28"/>
          <w:szCs w:val="28"/>
        </w:rPr>
        <w:t xml:space="preserve">1.综合性。军用高技术是由多种技术组成的一个技术群体。</w:t>
      </w:r>
    </w:p>
    <w:p>
      <w:pPr>
        <w:ind w:left="0" w:right="0" w:firstLine="560"/>
        <w:spacing w:before="450" w:after="450" w:line="312" w:lineRule="auto"/>
      </w:pPr>
      <w:r>
        <w:rPr>
          <w:rFonts w:ascii="宋体" w:hAnsi="宋体" w:eastAsia="宋体" w:cs="宋体"/>
          <w:color w:val="000"/>
          <w:sz w:val="28"/>
          <w:szCs w:val="28"/>
        </w:rPr>
        <w:t xml:space="preserve">2渗透性。军用高技术的应用不仅遍及整个军事领域，同时还会迅速转为民用。</w:t>
      </w:r>
    </w:p>
    <w:p>
      <w:pPr>
        <w:ind w:left="0" w:right="0" w:firstLine="560"/>
        <w:spacing w:before="450" w:after="450" w:line="312" w:lineRule="auto"/>
      </w:pPr>
      <w:r>
        <w:rPr>
          <w:rFonts w:ascii="宋体" w:hAnsi="宋体" w:eastAsia="宋体" w:cs="宋体"/>
          <w:color w:val="000"/>
          <w:sz w:val="28"/>
          <w:szCs w:val="28"/>
        </w:rPr>
        <w:t xml:space="preserve">3.创新性。军用高技术的创新科技成果具有生命周期短、创新快的特点，同时它还可在军事领域中支援各种创新活动。</w:t>
      </w:r>
    </w:p>
    <w:p>
      <w:pPr>
        <w:ind w:left="0" w:right="0" w:firstLine="560"/>
        <w:spacing w:before="450" w:after="450" w:line="312" w:lineRule="auto"/>
      </w:pPr>
      <w:r>
        <w:rPr>
          <w:rFonts w:ascii="宋体" w:hAnsi="宋体" w:eastAsia="宋体" w:cs="宋体"/>
          <w:color w:val="000"/>
          <w:sz w:val="28"/>
          <w:szCs w:val="28"/>
        </w:rPr>
        <w:t xml:space="preserve">4.增效性。军用高技术能使武器装备的效能大大提高，使部队的战斗能力增强。</w:t>
      </w:r>
    </w:p>
    <w:p>
      <w:pPr>
        <w:ind w:left="0" w:right="0" w:firstLine="560"/>
        <w:spacing w:before="450" w:after="450" w:line="312" w:lineRule="auto"/>
      </w:pPr>
      <w:r>
        <w:rPr>
          <w:rFonts w:ascii="宋体" w:hAnsi="宋体" w:eastAsia="宋体" w:cs="宋体"/>
          <w:color w:val="000"/>
          <w:sz w:val="28"/>
          <w:szCs w:val="28"/>
        </w:rPr>
        <w:t xml:space="preserve">5.时效性。军用高技术发展很快，其阶段性成果只有及时应用与推广，才能发挥巨大的军事效益。</w:t>
      </w:r>
    </w:p>
    <w:p>
      <w:pPr>
        <w:ind w:left="0" w:right="0" w:firstLine="560"/>
        <w:spacing w:before="450" w:after="450" w:line="312" w:lineRule="auto"/>
      </w:pPr>
      <w:r>
        <w:rPr>
          <w:rFonts w:ascii="宋体" w:hAnsi="宋体" w:eastAsia="宋体" w:cs="宋体"/>
          <w:color w:val="000"/>
          <w:sz w:val="28"/>
          <w:szCs w:val="28"/>
        </w:rPr>
        <w:t xml:space="preserve">6.智能性。能提高武器系统自动化、智能化水平。</w:t>
      </w:r>
    </w:p>
    <w:p>
      <w:pPr>
        <w:ind w:left="0" w:right="0" w:firstLine="560"/>
        <w:spacing w:before="450" w:after="450" w:line="312" w:lineRule="auto"/>
      </w:pPr>
      <w:r>
        <w:rPr>
          <w:rFonts w:ascii="宋体" w:hAnsi="宋体" w:eastAsia="宋体" w:cs="宋体"/>
          <w:color w:val="000"/>
          <w:sz w:val="28"/>
          <w:szCs w:val="28"/>
        </w:rPr>
        <w:t xml:space="preserve">7. 竞争性。各xxx队为了走精兵高效之路，竞相发展军用高技术。</w:t>
      </w:r>
    </w:p>
    <w:p>
      <w:pPr>
        <w:ind w:left="0" w:right="0" w:firstLine="560"/>
        <w:spacing w:before="450" w:after="450" w:line="312" w:lineRule="auto"/>
      </w:pPr>
      <w:r>
        <w:rPr>
          <w:rFonts w:ascii="宋体" w:hAnsi="宋体" w:eastAsia="宋体" w:cs="宋体"/>
          <w:color w:val="000"/>
          <w:sz w:val="28"/>
          <w:szCs w:val="28"/>
        </w:rPr>
        <w:t xml:space="preserve">8.风险性。军用高技术是前沿技术，要进行超前性研究，其结果难以预料。</w:t>
      </w:r>
    </w:p>
    <w:p>
      <w:pPr>
        <w:ind w:left="0" w:right="0" w:firstLine="560"/>
        <w:spacing w:before="450" w:after="450" w:line="312" w:lineRule="auto"/>
      </w:pPr>
      <w:r>
        <w:rPr>
          <w:rFonts w:ascii="宋体" w:hAnsi="宋体" w:eastAsia="宋体" w:cs="宋体"/>
          <w:color w:val="000"/>
          <w:sz w:val="28"/>
          <w:szCs w:val="28"/>
        </w:rPr>
        <w:t xml:space="preserve">9. 知识性。军用高技术是以各种科技知识为基础的，其发展更离不开掌握各 种知识的高科技人才。</w:t>
      </w:r>
    </w:p>
    <w:p>
      <w:pPr>
        <w:ind w:left="0" w:right="0" w:firstLine="560"/>
        <w:spacing w:before="450" w:after="450" w:line="312" w:lineRule="auto"/>
      </w:pPr>
      <w:r>
        <w:rPr>
          <w:rFonts w:ascii="宋体" w:hAnsi="宋体" w:eastAsia="宋体" w:cs="宋体"/>
          <w:color w:val="000"/>
          <w:sz w:val="28"/>
          <w:szCs w:val="28"/>
        </w:rPr>
        <w:t xml:space="preserve">10.战略性。发展军用高技术是国家的战略决策 ，它直接关系到一国在世界战略格局中的地位。</w:t>
      </w:r>
    </w:p>
    <w:p>
      <w:pPr>
        <w:ind w:left="0" w:right="0" w:firstLine="560"/>
        <w:spacing w:before="450" w:after="450" w:line="312" w:lineRule="auto"/>
      </w:pPr>
      <w:r>
        <w:rPr>
          <w:rFonts w:ascii="宋体" w:hAnsi="宋体" w:eastAsia="宋体" w:cs="宋体"/>
          <w:color w:val="000"/>
          <w:sz w:val="28"/>
          <w:szCs w:val="28"/>
        </w:rPr>
        <w:t xml:space="preserve">三、军事高技术的重大影响</w:t>
      </w:r>
    </w:p>
    <w:p>
      <w:pPr>
        <w:ind w:left="0" w:right="0" w:firstLine="560"/>
        <w:spacing w:before="450" w:after="450" w:line="312" w:lineRule="auto"/>
      </w:pPr>
      <w:r>
        <w:rPr>
          <w:rFonts w:ascii="宋体" w:hAnsi="宋体" w:eastAsia="宋体" w:cs="宋体"/>
          <w:color w:val="000"/>
          <w:sz w:val="28"/>
          <w:szCs w:val="28"/>
        </w:rPr>
        <w:t xml:space="preserve">(一)新的军事改革</w:t>
      </w:r>
    </w:p>
    <w:p>
      <w:pPr>
        <w:ind w:left="0" w:right="0" w:firstLine="560"/>
        <w:spacing w:before="450" w:after="450" w:line="312" w:lineRule="auto"/>
      </w:pPr>
      <w:r>
        <w:rPr>
          <w:rFonts w:ascii="宋体" w:hAnsi="宋体" w:eastAsia="宋体" w:cs="宋体"/>
          <w:color w:val="000"/>
          <w:sz w:val="28"/>
          <w:szCs w:val="28"/>
        </w:rPr>
        <w:t xml:space="preserve">20世纪80年代以来,世界军事领域兴起了一场新的深刻变革.这场新军事变革具有划时代的特征,实质是高新技术特别是信息化革命在军事领域的反映。</w:t>
      </w:r>
    </w:p>
    <w:p>
      <w:pPr>
        <w:ind w:left="0" w:right="0" w:firstLine="560"/>
        <w:spacing w:before="450" w:after="450" w:line="312" w:lineRule="auto"/>
      </w:pPr>
      <w:r>
        <w:rPr>
          <w:rFonts w:ascii="宋体" w:hAnsi="宋体" w:eastAsia="宋体" w:cs="宋体"/>
          <w:color w:val="000"/>
          <w:sz w:val="28"/>
          <w:szCs w:val="28"/>
        </w:rPr>
        <w:t xml:space="preserve">(二)对现代战争的影响</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第四篇</w:t>
      </w:r>
    </w:p>
    <w:p>
      <w:pPr>
        <w:ind w:left="0" w:right="0" w:firstLine="560"/>
        <w:spacing w:before="450" w:after="450" w:line="312" w:lineRule="auto"/>
      </w:pPr>
      <w:r>
        <w:rPr>
          <w:rFonts w:ascii="宋体" w:hAnsi="宋体" w:eastAsia="宋体" w:cs="宋体"/>
          <w:color w:val="000"/>
          <w:sz w:val="28"/>
          <w:szCs w:val="28"/>
        </w:rPr>
        <w:t xml:space="preserve">浅析军事科技文化对武器装备发展的影响</w:t>
      </w:r>
    </w:p>
    <w:p>
      <w:pPr>
        <w:ind w:left="0" w:right="0" w:firstLine="560"/>
        <w:spacing w:before="450" w:after="450" w:line="312" w:lineRule="auto"/>
      </w:pPr>
      <w:r>
        <w:rPr>
          <w:rFonts w:ascii="宋体" w:hAnsi="宋体" w:eastAsia="宋体" w:cs="宋体"/>
          <w:color w:val="000"/>
          <w:sz w:val="28"/>
          <w:szCs w:val="28"/>
        </w:rPr>
        <w:t xml:space="preserve">摘要： 军事科技文化是从总体上促进军事科技发展进步的文化因素，对军事科技的发展产生着深远的影响。作为军事科技物化成果的武器装备的发展不可避免的受到军事科技文化的影响和制约，特别是军事科技文化的人文性、创造性和社会性等因素对武器装备的发展起到了巨大的引领和推动作用。</w:t>
      </w:r>
    </w:p>
    <w:p>
      <w:pPr>
        <w:ind w:left="0" w:right="0" w:firstLine="560"/>
        <w:spacing w:before="450" w:after="450" w:line="312" w:lineRule="auto"/>
      </w:pPr>
      <w:r>
        <w:rPr>
          <w:rFonts w:ascii="宋体" w:hAnsi="宋体" w:eastAsia="宋体" w:cs="宋体"/>
          <w:color w:val="000"/>
          <w:sz w:val="28"/>
          <w:szCs w:val="28"/>
        </w:rPr>
        <w:t xml:space="preserve">Abstract： Military science and technology culture is the cultural factors to promote military science and technology development progress from overall， and has a profound influence on the development of military science and technology. As military science and technology achievements， it is inevitably affected and restricted by military science and technology culture， especially the humanities， creative and social factors of military science and technology culture has a large leading and promoting role in the development of the weapon and equipment.</w:t>
      </w:r>
    </w:p>
    <w:p>
      <w:pPr>
        <w:ind w:left="0" w:right="0" w:firstLine="560"/>
        <w:spacing w:before="450" w:after="450" w:line="312" w:lineRule="auto"/>
      </w:pPr>
      <w:r>
        <w:rPr>
          <w:rFonts w:ascii="宋体" w:hAnsi="宋体" w:eastAsia="宋体" w:cs="宋体"/>
          <w:color w:val="000"/>
          <w:sz w:val="28"/>
          <w:szCs w:val="28"/>
        </w:rPr>
        <w:t xml:space="preserve">关键词： 军事科技文化;武器装备;发展</w:t>
      </w:r>
    </w:p>
    <w:p>
      <w:pPr>
        <w:ind w:left="0" w:right="0" w:firstLine="560"/>
        <w:spacing w:before="450" w:after="450" w:line="312" w:lineRule="auto"/>
      </w:pPr>
      <w:r>
        <w:rPr>
          <w:rFonts w:ascii="宋体" w:hAnsi="宋体" w:eastAsia="宋体" w:cs="宋体"/>
          <w:color w:val="000"/>
          <w:sz w:val="28"/>
          <w:szCs w:val="28"/>
        </w:rPr>
        <w:t xml:space="preserve">Key words： military science and technology culture;weapons and equipment;development</w:t>
      </w:r>
    </w:p>
    <w:p>
      <w:pPr>
        <w:ind w:left="0" w:right="0" w:firstLine="560"/>
        <w:spacing w:before="450" w:after="450" w:line="312" w:lineRule="auto"/>
      </w:pPr>
      <w:r>
        <w:rPr>
          <w:rFonts w:ascii="宋体" w:hAnsi="宋体" w:eastAsia="宋体" w:cs="宋体"/>
          <w:color w:val="000"/>
          <w:sz w:val="28"/>
          <w:szCs w:val="28"/>
        </w:rPr>
        <w:t xml:space="preserve">中图分类号：E25 文献标识码：A 文章编号：1006-4311(20_)34-0293-03</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军事科技文化是促进军事科技发展的文化因素，对于军事科技的发展产生着深远的影响。军事科技是战斗力的决定性因素之一，其发展历史几乎与战争的发展历史一样久远，而军事科技文化的产生则在近代以后才逐步出现，源于西方国家对军事文化认识程度的逐步提升，各国开始系统性、计划性的展开对军事科技文化方面的研究和探索。军事科技文化在军事领域的地位和作用随着军事科技的不断发展以及应用范围的不断扩大而日益凸显。前苏联基里扬中将认为，“军事技术进步是科学技术进步在军队的表现形式，它包含着武器装备不断发生变化的过程”。每一次重大的科技进步都直接推动了武器装备的发展甚至变革，继而对军队战斗力的提升产生重大而深刻的影响。回顾武器装备的变革历史，军事科技文化产生了重大的决定性影响，其人文性、创造性和社会性的因素对武器装备的发展起到了巨大的引领和推动作用，从冷兵器时代、热兵器时代、热核兵器时代到机械化战争时代和信息化战争时代，无不受到军事科技文化的影响和制约。</w:t>
      </w:r>
    </w:p>
    <w:p>
      <w:pPr>
        <w:ind w:left="0" w:right="0" w:firstLine="560"/>
        <w:spacing w:before="450" w:after="450" w:line="312" w:lineRule="auto"/>
      </w:pPr>
      <w:r>
        <w:rPr>
          <w:rFonts w:ascii="宋体" w:hAnsi="宋体" w:eastAsia="宋体" w:cs="宋体"/>
          <w:color w:val="000"/>
          <w:sz w:val="28"/>
          <w:szCs w:val="28"/>
        </w:rPr>
        <w:t xml:space="preserve">1 军事科技文化的人文性决定武器装备发展趋于人道化</w:t>
      </w:r>
    </w:p>
    <w:p>
      <w:pPr>
        <w:ind w:left="0" w:right="0" w:firstLine="560"/>
        <w:spacing w:before="450" w:after="450" w:line="312" w:lineRule="auto"/>
      </w:pPr>
      <w:r>
        <w:rPr>
          <w:rFonts w:ascii="宋体" w:hAnsi="宋体" w:eastAsia="宋体" w:cs="宋体"/>
          <w:color w:val="000"/>
          <w:sz w:val="28"/>
          <w:szCs w:val="28"/>
        </w:rPr>
        <w:t xml:space="preserve">在军事科技发展进程中，其传统价值被广泛认为是不断增强武器的杀伤威力，增大其作用距离以及加速信息的传递。随着人类文明进程的发展，不少有识之士出于对人类命运的关注，提出采用增强武器破坏力的方法以达到消灭战争的目的。19世纪，西方不少科学家相信通过武器的破坏作用将最终消除战争制度，工业化进程会彻底将战争变为历史。俄国化学家门捷列夫认为武器的完美化和对爆炸品的研究是达到全面和平最好、最可靠的手段。诺贝尔也在1892年写信给友人说：“让临头的危险笼罩在每个人的头上，那么你将会亲眼看到一个奇迹——如果武器是细菌性的，那么一切战争将立即停止。”[1]然而，这些美好的愿望却并未随着现代武器越来越大的杀伤力而变为现实。相反的，战争的残酷性却伴随武器杀伤力的升级而递增。从第一次世界大战到第二次世界大战，科技为战争的发展起到了重要的推波助澜的作用，大量的高精度杀伤武器得以运用;飞行器的出现使得原本集中于郊区的战场转移到市区的上空，大量的平民在战争中丧生;“小男孩”带来的灾难性后果，使人类深刻感受到大规模的不人道杀伤武器的恐怖，并像挥之不去的阴云笼罩在世人的心头。</w:t>
      </w:r>
    </w:p>
    <w:p>
      <w:pPr>
        <w:ind w:left="0" w:right="0" w:firstLine="560"/>
        <w:spacing w:before="450" w:after="450" w:line="312" w:lineRule="auto"/>
      </w:pPr>
      <w:r>
        <w:rPr>
          <w:rFonts w:ascii="宋体" w:hAnsi="宋体" w:eastAsia="宋体" w:cs="宋体"/>
          <w:color w:val="000"/>
          <w:sz w:val="28"/>
          <w:szCs w:val="28"/>
        </w:rPr>
        <w:t xml:space="preserve">军事学家和科学家开始重新思考未来武器装备的发展方向，现代军事科技的发展必须以人文精神来校正其发展方向，失去人文精神的指引，军事科技的发展将是盲目的。爱因斯坦写给美国化学家、和平主义者莱纳斯的信中，承认自己一生中所犯的一个重大错误，就是签署了一封给美国总统罗斯福的主张研究xxx的信，尽管他从未参与过研究工作。在他逝世前几天，还签署了当代反核战争和平运动的重要文献《罗素—爱因斯坦宣言》。在经历了两次世界大战和“核冬天”后，人们对武器装备提出了人道化的要求，以国际公约和国际法的形式来限制大规模杀伤性武器的使用，并抵制会对人类带来灾难性后果的生化武器、基因武器等的研制。各国的军事学家逐渐认识到，具有战略威慑作用的常规武器，可减少对xxx依赖，提高战略威慑的灵活性与可信度，使战略武器的威慑与实战界限趋于模糊。军事科技的价值逐渐转变为借以有效的暴力使用达到有限的政治和经济目的，以最小的代价取得最大的效益。随着军事科技文化人文性的逐步增强，会进一步促进战争及武器的“人道化”，致使战争的地位衰落，直至消亡，而这与马克思主义关于人类社会的发展总方向恰恰是一致的。</w:t>
      </w:r>
    </w:p>
    <w:p>
      <w:pPr>
        <w:ind w:left="0" w:right="0" w:firstLine="560"/>
        <w:spacing w:before="450" w:after="450" w:line="312" w:lineRule="auto"/>
      </w:pPr>
      <w:r>
        <w:rPr>
          <w:rFonts w:ascii="宋体" w:hAnsi="宋体" w:eastAsia="宋体" w:cs="宋体"/>
          <w:color w:val="000"/>
          <w:sz w:val="28"/>
          <w:szCs w:val="28"/>
        </w:rPr>
        <w:t xml:space="preserve">2 军事科技文化的创新性推动武器装备发展趋于革新化</w:t>
      </w:r>
    </w:p>
    <w:p>
      <w:pPr>
        <w:ind w:left="0" w:right="0" w:firstLine="560"/>
        <w:spacing w:before="450" w:after="450" w:line="312" w:lineRule="auto"/>
      </w:pPr>
      <w:r>
        <w:rPr>
          <w:rFonts w:ascii="宋体" w:hAnsi="宋体" w:eastAsia="宋体" w:cs="宋体"/>
          <w:color w:val="000"/>
          <w:sz w:val="28"/>
          <w:szCs w:val="28"/>
        </w:rPr>
        <w:t xml:space="preserve">科学技术最本质的精神便是创新。1997年诺贝尔物理学奖获得者朱棣文说：“要想在科学上取得成功，最重要的一点就是要学会用与别人不同的方式、别人忽略的方式来思考问题，也就是说一定要有创造性。”[2]从上个世纪六、七十年代开始，随着微电子技术、生物技术、航天技术、通信技术、新材料技术、新能源技术等一大批新技术的兴起，人类迎来了一场全新的科技革命的浪潮。其来势之猛、范围之广、影响之大、持续时间之长，是历次变革所无法比拟的。军事科技文化也在这场前所未有的大浪潮中得到了长足的发展和进步，创新的速度与规模也不断扩大，推动着武器装备迅猛发展，致使其更新换代速度明显加快，从研制、使用到升级，其周期越来越短。在工业时代，西方国家依靠技术创新能力获得了军事上的优势。现在，他们还在依靠技术创新能力，建造新型武器系统，企图继续保持军事优势。创新就是在执行任务过程中把新的“东西”和新的“途径”结合起来，即把武器装备的技术创新与编制和作战概念创新结合起来。武器装备的技术创新是未来部队发生根本性转变的重要推动力量。尤其是信息战武器系统、定向能武器系统(激光武器和高功率微波武器)、非致命武器系统，甚至生物战系统将改变未来军事行动的方式和特点，大幅度提高作战效能。 武器装备作为提升军队战斗力的重要因素，它的发展一直被各xxx队所重视。世界各国无一例外地将最新科技成果优先应用于军事领域，使其日益呈现出革新化的特点，大量的高技术武器装备不断涌现，不仅大大提高了作战效率，同时也颠覆了传统的作战方式。如红外技术、遥感技术以及电子技术的应用，不仅改造了传统的侦察器材，而且为军队的侦察活动提供了新的方法和手段，使得部队对情报的获取能力和对战场主动权的争夺能力大大提高。制导和“人工智能”技术在导弹等武器上的应用，使全程复合精确制导成为现实，不仅可以有效地排除敌方的干扰，而且可以对打击目标的种类和范围实施灵活的选择，大大提高了命中精度，从而有效提高部队的攻击能力。集微电子、信息处理、监视与侦察等多种技术于一体的C4ISR系统，能够保证通信联络畅通无阻、情报处理准确及时、作战行动灵活有序，从而大大提高军队的指挥能力和战斗保障能力，随着系统进一步发展，把武器装备纳入本级或上级的C4ISR系统，成为C4ISR系统的控制对象，不仅可充分发挥武器系统的作战效能，而且能使整个作战系统的效能大大提升。光电技术在武器装备上的应用，不仅开拓了电子战的新领域，而且使“软杀伤”成为与“硬打击”有着同样重要作用的作战手段，可以有效地提高军队的电子进攻和防御能力。定向能武器作为人类对核能技术的最新的研究和发展方向，更被各国的军事家和科学家看作是未来武器发展的新趋势。激光武器将用于干扰红外制导导弹，保护大型飞机，以及作为攻击武器，使人眩晕，甚至用于防御弹道导弹和巡航导弹攻击。高功率微波武器即将用于压制防空系统、作为非致命武器攻击人群、破坏车辆和舰艇运行等领域。</w:t>
      </w:r>
    </w:p>
    <w:p>
      <w:pPr>
        <w:ind w:left="0" w:right="0" w:firstLine="560"/>
        <w:spacing w:before="450" w:after="450" w:line="312" w:lineRule="auto"/>
      </w:pPr>
      <w:r>
        <w:rPr>
          <w:rFonts w:ascii="宋体" w:hAnsi="宋体" w:eastAsia="宋体" w:cs="宋体"/>
          <w:color w:val="000"/>
          <w:sz w:val="28"/>
          <w:szCs w:val="28"/>
        </w:rPr>
        <w:t xml:space="preserve">3 军事科技文化的社会性促进武器装备发展趋于军地融合化</w:t>
      </w:r>
    </w:p>
    <w:p>
      <w:pPr>
        <w:ind w:left="0" w:right="0" w:firstLine="560"/>
        <w:spacing w:before="450" w:after="450" w:line="312" w:lineRule="auto"/>
      </w:pPr>
      <w:r>
        <w:rPr>
          <w:rFonts w:ascii="宋体" w:hAnsi="宋体" w:eastAsia="宋体" w:cs="宋体"/>
          <w:color w:val="000"/>
          <w:sz w:val="28"/>
          <w:szCs w:val="28"/>
        </w:rPr>
        <w:t xml:space="preserve">军事科技文化的社会性，表现在军事科技文化对社会的依赖与通融。军事科技文化从来不能脱离社会而独立发展，而制造武器装备所需的人力、物力与财力资源，必须由社会来提供。新军事革命的发展进一步增强了武器装备发展对社会的依赖性。新的武器装备由于技术含量高，价格也极其昂贵。一架B-2隐形战略轰炸机售价高达亿美元，美国生产B-2隐形战略轰炸机投资高达444亿美元。如此价格高昂的武器的研制并装备部队，必须以强大的社会经济实力作为依托，必须将现有技术、资源做到最优化组合，合理利用，军民共享。据世界银行20_年统计，发达国家的民用技术有42%来自于军用，美国更是达到51%。军方研发出的技术通过向民用领域扩散，由此产生出很多新兴产业，既节省了军队研发费用、又刺激了经济增长，经济发展成果反过来又促进军事科技发展，为军事科技发展提供强大动力和足够资金。xxx同志明确指出：“要建设军民结合、寓军于民的国防科技创新体系，加强军民科技资源的集成，实现从基础研究、应用研究开发、产品设计制造到技术和产品采购的有机结合，形成军民高技术的共享和相互转移的良好格局。”[3]我军尖端的军用科技不仅要服务于国防和部队，还要服务于人民群众。20_年10月29日，中国首台千万亿次超级计算机系统“天河一号”研制成功，这一科研成就就是中国国防科技大学的科研团队在军民融合的平台上，围绕军地共同需求创造出来的。如今，“天河一号”已经在石油勘探数据处理、生物医药研究、航空航天装备研制、金融工程数据分析等领域承担重要的科研计算任务。我国国防科技工业向民用领域已转移了数万项军民两用技术与产品，成为国民经济发展的强大技术引擎。据估算，仅“神舟”飞天一项，就衍生了上千亿元的相关产业链。而国民经济的迅速发展又促进了国防事业的发展，近些年我国国防开支的不断增长正是得益经济发展的成果，大批民用科技成果在军事领域也得到了广泛应用，军事融合走上了良性互动的轨迹。</w:t>
      </w:r>
    </w:p>
    <w:p>
      <w:pPr>
        <w:ind w:left="0" w:right="0" w:firstLine="560"/>
        <w:spacing w:before="450" w:after="450" w:line="312" w:lineRule="auto"/>
      </w:pPr>
      <w:r>
        <w:rPr>
          <w:rFonts w:ascii="宋体" w:hAnsi="宋体" w:eastAsia="宋体" w:cs="宋体"/>
          <w:color w:val="000"/>
          <w:sz w:val="28"/>
          <w:szCs w:val="28"/>
        </w:rPr>
        <w:t xml:space="preserve">现代社会，武器装备研发所用到的高技术几乎都是两用技术，具有通用性强的特点。激光技术、雷达技术、人工智能技术等既可支撑多类武器的研制与改造，又可转化为社会生产力，具有鲜明的军民两用性。融合军民两用标准，实现军民通用化是当前武器装备发展的重要战略，也是当前世界性潮流。在武器装备的预研、论证、立项、试验、定型的采办管理过程中，充分利用相关民用部门的先进技术，以进一步缩短武器装备系统的研制周期和加快民用标准在武器装备系统中的应用。随着现代科学技术尤其是信息化技术的进步和发展，世界范围内出现了一大批军民兼容的高技术产业群，包括微航天技术产业群、电子技术产业群、光电子技术产业群、遥感技术产业群、舰船技术产业群、核技术产业群以及常规武器技术产业群等。这些产业群不仅构成各国的产业支柱，同时也构成世界高科技产业的重要组成部分。</w:t>
      </w:r>
    </w:p>
    <w:p>
      <w:pPr>
        <w:ind w:left="0" w:right="0" w:firstLine="560"/>
        <w:spacing w:before="450" w:after="450" w:line="312" w:lineRule="auto"/>
      </w:pPr>
      <w:r>
        <w:rPr>
          <w:rFonts w:ascii="宋体" w:hAnsi="宋体" w:eastAsia="宋体" w:cs="宋体"/>
          <w:color w:val="000"/>
          <w:sz w:val="28"/>
          <w:szCs w:val="28"/>
        </w:rPr>
        <w:t xml:space="preserve">在武器装备发展受益于民用先进技术的同时，武器装备发展带动的民用科技进步，更可以用千倍或万倍以上的效果来计算。据相关资料显示，军事核工业的三种主要产品核能、放射性同位素、辐射技术分别对能源领域、医学和农业领域产生了巨大的甚至是革命性的影响，带动了计算机、高真空、深冷、传感、微电子、遥控、遥测、离子交换、萃取、粉末冶金、自动化、机器人、特种加工等技术的发展，极大地提高了电子工业、钢铁工业、机械工业、化学工业等产业的技术水平和结构升级。军用航天工业的发展，带动了自动控制技术、遥测、遥感、遥控、温控、计算机、密封、精密加工、特种工艺、新材料、测试等技术的发展，导致从根本上改变人类在地球引力下进行生产的状况，将产生许多新的产品和工艺，为人类生产开辟了新的广阔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[1]刘戟锋.武器与战争[M].长沙：国防科技大学出版社，1992， 第195页.</w:t>
      </w:r>
    </w:p>
    <w:p>
      <w:pPr>
        <w:ind w:left="0" w:right="0" w:firstLine="560"/>
        <w:spacing w:before="450" w:after="450" w:line="312" w:lineRule="auto"/>
      </w:pPr>
      <w:r>
        <w:rPr>
          <w:rFonts w:ascii="宋体" w:hAnsi="宋体" w:eastAsia="宋体" w:cs="宋体"/>
          <w:color w:val="000"/>
          <w:sz w:val="28"/>
          <w:szCs w:val="28"/>
        </w:rPr>
        <w:t xml:space="preserve">[2]黄麟雏.高科技时代与思维方式[M].天津：天津科学技术出版社，20_，第144页.</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第五篇</w:t>
      </w:r>
    </w:p>
    <w:p>
      <w:pPr>
        <w:ind w:left="0" w:right="0" w:firstLine="560"/>
        <w:spacing w:before="450" w:after="450" w:line="312" w:lineRule="auto"/>
      </w:pPr>
      <w:r>
        <w:rPr>
          <w:rFonts w:ascii="宋体" w:hAnsi="宋体" w:eastAsia="宋体" w:cs="宋体"/>
          <w:color w:val="000"/>
          <w:sz w:val="28"/>
          <w:szCs w:val="28"/>
        </w:rPr>
        <w:t xml:space="preserve">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关键词野外训练保障工作</w:t>
      </w:r>
    </w:p>
    <w:p>
      <w:pPr>
        <w:ind w:left="0" w:right="0" w:firstLine="560"/>
        <w:spacing w:before="450" w:after="450" w:line="312" w:lineRule="auto"/>
      </w:pPr>
      <w:r>
        <w:rPr>
          <w:rFonts w:ascii="宋体" w:hAnsi="宋体" w:eastAsia="宋体" w:cs="宋体"/>
          <w:color w:val="000"/>
          <w:sz w:val="28"/>
          <w:szCs w:val="28"/>
        </w:rPr>
        <w:t xml:space="preserve">中图分类号：E237文献标识码：A</w:t>
      </w:r>
    </w:p>
    <w:p>
      <w:pPr>
        <w:ind w:left="0" w:right="0" w:firstLine="560"/>
        <w:spacing w:before="450" w:after="450" w:line="312" w:lineRule="auto"/>
      </w:pPr>
      <w:r>
        <w:rPr>
          <w:rFonts w:ascii="宋体" w:hAnsi="宋体" w:eastAsia="宋体" w:cs="宋体"/>
          <w:color w:val="000"/>
          <w:sz w:val="28"/>
          <w:szCs w:val="28"/>
        </w:rPr>
        <w:t xml:space="preserve">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1教学训练保障</w:t>
      </w:r>
    </w:p>
    <w:p>
      <w:pPr>
        <w:ind w:left="0" w:right="0" w:firstLine="560"/>
        <w:spacing w:before="450" w:after="450" w:line="312" w:lineRule="auto"/>
      </w:pPr>
      <w:r>
        <w:rPr>
          <w:rFonts w:ascii="宋体" w:hAnsi="宋体" w:eastAsia="宋体" w:cs="宋体"/>
          <w:color w:val="000"/>
          <w:sz w:val="28"/>
          <w:szCs w:val="28"/>
        </w:rPr>
        <w:t xml:space="preserve">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2政治工作保障</w:t>
      </w:r>
    </w:p>
    <w:p>
      <w:pPr>
        <w:ind w:left="0" w:right="0" w:firstLine="560"/>
        <w:spacing w:before="450" w:after="450" w:line="312" w:lineRule="auto"/>
      </w:pPr>
      <w:r>
        <w:rPr>
          <w:rFonts w:ascii="宋体" w:hAnsi="宋体" w:eastAsia="宋体" w:cs="宋体"/>
          <w:color w:val="000"/>
          <w:sz w:val="28"/>
          <w:szCs w:val="28"/>
        </w:rPr>
        <w:t xml:space="preserve">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3后勤保障</w:t>
      </w:r>
    </w:p>
    <w:p>
      <w:pPr>
        <w:ind w:left="0" w:right="0" w:firstLine="560"/>
        <w:spacing w:before="450" w:after="450" w:line="312" w:lineRule="auto"/>
      </w:pPr>
      <w:r>
        <w:rPr>
          <w:rFonts w:ascii="宋体" w:hAnsi="宋体" w:eastAsia="宋体" w:cs="宋体"/>
          <w:color w:val="000"/>
          <w:sz w:val="28"/>
          <w:szCs w:val="28"/>
        </w:rPr>
        <w:t xml:space="preserve">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第六篇</w:t>
      </w:r>
    </w:p>
    <w:p>
      <w:pPr>
        <w:ind w:left="0" w:right="0" w:firstLine="560"/>
        <w:spacing w:before="450" w:after="450" w:line="312" w:lineRule="auto"/>
      </w:pPr>
      <w:r>
        <w:rPr>
          <w:rFonts w:ascii="宋体" w:hAnsi="宋体" w:eastAsia="宋体" w:cs="宋体"/>
          <w:color w:val="000"/>
          <w:sz w:val="28"/>
          <w:szCs w:val="28"/>
        </w:rPr>
        <w:t xml:space="preserve">摘要: 随着第三次科技革命的蓬勃发展，导致了现代战争军事技术日益走向技术化，军事高技术在现代战争中有着重大影响。而高技术的发展让我们也不得不考虑到军事建设与经济建设的关系。一个国家要有强大的经济实力和国防，军事力量才能自立于世界民族之林。 21世纪的战争形式将会是什么样的呢？数字化部队，数字化战场，作战，全维作战，立体空间作战，信息战争，机器人战士，智能战争。.。.。.新论颇多。冷静观察，这场军事革命狂飙的重心是信息战，实质是推动机械化战争向信息化战争的转变。信息战是一场没有硝烟的战争。军事专家们预言：21世纪的战争将是一场别开生面的信息战。</w:t>
      </w:r>
    </w:p>
    <w:p>
      <w:pPr>
        <w:ind w:left="0" w:right="0" w:firstLine="560"/>
        <w:spacing w:before="450" w:after="450" w:line="312" w:lineRule="auto"/>
      </w:pPr>
      <w:r>
        <w:rPr>
          <w:rFonts w:ascii="宋体" w:hAnsi="宋体" w:eastAsia="宋体" w:cs="宋体"/>
          <w:color w:val="000"/>
          <w:sz w:val="28"/>
          <w:szCs w:val="28"/>
        </w:rPr>
        <w:t xml:space="preserve">什么是信息战？所谓信息战，便是在信息空间里，为争夺制信息权而进行的军事斗争。未来信息战是一种不对称的、“软、硬”杀伤手段相结合的战争形式。攻击的目标从传统的以军事目标为主，转变为以信息基础设施为主要目标；所采用的信息攻击手段，如：电子干扰、电子压制、各种类型的电脑病毒等手段，以其无形的“软杀伤”特点，更令对手防不胜防。信息战的目的也从传统的攻城掠地、杀伤敌人有生力量转变为削弱、压制敌人对信息的获取、处理和传输能力，迫使敌军陷于“看不见，听不到，走不动，打不着”的困境！</w:t>
      </w:r>
    </w:p>
    <w:p>
      <w:pPr>
        <w:ind w:left="0" w:right="0" w:firstLine="560"/>
        <w:spacing w:before="450" w:after="450" w:line="312" w:lineRule="auto"/>
      </w:pPr>
      <w:r>
        <w:rPr>
          <w:rFonts w:ascii="宋体" w:hAnsi="宋体" w:eastAsia="宋体" w:cs="宋体"/>
          <w:color w:val="000"/>
          <w:sz w:val="28"/>
          <w:szCs w:val="28"/>
        </w:rPr>
        <w:t xml:space="preserve">电子战，亦称电子对抗，是利用电磁能和定向能以控制电磁频谱或用电磁频谱攻击敌方的任何军事行动。随着电子战技术、装备和战术的发展，电子战的内涵不断扩展，囊括内容也越来越多。根据作战目的，电子战分为电子攻击、电子支援、电子防护三部分；根据电子战的形式，电子战分为无线电通信对抗、雷达对抗和外层空间的电子对抗。</w:t>
      </w:r>
    </w:p>
    <w:p>
      <w:pPr>
        <w:ind w:left="0" w:right="0" w:firstLine="560"/>
        <w:spacing w:before="450" w:after="450" w:line="312" w:lineRule="auto"/>
      </w:pPr>
      <w:r>
        <w:rPr>
          <w:rFonts w:ascii="宋体" w:hAnsi="宋体" w:eastAsia="宋体" w:cs="宋体"/>
          <w:color w:val="000"/>
          <w:sz w:val="28"/>
          <w:szCs w:val="28"/>
        </w:rPr>
        <w:t xml:space="preserve">通信对抗的目的是削弱、破坏敌方无线电通信系统的正常发挥。通信干扰是无线电通信对抗的核心部分，是通信对抗领域最积极、最富有进攻性的一个方面。通信干扰分为压制性干扰和欺骗性干扰，压制性干扰又分为瞄准式干扰、阻塞式与半瞄准式干扰，其中最常用的是瞄准式干扰。</w:t>
      </w:r>
    </w:p>
    <w:p>
      <w:pPr>
        <w:ind w:left="0" w:right="0" w:firstLine="560"/>
        <w:spacing w:before="450" w:after="450" w:line="312" w:lineRule="auto"/>
      </w:pPr>
      <w:r>
        <w:rPr>
          <w:rFonts w:ascii="宋体" w:hAnsi="宋体" w:eastAsia="宋体" w:cs="宋体"/>
          <w:color w:val="000"/>
          <w:sz w:val="28"/>
          <w:szCs w:val="28"/>
        </w:rPr>
        <w:t xml:space="preserve">阻塞式干扰虽然能耗较大，同时可能对己方通讯产生干扰，但覆盖范围广，在不清楚敌方通信准确频率的情况下可能会有新的应用，甚至于设想中的全频带阻塞干扰，有可能彻底使敌方通信瘫痪。虽然己方通信也会受到同样的影响，但在电子干扰处于劣势时，未尝不是将双方技术拉平的一种方法。</w:t>
      </w:r>
    </w:p>
    <w:p>
      <w:pPr>
        <w:ind w:left="0" w:right="0" w:firstLine="560"/>
        <w:spacing w:before="450" w:after="450" w:line="312" w:lineRule="auto"/>
      </w:pPr>
      <w:r>
        <w:rPr>
          <w:rFonts w:ascii="宋体" w:hAnsi="宋体" w:eastAsia="宋体" w:cs="宋体"/>
          <w:color w:val="000"/>
          <w:sz w:val="28"/>
          <w:szCs w:val="28"/>
        </w:rPr>
        <w:t xml:space="preserve">雷达对抗，是利用电子干扰、电子欺骗和反辐射导弹攻击等软、硬杀伤手段，扰乱或阻断敌方雷达对己方目标的探测和追踪，同时保障己方雷达的作战行动。自从雷达在二战期间被广泛使用起，世界雷达对抗技术便一直在彼此斗争、发展。主要组成部分有雷达侦察和雷达干扰，以及反侦察、反干扰。雷达干扰又分为有源干扰和无源干扰。箔条等无源干扰器材价格便宜，适应性强，现在仍然有使用。 电子反干扰技术始终在日新月异的发展着，但是“道高一尺，魔高一丈”，电子干扰和反干扰始终在进行较量，此起彼伏的发展着。掌握最先进的对抗技术，提高电子干扰和反干扰能力，是我们国家在信息战争中取得优势的重要方面。</w:t>
      </w:r>
    </w:p>
    <w:p>
      <w:pPr>
        <w:ind w:left="0" w:right="0" w:firstLine="560"/>
        <w:spacing w:before="450" w:after="450" w:line="312" w:lineRule="auto"/>
      </w:pPr>
      <w:r>
        <w:rPr>
          <w:rFonts w:ascii="宋体" w:hAnsi="宋体" w:eastAsia="宋体" w:cs="宋体"/>
          <w:color w:val="000"/>
          <w:sz w:val="28"/>
          <w:szCs w:val="28"/>
        </w:rPr>
        <w:t xml:space="preserve">对电子干扰的思考</w:t>
      </w:r>
    </w:p>
    <w:p>
      <w:pPr>
        <w:ind w:left="0" w:right="0" w:firstLine="560"/>
        <w:spacing w:before="450" w:after="450" w:line="312" w:lineRule="auto"/>
      </w:pPr>
      <w:r>
        <w:rPr>
          <w:rFonts w:ascii="宋体" w:hAnsi="宋体" w:eastAsia="宋体" w:cs="宋体"/>
          <w:color w:val="000"/>
          <w:sz w:val="28"/>
          <w:szCs w:val="28"/>
        </w:rPr>
        <w:t xml:space="preserve">现代电子战中，围绕C3I系统的对抗将使作战干扰与反干扰的斗争更加激烈。C3I系统和C4ISR系统已经成为军队的灵魂，干扰自动化指挥系统成为一个重要的作战任务，同时也有很多避免干扰的技术。在这一领域获得对抗的胜利，将使军队获得精确制导武器对抗的先机，减少武器、人员损失，在整体作战方面取得优势。这便是现代电子战的重要因素——技术领先。</w:t>
      </w:r>
    </w:p>
    <w:p>
      <w:pPr>
        <w:ind w:left="0" w:right="0" w:firstLine="560"/>
        <w:spacing w:before="450" w:after="450" w:line="312" w:lineRule="auto"/>
      </w:pPr>
      <w:r>
        <w:rPr>
          <w:rFonts w:ascii="宋体" w:hAnsi="宋体" w:eastAsia="宋体" w:cs="宋体"/>
          <w:color w:val="000"/>
          <w:sz w:val="28"/>
          <w:szCs w:val="28"/>
        </w:rPr>
        <w:t xml:space="preserve">自从二战出现电子干扰以来，在不同的战争中，不同的国家在电子战中各领风骚，但最领先的干扰技术基本上由发达国家掌握。从电子战的战争了历史可看出，谁取得了技术领先，便往往能攻其不备，取得有利的局势。军事乃国家大事，而电子对抗已经成为国家安全的关键。许许多多的现代战例表明，只有掌握最先进的电子对抗技术，才能避免在战争中处于被动局势。</w:t>
      </w:r>
    </w:p>
    <w:p>
      <w:pPr>
        <w:ind w:left="0" w:right="0" w:firstLine="560"/>
        <w:spacing w:before="450" w:after="450" w:line="312" w:lineRule="auto"/>
      </w:pPr>
      <w:r>
        <w:rPr>
          <w:rFonts w:ascii="宋体" w:hAnsi="宋体" w:eastAsia="宋体" w:cs="宋体"/>
          <w:color w:val="000"/>
          <w:sz w:val="28"/>
          <w:szCs w:val="28"/>
        </w:rPr>
        <w:t xml:space="preserve">复杂电磁环境对卫勤保障的影响</w:t>
      </w:r>
    </w:p>
    <w:p>
      <w:pPr>
        <w:ind w:left="0" w:right="0" w:firstLine="560"/>
        <w:spacing w:before="450" w:after="450" w:line="312" w:lineRule="auto"/>
      </w:pPr>
      <w:r>
        <w:rPr>
          <w:rFonts w:ascii="宋体" w:hAnsi="宋体" w:eastAsia="宋体" w:cs="宋体"/>
          <w:color w:val="000"/>
          <w:sz w:val="28"/>
          <w:szCs w:val="28"/>
        </w:rPr>
        <w:t xml:space="preserve">1、卫勤保障范围扩大 传统意义的战场上，主要是金戈铁马的较量，是面对面的厮杀，当时最受人们关注的就是战伤和疾病的防治。而且由于物质条件和技术条件的限制，尽管火线的战伤救治救护和疾病的防治都很迫切，但优良的卫勤保障却只能远离战场。火线上大批伤员的救治多由技术水平较低、使用设备比较简单的卫生人员来进行。后方医院即使有再好的条件，再高明的技术也难以发挥更为有效的作用。</w:t>
      </w:r>
    </w:p>
    <w:p>
      <w:pPr>
        <w:ind w:left="0" w:right="0" w:firstLine="560"/>
        <w:spacing w:before="450" w:after="450" w:line="312" w:lineRule="auto"/>
      </w:pPr>
      <w:r>
        <w:rPr>
          <w:rFonts w:ascii="宋体" w:hAnsi="宋体" w:eastAsia="宋体" w:cs="宋体"/>
          <w:color w:val="000"/>
          <w:sz w:val="28"/>
          <w:szCs w:val="28"/>
        </w:rPr>
        <w:t xml:space="preserve">未来战场上的军人要面对来自物理极限、环境和地理极限、体能极限、武器系统以及心理耐受力等诸方面的挑战。战场军人的健康不仅受到武器系统直接损伤和间接损伤的威胁，而且受到疾病、心理、战场环境等多种危害因素的威胁。由此可见，未来复杂电磁环境战场军人所面临的环境比以往战争更要严酷。卫勤保障将尽可能的运用现代科学技术减少危害因素对人军人的威胁，同时也将尽可能的运用高新技术手段使受威胁的军人得到及时有效的救治。</w:t>
      </w:r>
    </w:p>
    <w:p>
      <w:pPr>
        <w:ind w:left="0" w:right="0" w:firstLine="560"/>
        <w:spacing w:before="450" w:after="450" w:line="312" w:lineRule="auto"/>
      </w:pPr>
      <w:r>
        <w:rPr>
          <w:rFonts w:ascii="宋体" w:hAnsi="宋体" w:eastAsia="宋体" w:cs="宋体"/>
          <w:color w:val="000"/>
          <w:sz w:val="28"/>
          <w:szCs w:val="28"/>
        </w:rPr>
        <w:t xml:space="preserve">2 卫勤保障效能增强 “一旦技术上的进步可以用于军事目的并且已经用于军事目的，它们便立刻几乎强制地而且往往违反指挥官意志而引发作战方式上的改变，甚至变革”[1]。技术进步与作战方式的关系如此，技术进步对卫勤保障方式的影响也不例外。当有更多的高新技术注入，有更多高新技术含量的设备、工具用于卫勤保障，必将使其保障能力得到大大加强。同时，由于高新技术的应用，促进了工作模式的转变，从而达到事半功倍的效果。正是由于高新技术的应用，卫勤保障的各个领域才有可能以前所未有的能力，实现预期的目标。 3 卫勤指挥水平提高 战时卫勤保障的医疗后送组织、卫勤力量的调度、伤员流疏导、各种运力的使用都需要掌握大量有关的信息，这是完成卫勤指挥活动不可或缺的条件。然而我军过去由于通信手段落后，卫勤指挥很难得到必要的信息，主要靠的是按计划的惯性运行，在很大程度上制约了卫勤决策的科学性和准确性。</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第七篇</w:t>
      </w:r>
    </w:p>
    <w:p>
      <w:pPr>
        <w:ind w:left="0" w:right="0" w:firstLine="560"/>
        <w:spacing w:before="450" w:after="450" w:line="312" w:lineRule="auto"/>
      </w:pPr>
      <w:r>
        <w:rPr>
          <w:rFonts w:ascii="宋体" w:hAnsi="宋体" w:eastAsia="宋体" w:cs="宋体"/>
          <w:color w:val="000"/>
          <w:sz w:val="28"/>
          <w:szCs w:val="28"/>
        </w:rPr>
        <w:t xml:space="preserve">【摘要】当前国际战略格局为“一超多强、多边共生”，和平与发展是时代主题，多极化是其必然趋势。基于这种战略格局，xxx于xxx做出了重要的战略机遇期判断，并于xxx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xxx于xxx做出了重要的战略机遇期判断，并于xxx提出了和平发展战略。</w:t>
      </w:r>
    </w:p>
    <w:p>
      <w:pPr>
        <w:ind w:left="0" w:right="0" w:firstLine="560"/>
        <w:spacing w:before="450" w:after="450" w:line="312" w:lineRule="auto"/>
      </w:pPr>
      <w:r>
        <w:rPr>
          <w:rFonts w:ascii="宋体" w:hAnsi="宋体" w:eastAsia="宋体" w:cs="宋体"/>
          <w:color w:val="000"/>
          <w:sz w:val="28"/>
          <w:szCs w:val="28"/>
        </w:rPr>
        <w:t xml:space="preserve">一、当前国际战略格局及其走向</w:t>
      </w:r>
    </w:p>
    <w:p>
      <w:pPr>
        <w:ind w:left="0" w:right="0" w:firstLine="560"/>
        <w:spacing w:before="450" w:after="450" w:line="312" w:lineRule="auto"/>
      </w:pPr>
      <w:r>
        <w:rPr>
          <w:rFonts w:ascii="宋体" w:hAnsi="宋体" w:eastAsia="宋体" w:cs="宋体"/>
          <w:color w:val="000"/>
          <w:sz w:val="28"/>
          <w:szCs w:val="28"/>
        </w:rPr>
        <w:t xml:space="preserve">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xxx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早在上个世纪80年代，xxx同志就预见性地指出，“和平与发展是当代世界的两大主题”，“世界格局将来三极也好，四极也好，五极也好，所谓多极，中国算一极”[1]。也正是基于此种战略格局，xxx同志在xxx报告中提出21世纪头20年为重要战略机遇期的论断。为了抓住这百年难得的战略机遇期，实现中华民族的伟大复兴，xxx给出了和平发展战略。</w:t>
      </w:r>
    </w:p>
    <w:p>
      <w:pPr>
        <w:ind w:left="0" w:right="0" w:firstLine="560"/>
        <w:spacing w:before="450" w:after="450" w:line="312" w:lineRule="auto"/>
      </w:pPr>
      <w:r>
        <w:rPr>
          <w:rFonts w:ascii="宋体" w:hAnsi="宋体" w:eastAsia="宋体" w:cs="宋体"/>
          <w:color w:val="000"/>
          <w:sz w:val="28"/>
          <w:szCs w:val="28"/>
        </w:rPr>
        <w:t xml:space="preserve">二、xxx发展国际战略</w:t>
      </w:r>
    </w:p>
    <w:p>
      <w:pPr>
        <w:ind w:left="0" w:right="0" w:firstLine="560"/>
        <w:spacing w:before="450" w:after="450" w:line="312" w:lineRule="auto"/>
      </w:pPr>
      <w:r>
        <w:rPr>
          <w:rFonts w:ascii="宋体" w:hAnsi="宋体" w:eastAsia="宋体" w:cs="宋体"/>
          <w:color w:val="000"/>
          <w:sz w:val="28"/>
          <w:szCs w:val="28"/>
        </w:rPr>
        <w:t xml:space="preserve">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相对于发展，和平具有双重含义：一是中国发展的方式诉诸于和平手段，二是中国发展的目的是为了维护世界和平。中国发展的这一目的从xxx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xxx”，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xxx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三、始终不渝走和平发展道路</w:t>
      </w:r>
    </w:p>
    <w:p>
      <w:pPr>
        <w:ind w:left="0" w:right="0" w:firstLine="560"/>
        <w:spacing w:before="450" w:after="450" w:line="312" w:lineRule="auto"/>
      </w:pPr>
      <w:r>
        <w:rPr>
          <w:rFonts w:ascii="宋体" w:hAnsi="宋体" w:eastAsia="宋体" w:cs="宋体"/>
          <w:color w:val="000"/>
          <w:sz w:val="28"/>
          <w:szCs w:val="28"/>
        </w:rPr>
        <w:t xml:space="preserve">xxx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xxx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可以说，和平发展战略是xxx以高度的政治智慧，科学的判断国际形势，从中国和世界的实际出发，为实现中华民族的伟大复兴所作出的战略抉择。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[3]高举中国特色社会主义伟大旗帜，为夺取全面建设小康社会新胜利而奋斗——在中国xxx第十七次全国代表大会上的报告[EB/OL].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第八篇</w:t>
      </w:r>
    </w:p>
    <w:p>
      <w:pPr>
        <w:ind w:left="0" w:right="0" w:firstLine="560"/>
        <w:spacing w:before="450" w:after="450" w:line="312" w:lineRule="auto"/>
      </w:pPr>
      <w:r>
        <w:rPr>
          <w:rFonts w:ascii="宋体" w:hAnsi="宋体" w:eastAsia="宋体" w:cs="宋体"/>
          <w:color w:val="000"/>
          <w:sz w:val="28"/>
          <w:szCs w:val="28"/>
        </w:rPr>
        <w:t xml:space="preserve">xx是生物与化学工程学院一名普通教师，自xx年1月博士毕业入职以来在教学科研岗位工作已有近八年的时间。八年来，她一直执着从教，精心育人，从未懈怠，努力使自己成为一名学生心目中的好老师。</w:t>
      </w:r>
    </w:p>
    <w:p>
      <w:pPr>
        <w:ind w:left="0" w:right="0" w:firstLine="560"/>
        <w:spacing w:before="450" w:after="450" w:line="312" w:lineRule="auto"/>
      </w:pPr>
      <w:r>
        <w:rPr>
          <w:rFonts w:ascii="宋体" w:hAnsi="宋体" w:eastAsia="宋体" w:cs="宋体"/>
          <w:color w:val="000"/>
          <w:sz w:val="28"/>
          <w:szCs w:val="28"/>
        </w:rPr>
        <w:t xml:space="preserve">一、坚守理想信念、教书育人。在价值取向多元化的当今时代，她始终将“传道授业解惑”的“师者”信念扛在肩头，以“传道”作为第一责任和使命，做学生专业知识学习的引路人，积极培养学生学习专业知识的兴趣和热情。</w:t>
      </w:r>
    </w:p>
    <w:p>
      <w:pPr>
        <w:ind w:left="0" w:right="0" w:firstLine="560"/>
        <w:spacing w:before="450" w:after="450" w:line="312" w:lineRule="auto"/>
      </w:pPr>
      <w:r>
        <w:rPr>
          <w:rFonts w:ascii="宋体" w:hAnsi="宋体" w:eastAsia="宋体" w:cs="宋体"/>
          <w:color w:val="000"/>
          <w:sz w:val="28"/>
          <w:szCs w:val="28"/>
        </w:rPr>
        <w:t xml:space="preserve">二、加强自她约束，增重和理解学生。一直以“身正为师，学高为范”的标准来约束自己。在教学和科研工作中以身作则，用自己的一言一行引导学生;积极引导学生思考，注重启发式教学。充分尊重和理解学生，在帮助学生建立专业思想的同时，注重学生的个性发展，争取成为学生的良师益友。</w:t>
      </w:r>
    </w:p>
    <w:p>
      <w:pPr>
        <w:ind w:left="0" w:right="0" w:firstLine="560"/>
        <w:spacing w:before="450" w:after="450" w:line="312" w:lineRule="auto"/>
      </w:pPr>
      <w:r>
        <w:rPr>
          <w:rFonts w:ascii="宋体" w:hAnsi="宋体" w:eastAsia="宋体" w:cs="宋体"/>
          <w:color w:val="000"/>
          <w:sz w:val="28"/>
          <w:szCs w:val="28"/>
        </w:rPr>
        <w:t xml:space="preserve">三、注重知识更新，苦练内功。好老师要有扎实的学识，要做到教学科研两不误，努力提升自身知识修养和教学科研能力。随着环保科技的不断发展与进步，环境治理技术和环保设备也日新月异、层出不穷。在平时的授课过程中，她会紧跟环保科技和环保政策发展的步伐，注重专业知识的积累和更新，在讲授专业理论知识的同时补充最新工程案例以开拓学生的专业视野。由于她的不断努力，曾多次在校级和院级青年教师基本功竞赛和多媒体课件竞赛中获奖。在做好教学工作的同时，她也积极开展科研工作。目前已主持和参与多项国家级和省部级科研项目并发表学术论文10余篇。同时，以节能减排大赛等环保赛事为契机，鼓励学生参与到自己的科研以培养学生理论联系实际的能力。</w:t>
      </w:r>
    </w:p>
    <w:p>
      <w:pPr>
        <w:ind w:left="0" w:right="0" w:firstLine="560"/>
        <w:spacing w:before="450" w:after="450" w:line="312" w:lineRule="auto"/>
      </w:pPr>
      <w:r>
        <w:rPr>
          <w:rFonts w:ascii="宋体" w:hAnsi="宋体" w:eastAsia="宋体" w:cs="宋体"/>
          <w:color w:val="000"/>
          <w:sz w:val="28"/>
          <w:szCs w:val="28"/>
        </w:rPr>
        <w:t xml:space="preserve">好老师不是天生的，做党和人民的好老师，需要她们终身的学习、实践和奋斗。在今后的教学和科研工作中，她会不忘初心，继续向前。</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第九篇</w:t>
      </w:r>
    </w:p>
    <w:p>
      <w:pPr>
        <w:ind w:left="0" w:right="0" w:firstLine="560"/>
        <w:spacing w:before="450" w:after="450" w:line="312" w:lineRule="auto"/>
      </w:pPr>
      <w:r>
        <w:rPr>
          <w:rFonts w:ascii="宋体" w:hAnsi="宋体" w:eastAsia="宋体" w:cs="宋体"/>
          <w:color w:val="000"/>
          <w:sz w:val="28"/>
          <w:szCs w:val="28"/>
        </w:rPr>
        <w:t xml:space="preserve">为进一步提升中心管理水平，规范员工行为，提升团队协作能力，提高执行力，树立良好的外部形象，根据中心作训工作计划安排，决定开展军事化队列训练活动。为确保活动的顺利开展，特制定本方案。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坚持以“争当优秀军事训练标兵，创建优质军事化管理单位”为主题, 坚持“缺什么、练什么、补什么”的原则。通过严格的队列训练，提高指挥员的组织指挥水平，增强队伍的作风纪律观念，雷厉风行、令行禁止的工作作风，为全面完成中心各项工作奠定坚实的基础。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中心成立队列训练领导小组，负责队列训练的组织和考评。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领导小组下设指导、考评办公室。办公室设在应急作训办公室，同志兼任办公室主任，同志兼任办公室副主任，具体负责队列训练活动开展的统筹、协调、督导、考核及奖惩工作。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3月28日至4月15日为期15天；每周一至周五16:00-17:00。</w:t>
      </w:r>
    </w:p>
    <w:p>
      <w:pPr>
        <w:ind w:left="0" w:right="0" w:firstLine="560"/>
        <w:spacing w:before="450" w:after="450" w:line="312" w:lineRule="auto"/>
      </w:pPr>
      <w:r>
        <w:rPr>
          <w:rFonts w:ascii="宋体" w:hAnsi="宋体" w:eastAsia="宋体" w:cs="宋体"/>
          <w:color w:val="000"/>
          <w:sz w:val="28"/>
          <w:szCs w:val="28"/>
        </w:rPr>
        <w:t xml:space="preserve">四、场地设置</w:t>
      </w:r>
    </w:p>
    <w:p>
      <w:pPr>
        <w:ind w:left="0" w:right="0" w:firstLine="560"/>
        <w:spacing w:before="450" w:after="450" w:line="312" w:lineRule="auto"/>
      </w:pPr>
      <w:r>
        <w:rPr>
          <w:rFonts w:ascii="宋体" w:hAnsi="宋体" w:eastAsia="宋体" w:cs="宋体"/>
          <w:color w:val="000"/>
          <w:sz w:val="28"/>
          <w:szCs w:val="28"/>
        </w:rPr>
        <w:t xml:space="preserve">中心综合楼前。</w:t>
      </w:r>
    </w:p>
    <w:p>
      <w:pPr>
        <w:ind w:left="0" w:right="0" w:firstLine="560"/>
        <w:spacing w:before="450" w:after="450" w:line="312" w:lineRule="auto"/>
      </w:pPr>
      <w:r>
        <w:rPr>
          <w:rFonts w:ascii="宋体" w:hAnsi="宋体" w:eastAsia="宋体" w:cs="宋体"/>
          <w:color w:val="000"/>
          <w:sz w:val="28"/>
          <w:szCs w:val="28"/>
        </w:rPr>
        <w:t xml:space="preserve">五、训练对象和内容</w:t>
      </w:r>
    </w:p>
    <w:p>
      <w:pPr>
        <w:ind w:left="0" w:right="0" w:firstLine="560"/>
        <w:spacing w:before="450" w:after="450" w:line="312" w:lineRule="auto"/>
      </w:pPr>
      <w:r>
        <w:rPr>
          <w:rFonts w:ascii="宋体" w:hAnsi="宋体" w:eastAsia="宋体" w:cs="宋体"/>
          <w:color w:val="000"/>
          <w:sz w:val="28"/>
          <w:szCs w:val="28"/>
        </w:rPr>
        <w:t xml:space="preserve">1.实施对象：中心全体员工</w:t>
      </w:r>
    </w:p>
    <w:p>
      <w:pPr>
        <w:ind w:left="0" w:right="0" w:firstLine="560"/>
        <w:spacing w:before="450" w:after="450" w:line="312" w:lineRule="auto"/>
      </w:pPr>
      <w:r>
        <w:rPr>
          <w:rFonts w:ascii="宋体" w:hAnsi="宋体" w:eastAsia="宋体" w:cs="宋体"/>
          <w:color w:val="000"/>
          <w:sz w:val="28"/>
          <w:szCs w:val="28"/>
        </w:rPr>
        <w:t xml:space="preserve">2.实施内容：附件1。</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队列训练采取日常训练和集中训练两种组织形式。日常队列训练由各基层单位结合本单位练兵计划组织实施，重点开展班队列训练；集中训练由中心统一组织实施队队列训练。毛坝站自行组织，按照通知要求参加比赛。</w:t>
      </w:r>
    </w:p>
    <w:p>
      <w:pPr>
        <w:ind w:left="0" w:right="0" w:firstLine="560"/>
        <w:spacing w:before="450" w:after="450" w:line="312" w:lineRule="auto"/>
      </w:pPr>
      <w:r>
        <w:rPr>
          <w:rFonts w:ascii="宋体" w:hAnsi="宋体" w:eastAsia="宋体" w:cs="宋体"/>
          <w:color w:val="000"/>
          <w:sz w:val="28"/>
          <w:szCs w:val="28"/>
        </w:rPr>
        <w:t xml:space="preserve">2.中心组织实施程序按照中心月度集体会操程序进行。</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1.各单位在岗值守人员参加队队列考核验收。</w:t>
      </w:r>
    </w:p>
    <w:p>
      <w:pPr>
        <w:ind w:left="0" w:right="0" w:firstLine="560"/>
        <w:spacing w:before="450" w:after="450" w:line="312" w:lineRule="auto"/>
      </w:pPr>
      <w:r>
        <w:rPr>
          <w:rFonts w:ascii="宋体" w:hAnsi="宋体" w:eastAsia="宋体" w:cs="宋体"/>
          <w:color w:val="000"/>
          <w:sz w:val="28"/>
          <w:szCs w:val="28"/>
        </w:rPr>
        <w:t xml:space="preserve">2.中队干部和中心值班干部进行队队列指挥程序的考核验收。</w:t>
      </w:r>
    </w:p>
    <w:p>
      <w:pPr>
        <w:ind w:left="0" w:right="0" w:firstLine="560"/>
        <w:spacing w:before="450" w:after="450" w:line="312" w:lineRule="auto"/>
      </w:pPr>
      <w:r>
        <w:rPr>
          <w:rFonts w:ascii="宋体" w:hAnsi="宋体" w:eastAsia="宋体" w:cs="宋体"/>
          <w:color w:val="000"/>
          <w:sz w:val="28"/>
          <w:szCs w:val="28"/>
        </w:rPr>
        <w:t xml:space="preserve">八、奖惩办法</w:t>
      </w:r>
    </w:p>
    <w:p>
      <w:pPr>
        <w:ind w:left="0" w:right="0" w:firstLine="560"/>
        <w:spacing w:before="450" w:after="450" w:line="312" w:lineRule="auto"/>
      </w:pPr>
      <w:r>
        <w:rPr>
          <w:rFonts w:ascii="宋体" w:hAnsi="宋体" w:eastAsia="宋体" w:cs="宋体"/>
          <w:color w:val="000"/>
          <w:sz w:val="28"/>
          <w:szCs w:val="28"/>
        </w:rPr>
        <w:t xml:space="preserve">1.对组织得力、考核成绩突出的单位和个人给予奖励，成绩并纳入到年度岗位练兵考核中。</w:t>
      </w:r>
    </w:p>
    <w:p>
      <w:pPr>
        <w:ind w:left="0" w:right="0" w:firstLine="560"/>
        <w:spacing w:before="450" w:after="450" w:line="312" w:lineRule="auto"/>
      </w:pPr>
      <w:r>
        <w:rPr>
          <w:rFonts w:ascii="宋体" w:hAnsi="宋体" w:eastAsia="宋体" w:cs="宋体"/>
          <w:color w:val="000"/>
          <w:sz w:val="28"/>
          <w:szCs w:val="28"/>
        </w:rPr>
        <w:t xml:space="preserve">2.对组织不力的单位，将依据《应急救援中心业务承包单位管理考核细则》执行。</w:t>
      </w:r>
    </w:p>
    <w:p>
      <w:pPr>
        <w:ind w:left="0" w:right="0" w:firstLine="560"/>
        <w:spacing w:before="450" w:after="450" w:line="312" w:lineRule="auto"/>
      </w:pPr>
      <w:r>
        <w:rPr>
          <w:rFonts w:ascii="宋体" w:hAnsi="宋体" w:eastAsia="宋体" w:cs="宋体"/>
          <w:color w:val="000"/>
          <w:sz w:val="28"/>
          <w:szCs w:val="28"/>
        </w:rPr>
        <w:t xml:space="preserve">九、几点要求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单位要充分认识开展军事化训练的重大意义，要成立军事化队列训练组织机构，全面负责本单位的`队列训练工作，要把队列训练工作作为从严治警、细化管理、规范员工行为的重要手段，通过开展军事化训练，提升全员的执行力。</w:t>
      </w:r>
    </w:p>
    <w:p>
      <w:pPr>
        <w:ind w:left="0" w:right="0" w:firstLine="560"/>
        <w:spacing w:before="450" w:after="450" w:line="312" w:lineRule="auto"/>
      </w:pPr>
      <w:r>
        <w:rPr>
          <w:rFonts w:ascii="宋体" w:hAnsi="宋体" w:eastAsia="宋体" w:cs="宋体"/>
          <w:color w:val="000"/>
          <w:sz w:val="28"/>
          <w:szCs w:val="28"/>
        </w:rPr>
        <w:t xml:space="preserve">2.精细组织，狠抓落实。各参训单位要严格按照规定和军训实施方案组织落实。要以军事化训练为契机，组织员工认真学习队列条令知识和提升员工素质，确保“人人参与训练、人人得到锻炼、人人获得提高”。</w:t>
      </w:r>
    </w:p>
    <w:p>
      <w:pPr>
        <w:ind w:left="0" w:right="0" w:firstLine="560"/>
        <w:spacing w:before="450" w:after="450" w:line="312" w:lineRule="auto"/>
      </w:pPr>
      <w:r>
        <w:rPr>
          <w:rFonts w:ascii="宋体" w:hAnsi="宋体" w:eastAsia="宋体" w:cs="宋体"/>
          <w:color w:val="000"/>
          <w:sz w:val="28"/>
          <w:szCs w:val="28"/>
        </w:rPr>
        <w:t xml:space="preserve">3.严格遵守纪律，确保活动顺利开展。各单位要认真做好参训员工的思想工作，要从思想上树立训练信心，端正训练态度。严格按照队列条令要求组织训练，参训人员必须统一着装，同时要做好安全工作，确保全员训练工作的圆满进行。</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第十篇</w:t>
      </w:r>
    </w:p>
    <w:p>
      <w:pPr>
        <w:ind w:left="0" w:right="0" w:firstLine="560"/>
        <w:spacing w:before="450" w:after="450" w:line="312" w:lineRule="auto"/>
      </w:pPr>
      <w:r>
        <w:rPr>
          <w:rFonts w:ascii="宋体" w:hAnsi="宋体" w:eastAsia="宋体" w:cs="宋体"/>
          <w:color w:val="000"/>
          <w:sz w:val="28"/>
          <w:szCs w:val="28"/>
        </w:rPr>
        <w:t xml:space="preserve">我是去年从xxx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部队党员思想汇报范文节选!</w:t>
      </w:r>
    </w:p>
    <w:p>
      <w:pPr>
        <w:ind w:left="0" w:right="0" w:firstLine="560"/>
        <w:spacing w:before="450" w:after="450" w:line="312" w:lineRule="auto"/>
      </w:pPr>
      <w:r>
        <w:rPr>
          <w:rFonts w:ascii="宋体" w:hAnsi="宋体" w:eastAsia="宋体" w:cs="宋体"/>
          <w:color w:val="000"/>
          <w:sz w:val="28"/>
          <w:szCs w:val="28"/>
        </w:rPr>
        <w:t xml:space="preserve">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省广电中心的“长跑比赛”的保卫工作，指导员为了使我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部队基层有哪些工作，又是怎样开展的。还有结合所学专业，我感到基层没有也没必要配备专业的教育设备，完全可以贴近实际，利用现有及地方条件来开展部队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第十一篇</w:t>
      </w:r>
    </w:p>
    <w:p>
      <w:pPr>
        <w:ind w:left="0" w:right="0" w:firstLine="560"/>
        <w:spacing w:before="450" w:after="450" w:line="312" w:lineRule="auto"/>
      </w:pPr>
      <w:r>
        <w:rPr>
          <w:rFonts w:ascii="宋体" w:hAnsi="宋体" w:eastAsia="宋体" w:cs="宋体"/>
          <w:color w:val="000"/>
          <w:sz w:val="28"/>
          <w:szCs w:val="28"/>
        </w:rPr>
        <w:t xml:space="preserve">《实现当代革命军人核心价值观的法律路径研究》</w:t>
      </w:r>
    </w:p>
    <w:p>
      <w:pPr>
        <w:ind w:left="0" w:right="0" w:firstLine="560"/>
        <w:spacing w:before="450" w:after="450" w:line="312" w:lineRule="auto"/>
      </w:pPr>
      <w:r>
        <w:rPr>
          <w:rFonts w:ascii="宋体" w:hAnsi="宋体" w:eastAsia="宋体" w:cs="宋体"/>
          <w:color w:val="000"/>
          <w:sz w:val="28"/>
          <w:szCs w:val="28"/>
        </w:rPr>
        <w:t xml:space="preserve">摘 要：当代革命军人核心价值观作为 社会理性层面的价值观，其实现有内在和外在两种路径。而法律制度保障是外在路径中一种较为有效的价值观实现方式。价值观的规范机制来自于法律所提供的义务性规则，价值观的激励机制来自于法律所提供的授权性规则，两者相结合，共同促进核心价值观的实现。</w:t>
      </w:r>
    </w:p>
    <w:p>
      <w:pPr>
        <w:ind w:left="0" w:right="0" w:firstLine="560"/>
        <w:spacing w:before="450" w:after="450" w:line="312" w:lineRule="auto"/>
      </w:pPr>
      <w:r>
        <w:rPr>
          <w:rFonts w:ascii="宋体" w:hAnsi="宋体" w:eastAsia="宋体" w:cs="宋体"/>
          <w:color w:val="000"/>
          <w:sz w:val="28"/>
          <w:szCs w:val="28"/>
        </w:rPr>
        <w:t xml:space="preserve">关键词：核心价值观；法律路径；规范机制；激励机制</w:t>
      </w:r>
    </w:p>
    <w:p>
      <w:pPr>
        <w:ind w:left="0" w:right="0" w:firstLine="560"/>
        <w:spacing w:before="450" w:after="450" w:line="312" w:lineRule="auto"/>
      </w:pPr>
      <w:r>
        <w:rPr>
          <w:rFonts w:ascii="宋体" w:hAnsi="宋体" w:eastAsia="宋体" w:cs="宋体"/>
          <w:color w:val="000"/>
          <w:sz w:val="28"/>
          <w:szCs w:val="28"/>
        </w:rPr>
        <w:t xml:space="preserve">当代革命军人核心价值观的实现需要内外两种力量的支持，内在力量来自于主体自身，外在的力量则来自于制度性的规范。由此可见，当代革命军人核心价值观的实现有内在路径和外在路径。在外在路径中，法律规范因具有普遍约束力，为价值观主体提供了具体的行为规则，是一种比较有效的价值观实现方式。道德和法律作为社会调控的两种手段，相互之间在必要的时候可以进行转化。当道德不足以发挥调控作用的时候，需要将相关的道德规范向法律规范进行转化；当社会成员能够做到自觉遵守法律规范，外在的强制性变得不再需要时，法律规范可以向道德规范进行转化。因此，当代革命军人核心价值观的法律路径即为当代军人核心价值观的法律化。</w:t>
      </w:r>
    </w:p>
    <w:p>
      <w:pPr>
        <w:ind w:left="0" w:right="0" w:firstLine="560"/>
        <w:spacing w:before="450" w:after="450" w:line="312" w:lineRule="auto"/>
      </w:pPr>
      <w:r>
        <w:rPr>
          <w:rFonts w:ascii="宋体" w:hAnsi="宋体" w:eastAsia="宋体" w:cs="宋体"/>
          <w:color w:val="000"/>
          <w:sz w:val="28"/>
          <w:szCs w:val="28"/>
        </w:rPr>
        <w:t xml:space="preserve">一、当代革命军人核心价值观法律化的必要性</w:t>
      </w:r>
    </w:p>
    <w:p>
      <w:pPr>
        <w:ind w:left="0" w:right="0" w:firstLine="560"/>
        <w:spacing w:before="450" w:after="450" w:line="312" w:lineRule="auto"/>
      </w:pPr>
      <w:r>
        <w:rPr>
          <w:rFonts w:ascii="宋体" w:hAnsi="宋体" w:eastAsia="宋体" w:cs="宋体"/>
          <w:color w:val="000"/>
          <w:sz w:val="28"/>
          <w:szCs w:val="28"/>
        </w:rPr>
        <w:t xml:space="preserve">道德和法律是两种社会调控的手段，各有其优势。不同社会历史时期，两者的地位会有所不同。当前，从整体上而言，道德在全球化进程中作为社会调控手段的地位逐渐减弱，而法律则日趋强化。美国现代法 理学家博登海默曾说过：“那些被认为是社会交往的基本而必要的道德正当原则，在所有人的社会中都被赋予了强大力量的强制性质。这些道德原则的约束力的增强，当时是通过将它们转化为法律规则而实现的。”</w:t>
      </w:r>
    </w:p>
    <w:p>
      <w:pPr>
        <w:ind w:left="0" w:right="0" w:firstLine="560"/>
        <w:spacing w:before="450" w:after="450" w:line="312" w:lineRule="auto"/>
      </w:pPr>
      <w:r>
        <w:rPr>
          <w:rFonts w:ascii="宋体" w:hAnsi="宋体" w:eastAsia="宋体" w:cs="宋体"/>
          <w:color w:val="000"/>
          <w:sz w:val="28"/>
          <w:szCs w:val="28"/>
        </w:rPr>
        <w:t xml:space="preserve">道德法律化有其必要性，当代革命军人核心价值观法律化的必要性体现在以下三个方面：</w:t>
      </w:r>
    </w:p>
    <w:p>
      <w:pPr>
        <w:ind w:left="0" w:right="0" w:firstLine="560"/>
        <w:spacing w:before="450" w:after="450" w:line="312" w:lineRule="auto"/>
      </w:pPr>
      <w:r>
        <w:rPr>
          <w:rFonts w:ascii="宋体" w:hAnsi="宋体" w:eastAsia="宋体" w:cs="宋体"/>
          <w:color w:val="000"/>
          <w:sz w:val="28"/>
          <w:szCs w:val="28"/>
        </w:rPr>
        <w:t xml:space="preserve">1、普遍性约束的要求。道德和法律在适用主体的范围上存在较大差异。道德支配人们的内心生活和动机，法律调整人们的外部关系。道德关注的是个体的内在体验，仅适用于个体；而法律关注社会共同体的生活，适用于社会的全体成员。适用对象的普遍性是法律的基本特征。当代革命军人核心价值观并非只是一个事关个人道德修养的价值观，而是需要全体革命军人遵守的共同道德，它关系到军队这一集体能否形成共同的道德准则，进而转化为坚强的战斗力。因此，当代革命军人核心价值观自产生之日起就存在着普遍适用于所有军人的要求。道德的内在局限性阻碍了道德实现普遍性约束，而法律恰恰可以弥补这一缺憾。</w:t>
      </w:r>
    </w:p>
    <w:p>
      <w:pPr>
        <w:ind w:left="0" w:right="0" w:firstLine="560"/>
        <w:spacing w:before="450" w:after="450" w:line="312" w:lineRule="auto"/>
      </w:pPr>
      <w:r>
        <w:rPr>
          <w:rFonts w:ascii="宋体" w:hAnsi="宋体" w:eastAsia="宋体" w:cs="宋体"/>
          <w:color w:val="000"/>
          <w:sz w:val="28"/>
          <w:szCs w:val="28"/>
        </w:rPr>
        <w:t xml:space="preserve">2、外在规范性的要求。使道德规范得以实现的并不是外部的物理性强制与威胁，而是人们对道德规范所固有的正当性的内在信念。人们对于道德的服从是一种自觉服从，从内心产生服从道德义务的愿望和动力。道德对于严重危害他人和社会利益的行为，只能谴责而不能制裁。人们对于法律的服从是一种被动服从，是由于惧怕受到法律的惩戒而形成的服从 心理。法律要求人们绝对服从它的规则与命令，而不论特定的个人是否赞成这些规则和命令；法律重视威胁适用物理性的强制手段。</w:t>
      </w:r>
    </w:p>
    <w:p>
      <w:pPr>
        <w:ind w:left="0" w:right="0" w:firstLine="560"/>
        <w:spacing w:before="450" w:after="450" w:line="312" w:lineRule="auto"/>
      </w:pPr>
      <w:r>
        <w:rPr>
          <w:rFonts w:ascii="宋体" w:hAnsi="宋体" w:eastAsia="宋体" w:cs="宋体"/>
          <w:color w:val="000"/>
          <w:sz w:val="28"/>
          <w:szCs w:val="28"/>
        </w:rPr>
        <w:t xml:space="preserve">当代革命军人核心价值观仅靠道德规范自身的内在约束力是远远不够的。它还需要来自外部的力量，并且有一定的强制力作为支撑。军人核心价值观的 实践活动不能随心所欲，必须做到有章可循、有法可依。“凡是法律、法规禁止的就是不允许的”。法律对于违反规则的行为不着眼于帮教，而是着眼于处置。如此可以让军人由于惧怕惩戒而转变思想和态度。</w:t>
      </w:r>
    </w:p>
    <w:p>
      <w:pPr>
        <w:ind w:left="0" w:right="0" w:firstLine="560"/>
        <w:spacing w:before="450" w:after="450" w:line="312" w:lineRule="auto"/>
      </w:pPr>
      <w:r>
        <w:rPr>
          <w:rFonts w:ascii="宋体" w:hAnsi="宋体" w:eastAsia="宋体" w:cs="宋体"/>
          <w:color w:val="000"/>
          <w:sz w:val="28"/>
          <w:szCs w:val="28"/>
        </w:rPr>
        <w:t xml:space="preserve">3、加强道德建设的要求。全球化背景下人们的价值生活多样化、价值观念多元化趋势日益明显。 经济转型期的利益冲突使一些传统的受道德调控的领域出现了新问题，已有的道德规范无法奏效，而短期内新的道德规范无法确立，社会短时期内在某些领域某些成员身上出现了道德真空。社会普遍的道德水平和军队所需要的道德水平存在较大差距。如何将官兵的多元化价值观引导至同一个方向，培养官兵具备较高的道德水平是一个全新的课题。当代革命军人核心价值观正是为了引领社会道德而提出的一种共同道德要求。它虽然是针对军人的道德要求，高于社会的普遍道德要求，但对社会成员而言有示范意义和标杆作用。</w:t>
      </w:r>
    </w:p>
    <w:p>
      <w:pPr>
        <w:ind w:left="0" w:right="0" w:firstLine="560"/>
        <w:spacing w:before="450" w:after="450" w:line="312" w:lineRule="auto"/>
      </w:pPr>
      <w:r>
        <w:rPr>
          <w:rFonts w:ascii="宋体" w:hAnsi="宋体" w:eastAsia="宋体" w:cs="宋体"/>
          <w:color w:val="000"/>
          <w:sz w:val="28"/>
          <w:szCs w:val="28"/>
        </w:rPr>
        <w:t xml:space="preserve">二、当代革命军人核心价值观法律化的操作方法</w:t>
      </w:r>
    </w:p>
    <w:p>
      <w:pPr>
        <w:ind w:left="0" w:right="0" w:firstLine="560"/>
        <w:spacing w:before="450" w:after="450" w:line="312" w:lineRule="auto"/>
      </w:pPr>
      <w:r>
        <w:rPr>
          <w:rFonts w:ascii="宋体" w:hAnsi="宋体" w:eastAsia="宋体" w:cs="宋体"/>
          <w:color w:val="000"/>
          <w:sz w:val="28"/>
          <w:szCs w:val="28"/>
        </w:rPr>
        <w:t xml:space="preserve">当代革命军人核心价值观法律化的过程就是用法律规范对价值观进行规范和激励的过程。价值观的规范和激励是两个方面，它分别体现为两种不同类型的法律规则。因此，道德规范的法律化必须包括两个方面：首先将道德规范转化为义务性规则，实现法律对价值观的有效规范；其次，制定相应的授权性规则，实现法律对价值观的有效激励。这既使法律规范体系达到权利义务的统一，也能有效促进价值观的实现。</w:t>
      </w:r>
    </w:p>
    <w:p>
      <w:pPr>
        <w:ind w:left="0" w:right="0" w:firstLine="560"/>
        <w:spacing w:before="450" w:after="450" w:line="312" w:lineRule="auto"/>
      </w:pPr>
      <w:r>
        <w:rPr>
          <w:rFonts w:ascii="宋体" w:hAnsi="宋体" w:eastAsia="宋体" w:cs="宋体"/>
          <w:color w:val="000"/>
          <w:sz w:val="28"/>
          <w:szCs w:val="28"/>
        </w:rPr>
        <w:t xml:space="preserve">（一）义务性法律规则构成价值观的规范机制</w:t>
      </w:r>
    </w:p>
    <w:p>
      <w:pPr>
        <w:ind w:left="0" w:right="0" w:firstLine="560"/>
        <w:spacing w:before="450" w:after="450" w:line="312" w:lineRule="auto"/>
      </w:pPr>
      <w:r>
        <w:rPr>
          <w:rFonts w:ascii="宋体" w:hAnsi="宋体" w:eastAsia="宋体" w:cs="宋体"/>
          <w:color w:val="000"/>
          <w:sz w:val="28"/>
          <w:szCs w:val="28"/>
        </w:rPr>
        <w:t xml:space="preserve">道德规范是一种典型的义务性规范。当代军人核心价值观的表述如果将句式补充完整将是“要（必须、应该、应当。.。.。.）忠诚于党、热爱人民、报效国家、献身使命、崇尚荣誉”，这是义务性规则的表达句式。道德规范法律化的最直接结果是义务性法律规范，且在道德法律化过程中一般都要将道德进行降格化和具体化的立法技术处理，否则它就会脱离实际而无法产生相应的法律效用。例如“忠诚于党”如果转化为义务性规则将是按照不做损害党的利益的行为的标准设定一系列法律义务，如果违反这些义务将得到法律的否定评价。</w:t>
      </w:r>
    </w:p>
    <w:p>
      <w:pPr>
        <w:ind w:left="0" w:right="0" w:firstLine="560"/>
        <w:spacing w:before="450" w:after="450" w:line="312" w:lineRule="auto"/>
      </w:pPr>
      <w:r>
        <w:rPr>
          <w:rFonts w:ascii="宋体" w:hAnsi="宋体" w:eastAsia="宋体" w:cs="宋体"/>
          <w:color w:val="000"/>
          <w:sz w:val="28"/>
          <w:szCs w:val="28"/>
        </w:rPr>
        <w:t xml:space="preserve">目前我国已经制定了针对军人的相当数量的义务性法律规范。典型的如《刑法》，刑法中设有专门一章规定了“军人违反职责罪”，用惩戒性的法律规则对军人的行为进行规范和制约。又如《兵役法》所规定的现役军人的各项义务。《内务条令》、《队列条令》、《纪律条令》等同样是义务性规则，并且规定了违反相关法律义务时的罚则。但现有的义务性规则主要用于规范军人的一般行为，对于价值观所要求的行为的规范作用并不明显。在军人的一般行为规范和核心价值观所要求的行为规范中间还存在差距，需要用合适的义务性规则进行弥补。外军非常重视法律对价值观的规范作用。美军先后颁布了《品格指导纲要》、《品格指导手册》、《行动指南》、《行为准则》等条令条例，对军人价值观的内容、塑造方式、运行机制都进行了明确规定。此举值得我军借鉴。</w:t>
      </w:r>
    </w:p>
    <w:p>
      <w:pPr>
        <w:ind w:left="0" w:right="0" w:firstLine="560"/>
        <w:spacing w:before="450" w:after="450" w:line="312" w:lineRule="auto"/>
      </w:pPr>
      <w:r>
        <w:rPr>
          <w:rFonts w:ascii="宋体" w:hAnsi="宋体" w:eastAsia="宋体" w:cs="宋体"/>
          <w:color w:val="000"/>
          <w:sz w:val="28"/>
          <w:szCs w:val="28"/>
        </w:rPr>
        <w:t xml:space="preserve">（二）授权性法律规则构成价值观的激励机制</w:t>
      </w:r>
    </w:p>
    <w:p>
      <w:pPr>
        <w:ind w:left="0" w:right="0" w:firstLine="560"/>
        <w:spacing w:before="450" w:after="450" w:line="312" w:lineRule="auto"/>
      </w:pPr>
      <w:r>
        <w:rPr>
          <w:rFonts w:ascii="宋体" w:hAnsi="宋体" w:eastAsia="宋体" w:cs="宋体"/>
          <w:color w:val="000"/>
          <w:sz w:val="28"/>
          <w:szCs w:val="28"/>
        </w:rPr>
        <w:t xml:space="preserve">授权性规则和义务性规则的统一是法律规范的重要特征。在法律中，没有无义务的权利，没有无权利的义务。权利和义务互为保障，权利和义务的一致性有利于形成主体对法律的信任，从而愿意遵守规范。如果只享受权利无需履行义务，主体将产生特权 心理，丧失对 社会、对他人的责任感；只履行义务不享受权利，主体将或者没有履行义务的客观条件，或者主观上怠于履行义务。</w:t>
      </w:r>
    </w:p>
    <w:p>
      <w:pPr>
        <w:ind w:left="0" w:right="0" w:firstLine="560"/>
        <w:spacing w:before="450" w:after="450" w:line="312" w:lineRule="auto"/>
      </w:pPr>
      <w:r>
        <w:rPr>
          <w:rFonts w:ascii="宋体" w:hAnsi="宋体" w:eastAsia="宋体" w:cs="宋体"/>
          <w:color w:val="000"/>
          <w:sz w:val="28"/>
          <w:szCs w:val="28"/>
        </w:rPr>
        <w:t xml:space="preserve">军人是穿着军装的公民，必然享有属于普通公民的权益。但同时，军人的特殊 职业身份决定了军人还应当享有和履行职业义务相适应的职业权益。军人职业的高风险性决定了国家对于军人的权益保障应当高于对普通公民的权益保障。国家对军人的权益保障既包括一般权益的保障，也包括特殊权益的保障；既包括精神性权益的保障，也包括物质性权益的保障。</w:t>
      </w:r>
    </w:p>
    <w:p>
      <w:pPr>
        <w:ind w:left="0" w:right="0" w:firstLine="560"/>
        <w:spacing w:before="450" w:after="450" w:line="312" w:lineRule="auto"/>
      </w:pPr>
      <w:r>
        <w:rPr>
          <w:rFonts w:ascii="宋体" w:hAnsi="宋体" w:eastAsia="宋体" w:cs="宋体"/>
          <w:color w:val="000"/>
          <w:sz w:val="28"/>
          <w:szCs w:val="28"/>
        </w:rPr>
        <w:t xml:space="preserve">外军非常重视从保障军人权益的角度来激励军人的价值观。外军认为，军人的个人需求能够在多大程度上得到满足，对他们的荣誉感、责任心、以致战斗精神就能产生多大程度的影响。美军在激励军人的职业荣誉感方面做得较好，其将个人 发展与为国家奉献有机结合的做法对军人具有很强的吸引力和感染力。他们颁布实施了《军人地位法》、《军人及其家属保障法》等60多个法律规章，以保障军人价值观的养成。为了激发官兵的英雄主义精神，俄罗斯制定了《俄罗斯联邦纪念保卫祖国的烈士法》，对纪念的对象、纪念烈士的基本形式等内容作了详细规定。</w:t>
      </w:r>
    </w:p>
    <w:p>
      <w:pPr>
        <w:ind w:left="0" w:right="0" w:firstLine="560"/>
        <w:spacing w:before="450" w:after="450" w:line="312" w:lineRule="auto"/>
      </w:pPr>
      <w:r>
        <w:rPr>
          <w:rFonts w:ascii="宋体" w:hAnsi="宋体" w:eastAsia="宋体" w:cs="宋体"/>
          <w:color w:val="000"/>
          <w:sz w:val="28"/>
          <w:szCs w:val="28"/>
        </w:rPr>
        <w:t xml:space="preserve">我军对于军人权益保障日益重视，国防法、兵役法、现役军官法三部法律对军人特殊权益作了专章规定，共同构成了我xxx人权益保障的大纲。目前，军队各总部、军兵种、军区制定了现行有效的军事规章2500多种，许多都是为维护军人权益而专门制定的。但像军人退役安置、军人优抚、军人社会保障等重大内容至今并没有一部法律层级的规范性文件，而部队内部制定的有关军人权益的规定缺乏透明度，官兵无从了解其内容等等。这不能不说是一个遗憾。今后需完善军人权益保障方面的法律法规建设，使军人的权利和义务真正达到统一，通过切实保障官兵各项权益激励官兵认识和把握核心价值观的内容和意义、形成深刻的道德责任感， 有效实现从“承担义务的需要”到“实现良心的需要”的转变。</w:t>
      </w:r>
    </w:p>
    <w:p>
      <w:pPr>
        <w:ind w:left="0" w:right="0" w:firstLine="560"/>
        <w:spacing w:before="450" w:after="450" w:line="312" w:lineRule="auto"/>
      </w:pPr>
      <w:r>
        <w:rPr>
          <w:rFonts w:ascii="黑体" w:hAnsi="黑体" w:eastAsia="黑体" w:cs="黑体"/>
          <w:color w:val="000000"/>
          <w:sz w:val="36"/>
          <w:szCs w:val="36"/>
          <w:b w:val="1"/>
          <w:bCs w:val="1"/>
        </w:rPr>
        <w:t xml:space="preserve">军事前沿论文范文 第十二篇</w:t>
      </w:r>
    </w:p>
    <w:p>
      <w:pPr>
        <w:ind w:left="0" w:right="0" w:firstLine="560"/>
        <w:spacing w:before="450" w:after="450" w:line="312" w:lineRule="auto"/>
      </w:pPr>
      <w:r>
        <w:rPr>
          <w:rFonts w:ascii="宋体" w:hAnsi="宋体" w:eastAsia="宋体" w:cs="宋体"/>
          <w:color w:val="000"/>
          <w:sz w:val="28"/>
          <w:szCs w:val="28"/>
        </w:rPr>
        <w:t xml:space="preserve">根据《民兵军事训练与考核大纲》要求，结合公司生产经营具体情况。在“八一建军节”前夕公司民兵连组织了为期7天的军事训练，军事训练于7月21日正式开始，截止今天，圆满完成各项训练任务。现将军事训练工作情况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民兵连军事训练为期7天，从7月21日开始至7月28日结束。7月31日进行了军事训练成果汇报表演，此次训练培训民兵90人次，主要完成了队列、盾牌警棍术等训练，经考核验收90名民兵军事训练总评成绩均达到及格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了搞好今年民兵军事训练工作，公司民兵连专题研究训练工作，对训练的组织领导、教学计划准备、任务分配、安全管理、后勤保障等一系列工作，都作了具体的安排部署，进行了认真筹划和精心准备。一是动员深入，这次训练我们精心组织召开了动员大会，县武装部部长张××亲自到会并作了动员讲话。通过深入细致的动员教育，使大家深刻理解了居安思危的道理，鼓舞了士气，为搞好民兵军事训练提供了强有力地精神动力。二是组织管理严密。训练前从县武装部协调解决了90套（迷彩服、警棍、盾牌）统一了训练的服装，训练中始终坚持从难、从严的指导思想，不随意改变训练计划，不随意降低训练标准，不人为缩短训练时间，在民兵军事训练的政治教育中采取了专题教育和随机教育相结合的方式，在专题教育方面，我们给民兵上了一堂防洪、维稳专题教育课。在随机教育方面，我们在训练场利用休息时间给参训民兵讲交通安全知识、法律法规知识和厂区治安形势与安全生产的关系等。使所有参训民兵更深一步熟悉了解作为一个民兵的个人行为规范，正确校正人生航向，激励了民兵斗志，开阔了民兵视野，增长了法制知识，激发了民兵的训练热情，增强了民兵组织的光荣感和使命意识。三是寓教于乐。为了活跃训练场气氛，我们教唱了《团结就是力量》和《我是一个兵》两首歌曲，使大家陶冶了情操，在娱乐中受到了教育，有效地促进了训练工作开展。</w:t>
      </w:r>
    </w:p>
    <w:p>
      <w:pPr>
        <w:ind w:left="0" w:right="0" w:firstLine="560"/>
        <w:spacing w:before="450" w:after="450" w:line="312" w:lineRule="auto"/>
      </w:pPr>
      <w:r>
        <w:rPr>
          <w:rFonts w:ascii="宋体" w:hAnsi="宋体" w:eastAsia="宋体" w:cs="宋体"/>
          <w:color w:val="000"/>
          <w:sz w:val="28"/>
          <w:szCs w:val="28"/>
        </w:rPr>
        <w:t xml:space="preserve">（二）训练扎实有效</w:t>
      </w:r>
    </w:p>
    <w:p>
      <w:pPr>
        <w:ind w:left="0" w:right="0" w:firstLine="560"/>
        <w:spacing w:before="450" w:after="450" w:line="312" w:lineRule="auto"/>
      </w:pPr>
      <w:r>
        <w:rPr>
          <w:rFonts w:ascii="宋体" w:hAnsi="宋体" w:eastAsia="宋体" w:cs="宋体"/>
          <w:color w:val="000"/>
          <w:sz w:val="28"/>
          <w:szCs w:val="28"/>
        </w:rPr>
        <w:t xml:space="preserve">一是训练准备充分。</w:t>
      </w:r>
    </w:p>
    <w:p>
      <w:pPr>
        <w:ind w:left="0" w:right="0" w:firstLine="560"/>
        <w:spacing w:before="450" w:after="450" w:line="312" w:lineRule="auto"/>
      </w:pPr>
      <w:r>
        <w:rPr>
          <w:rFonts w:ascii="宋体" w:hAnsi="宋体" w:eastAsia="宋体" w:cs="宋体"/>
          <w:color w:val="000"/>
          <w:sz w:val="28"/>
          <w:szCs w:val="28"/>
        </w:rPr>
        <w:t xml:space="preserve">1、狠抓了训练前教学准备工作。利用一周时间统一了教学思想，规范了教学内容。</w:t>
      </w:r>
    </w:p>
    <w:p>
      <w:pPr>
        <w:ind w:left="0" w:right="0" w:firstLine="560"/>
        <w:spacing w:before="450" w:after="450" w:line="312" w:lineRule="auto"/>
      </w:pPr>
      <w:r>
        <w:rPr>
          <w:rFonts w:ascii="宋体" w:hAnsi="宋体" w:eastAsia="宋体" w:cs="宋体"/>
          <w:color w:val="000"/>
          <w:sz w:val="28"/>
          <w:szCs w:val="28"/>
        </w:rPr>
        <w:t xml:space="preserve">2、军事科按照大纲要求，结合本地实际情况，科学合理地拟制了切实可行的教学训练计划，把训练内容具体化。</w:t>
      </w:r>
    </w:p>
    <w:p>
      <w:pPr>
        <w:ind w:left="0" w:right="0" w:firstLine="560"/>
        <w:spacing w:before="450" w:after="450" w:line="312" w:lineRule="auto"/>
      </w:pPr>
      <w:r>
        <w:rPr>
          <w:rFonts w:ascii="宋体" w:hAnsi="宋体" w:eastAsia="宋体" w:cs="宋体"/>
          <w:color w:val="000"/>
          <w:sz w:val="28"/>
          <w:szCs w:val="28"/>
        </w:rPr>
        <w:t xml:space="preserve">3、从县武装部协调解决了90套（迷彩服、警棍、盾牌）统一了训练的服装。</w:t>
      </w:r>
    </w:p>
    <w:p>
      <w:pPr>
        <w:ind w:left="0" w:right="0" w:firstLine="560"/>
        <w:spacing w:before="450" w:after="450" w:line="312" w:lineRule="auto"/>
      </w:pPr>
      <w:r>
        <w:rPr>
          <w:rFonts w:ascii="宋体" w:hAnsi="宋体" w:eastAsia="宋体" w:cs="宋体"/>
          <w:color w:val="000"/>
          <w:sz w:val="28"/>
          <w:szCs w:val="28"/>
        </w:rPr>
        <w:t xml:space="preserve">二是严格训练。训练前，我部召开会议专题研究训练，成立了民兵训练领导机构，明确了职责和分工。为了确保民兵军事训练的落实，我们还制定了民兵训练管理手册，健立健全了各种规章制度，依据民兵军事训练大纲要求，参照条令条例，采取了正课时间训练管，由各排排长与教员共同管；课余时间活动管，坚持课间休息在原地、组织活动要集中；做到了“两集中，两点名”，即休息、组织活动集中，出操、训练结束进行点名，使所有参训人员处处在集中管理下活动。</w:t>
      </w:r>
    </w:p>
    <w:p>
      <w:pPr>
        <w:ind w:left="0" w:right="0" w:firstLine="560"/>
        <w:spacing w:before="450" w:after="450" w:line="312" w:lineRule="auto"/>
      </w:pPr>
      <w:r>
        <w:rPr>
          <w:rFonts w:ascii="宋体" w:hAnsi="宋体" w:eastAsia="宋体" w:cs="宋体"/>
          <w:color w:val="000"/>
          <w:sz w:val="28"/>
          <w:szCs w:val="28"/>
        </w:rPr>
        <w:t xml:space="preserve">三是督导有力。一是建立了考评制度。每训练完一个内容就组织一次考核，建立了、班、排训练成绩登记表，并将训练成绩做为评选优秀、班、排的主要条件。二是组织会操，开展练兵竞赛活动。每训练完一个内容，就组织一次会操和考核。要求大家通过严格训练展示出良好的精神风貌，较好的\'体现训练成果。在训练中，担任教学任务的教员不厌其烦纠正动作，民兵一丝不苟，反复体会动作要领，毫无怨言。训练结束后，民兵连对训练内容进行了考核和验收。</w:t>
      </w:r>
    </w:p>
    <w:p>
      <w:pPr>
        <w:ind w:left="0" w:right="0" w:firstLine="560"/>
        <w:spacing w:before="450" w:after="450" w:line="312" w:lineRule="auto"/>
      </w:pPr>
      <w:r>
        <w:rPr>
          <w:rFonts w:ascii="宋体" w:hAnsi="宋体" w:eastAsia="宋体" w:cs="宋体"/>
          <w:color w:val="000"/>
          <w:sz w:val="28"/>
          <w:szCs w:val="28"/>
        </w:rPr>
        <w:t xml:space="preserve">（三）参训人员到位情况</w:t>
      </w:r>
    </w:p>
    <w:p>
      <w:pPr>
        <w:ind w:left="0" w:right="0" w:firstLine="560"/>
        <w:spacing w:before="450" w:after="450" w:line="312" w:lineRule="auto"/>
      </w:pPr>
      <w:r>
        <w:rPr>
          <w:rFonts w:ascii="宋体" w:hAnsi="宋体" w:eastAsia="宋体" w:cs="宋体"/>
          <w:color w:val="000"/>
          <w:sz w:val="28"/>
          <w:szCs w:val="28"/>
        </w:rPr>
        <w:t xml:space="preserve">本次民兵连7天的训练过程中各单位人员的迟到和未参训情况：</w:t>
      </w:r>
    </w:p>
    <w:p>
      <w:pPr>
        <w:ind w:left="0" w:right="0" w:firstLine="560"/>
        <w:spacing w:before="450" w:after="450" w:line="312" w:lineRule="auto"/>
      </w:pPr>
      <w:r>
        <w:rPr>
          <w:rFonts w:ascii="宋体" w:hAnsi="宋体" w:eastAsia="宋体" w:cs="宋体"/>
          <w:color w:val="000"/>
          <w:sz w:val="28"/>
          <w:szCs w:val="28"/>
        </w:rPr>
        <w:t xml:space="preserve">1、一班迟到3人次，1人次（请假）未参加训练.2、二班无人迟到，1人次（请假）未参加训练。</w:t>
      </w:r>
    </w:p>
    <w:p>
      <w:pPr>
        <w:ind w:left="0" w:right="0" w:firstLine="560"/>
        <w:spacing w:before="450" w:after="450" w:line="312" w:lineRule="auto"/>
      </w:pPr>
      <w:r>
        <w:rPr>
          <w:rFonts w:ascii="宋体" w:hAnsi="宋体" w:eastAsia="宋体" w:cs="宋体"/>
          <w:color w:val="000"/>
          <w:sz w:val="28"/>
          <w:szCs w:val="28"/>
        </w:rPr>
        <w:t xml:space="preserve">3、三班迟到6人次，4人次未参加训练</w:t>
      </w:r>
    </w:p>
    <w:p>
      <w:pPr>
        <w:ind w:left="0" w:right="0" w:firstLine="560"/>
        <w:spacing w:before="450" w:after="450" w:line="312" w:lineRule="auto"/>
      </w:pPr>
      <w:r>
        <w:rPr>
          <w:rFonts w:ascii="宋体" w:hAnsi="宋体" w:eastAsia="宋体" w:cs="宋体"/>
          <w:color w:val="000"/>
          <w:sz w:val="28"/>
          <w:szCs w:val="28"/>
        </w:rPr>
        <w:t xml:space="preserve">4、四班迟到9人次，1人次未参加训练。</w:t>
      </w:r>
    </w:p>
    <w:p>
      <w:pPr>
        <w:ind w:left="0" w:right="0" w:firstLine="560"/>
        <w:spacing w:before="450" w:after="450" w:line="312" w:lineRule="auto"/>
      </w:pPr>
      <w:r>
        <w:rPr>
          <w:rFonts w:ascii="宋体" w:hAnsi="宋体" w:eastAsia="宋体" w:cs="宋体"/>
          <w:color w:val="000"/>
          <w:sz w:val="28"/>
          <w:szCs w:val="28"/>
        </w:rPr>
        <w:t xml:space="preserve">5、五班迟到4人次，4人次未参加训练。</w:t>
      </w:r>
    </w:p>
    <w:p>
      <w:pPr>
        <w:ind w:left="0" w:right="0" w:firstLine="560"/>
        <w:spacing w:before="450" w:after="450" w:line="312" w:lineRule="auto"/>
      </w:pPr>
      <w:r>
        <w:rPr>
          <w:rFonts w:ascii="宋体" w:hAnsi="宋体" w:eastAsia="宋体" w:cs="宋体"/>
          <w:color w:val="000"/>
          <w:sz w:val="28"/>
          <w:szCs w:val="28"/>
        </w:rPr>
        <w:t xml:space="preserve">6、六班迟到1人次，，1人次未参加训练。</w:t>
      </w:r>
    </w:p>
    <w:p>
      <w:pPr>
        <w:ind w:left="0" w:right="0" w:firstLine="560"/>
        <w:spacing w:before="450" w:after="450" w:line="312" w:lineRule="auto"/>
      </w:pPr>
      <w:r>
        <w:rPr>
          <w:rFonts w:ascii="宋体" w:hAnsi="宋体" w:eastAsia="宋体" w:cs="宋体"/>
          <w:color w:val="000"/>
          <w:sz w:val="28"/>
          <w:szCs w:val="28"/>
        </w:rPr>
        <w:t xml:space="preserve">7、七班迟到7人次，3人次未参加训练</w:t>
      </w:r>
    </w:p>
    <w:p>
      <w:pPr>
        <w:ind w:left="0" w:right="0" w:firstLine="560"/>
        <w:spacing w:before="450" w:after="450" w:line="312" w:lineRule="auto"/>
      </w:pPr>
      <w:r>
        <w:rPr>
          <w:rFonts w:ascii="宋体" w:hAnsi="宋体" w:eastAsia="宋体" w:cs="宋体"/>
          <w:color w:val="000"/>
          <w:sz w:val="28"/>
          <w:szCs w:val="28"/>
        </w:rPr>
        <w:t xml:space="preserve">8、八班迟到10人次，8人次未参加训练</w:t>
      </w:r>
    </w:p>
    <w:p>
      <w:pPr>
        <w:ind w:left="0" w:right="0" w:firstLine="560"/>
        <w:spacing w:before="450" w:after="450" w:line="312" w:lineRule="auto"/>
      </w:pPr>
      <w:r>
        <w:rPr>
          <w:rFonts w:ascii="宋体" w:hAnsi="宋体" w:eastAsia="宋体" w:cs="宋体"/>
          <w:color w:val="000"/>
          <w:sz w:val="28"/>
          <w:szCs w:val="28"/>
        </w:rPr>
        <w:t xml:space="preserve">9、九班迟到26人次，12人次未参加训练</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在训练中虽然取得了一定的成绩，但也存在一些不容忽视的问题。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1、由于训练场地受限，影响了个别课目的训练效果，训练质量还有待提高。</w:t>
      </w:r>
    </w:p>
    <w:p>
      <w:pPr>
        <w:ind w:left="0" w:right="0" w:firstLine="560"/>
        <w:spacing w:before="450" w:after="450" w:line="312" w:lineRule="auto"/>
      </w:pPr>
      <w:r>
        <w:rPr>
          <w:rFonts w:ascii="宋体" w:hAnsi="宋体" w:eastAsia="宋体" w:cs="宋体"/>
          <w:color w:val="000"/>
          <w:sz w:val="28"/>
          <w:szCs w:val="28"/>
        </w:rPr>
        <w:t xml:space="preserve">2、培训的教员较少，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