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国际商务论文范文模板(热门34篇)</w:t>
      </w:r>
      <w:bookmarkEnd w:id="1"/>
    </w:p>
    <w:p>
      <w:pPr>
        <w:jc w:val="center"/>
        <w:spacing w:before="0" w:after="450"/>
      </w:pPr>
      <w:r>
        <w:rPr>
          <w:rFonts w:ascii="Arial" w:hAnsi="Arial" w:eastAsia="Arial" w:cs="Arial"/>
          <w:color w:val="999999"/>
          <w:sz w:val="20"/>
          <w:szCs w:val="20"/>
        </w:rPr>
        <w:t xml:space="preserve">来源：网络  作者：清风徐来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国际商务论文范文模板1good evening, all the appraiser commi* members. i come from hust, majoring in foreign linguistics and applied...</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w:t>
      </w:r>
    </w:p>
    <w:p>
      <w:pPr>
        <w:ind w:left="0" w:right="0" w:firstLine="560"/>
        <w:spacing w:before="450" w:after="450" w:line="312" w:lineRule="auto"/>
      </w:pPr>
      <w:r>
        <w:rPr>
          <w:rFonts w:ascii="宋体" w:hAnsi="宋体" w:eastAsia="宋体" w:cs="宋体"/>
          <w:color w:val="000"/>
          <w:sz w:val="28"/>
          <w:szCs w:val="28"/>
        </w:rPr>
        <w:t xml:space="preserve">good evening, all the appraiser commi* members. i come from hust, majoring in foreign linguistics and applied linguistics. i am xxx and my supervisor is . with her sincere and intellectual guidance, for nearly one whole year^v^s hard work, i have finished my paper. finally, it is the show time. this evening i will Psent my efforts to you all and i gratefully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a study of the causes of the gothic style in a rose for emily from a feminist perspective. i choose this as my topic due to the following reasons. firstly, i am fond of literature works , especially gothic literature works. secondly, i am quite familiar with this short story as this is one of the texts in our intensive teaching course and i have taught this text for more than 3 times . last but not the least ,as a female , i am keen on the study of feminism. for the above facts, i select the subject of a study of the causes of the gothic style in a rose for emily from a feminist perspective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short story we can know more about american southern women in certain history and culture and more importantly help women in modern society get a deeper understanding about ourselves ,help us raise our independence and confidence and show more concern for our mental health.</w:t>
      </w:r>
    </w:p>
    <w:p>
      <w:pPr>
        <w:ind w:left="0" w:right="0" w:firstLine="560"/>
        <w:spacing w:before="450" w:after="450" w:line="312" w:lineRule="auto"/>
      </w:pPr>
      <w:r>
        <w:rPr>
          <w:rFonts w:ascii="宋体" w:hAnsi="宋体" w:eastAsia="宋体" w:cs="宋体"/>
          <w:color w:val="000"/>
          <w:sz w:val="28"/>
          <w:szCs w:val="28"/>
        </w:rPr>
        <w:t xml:space="preserve">next , i will Psent it to you. here is an outline of my Psentation. they are literature review, gothic tradition , the gothic style in the story and the causes of the gothic style .</w:t>
      </w:r>
    </w:p>
    <w:p>
      <w:pPr>
        <w:ind w:left="0" w:right="0" w:firstLine="560"/>
        <w:spacing w:before="450" w:after="450" w:line="312" w:lineRule="auto"/>
      </w:pPr>
      <w:r>
        <w:rPr>
          <w:rFonts w:ascii="宋体" w:hAnsi="宋体" w:eastAsia="宋体" w:cs="宋体"/>
          <w:color w:val="000"/>
          <w:sz w:val="28"/>
          <w:szCs w:val="28"/>
        </w:rPr>
        <w:t xml:space="preserve">this paper consists of six parts. part one Psents an introduction to the author william faulkner and a rose for emily by pointing out the purpose and significance of this study. part two is literature review which introduces the relevant research about this novel at home and abroad and then points out the theoretical basis and methods. part three gives a timeline of the gothic tradition in literature and explains the main characteristics of gothic works. part four explains the three aspects of the gothic style in the novel,that is, the death theme, grotesque characters and mystic atmosphere. part five then explains in detail the causes of the gothic style in this novel: patriarchal opPssion, the myth of southern ladyhood and emily s attitude towards love. finally, in the conclusion, the author summarizes the Pvious parts and emphasizes the significance of the argument of the thesis again.</w:t>
      </w:r>
    </w:p>
    <w:p>
      <w:pPr>
        <w:ind w:left="0" w:right="0" w:firstLine="560"/>
        <w:spacing w:before="450" w:after="450" w:line="312" w:lineRule="auto"/>
      </w:pPr>
      <w:r>
        <w:rPr>
          <w:rFonts w:ascii="宋体" w:hAnsi="宋体" w:eastAsia="宋体" w:cs="宋体"/>
          <w:color w:val="000"/>
          <w:sz w:val="28"/>
          <w:szCs w:val="28"/>
        </w:rPr>
        <w:t xml:space="preserve">ok, that^v^s all. now you may raise your questions ! i am ready! thank you !</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国际商务论文范文模板2</w:t>
      </w:r>
    </w:p>
    <w:p>
      <w:pPr>
        <w:ind w:left="0" w:right="0" w:firstLine="560"/>
        <w:spacing w:before="450" w:after="450" w:line="312" w:lineRule="auto"/>
      </w:pPr>
      <w:r>
        <w:rPr>
          <w:rFonts w:ascii="宋体" w:hAnsi="宋体" w:eastAsia="宋体" w:cs="宋体"/>
          <w:color w:val="000"/>
          <w:sz w:val="28"/>
          <w:szCs w:val="28"/>
        </w:rPr>
        <w:t xml:space="preserve">一、选题依据（选题的目的与意义，与选题有关的国内外研究综述，附主要参考文献。）</w:t>
      </w:r>
    </w:p>
    <w:p>
      <w:pPr>
        <w:ind w:left="0" w:right="0" w:firstLine="560"/>
        <w:spacing w:before="450" w:after="450" w:line="312" w:lineRule="auto"/>
      </w:pPr>
      <w:r>
        <w:rPr>
          <w:rFonts w:ascii="宋体" w:hAnsi="宋体" w:eastAsia="宋体" w:cs="宋体"/>
          <w:color w:val="000"/>
          <w:sz w:val="28"/>
          <w:szCs w:val="28"/>
        </w:rPr>
        <w:t xml:space="preserve">保护和合理利用土地资源，加强土地资源管理对珠海特区经济的可持续发展具有十分重要的意义。土地资源管理信息系统的建立，是推进土地资源信息化的一项重要举措。本人在参与“周口市土地资源管理地理信息系统”项目开发小组工作的基础上，对系统设计和实现作了进一步分析和研究。</w:t>
      </w:r>
    </w:p>
    <w:p>
      <w:pPr>
        <w:ind w:left="0" w:right="0" w:firstLine="560"/>
        <w:spacing w:before="450" w:after="450" w:line="312" w:lineRule="auto"/>
      </w:pPr>
      <w:r>
        <w:rPr>
          <w:rFonts w:ascii="宋体" w:hAnsi="宋体" w:eastAsia="宋体" w:cs="宋体"/>
          <w:color w:val="000"/>
          <w:sz w:val="28"/>
          <w:szCs w:val="28"/>
        </w:rPr>
        <w:t xml:space="preserve">当前，我国城镇已进入快速建设阶段，城镇建设是社会各界关注的热点，其中一个核心问题就是土地有效开发与集约利用问题。随着城镇化进程的不断加快，我国城镇土地利用面临着严峻的考验。土地是不可再生资源之一，极其宝贵，土地合理利用是经济发展和社会进步的重要基础。我国人口众多，资源相对不足，土地资源尤为紧缺，因此要大力提倡小城镇在建设过程中坚持土地的合理利用。但我国城镇的土地开发建设的现状不容乐观。区域经济快速发展导致了城镇土地开发建设在规模和结构上的迅速变化，产生了许多普遍问题，如土地利用无序、利用粗放、土地利用集约化程度偏低，建设用地与耕地的矛盾日益显著，土地破坏、污染、浪费严重等等，造成“半城市化”、生态恶化等严峻的问题。这是小城镇土地开发建设中的两难困境，它表现出一种短期利益与长期利益，么地方*、开发商与当地住民的矛盾。在目前人口、资源、环境问题日益加剧的情况下，土地作为不可再生资源，对它的开发建设进行科学管理具有重要意义。</w:t>
      </w:r>
    </w:p>
    <w:p>
      <w:pPr>
        <w:ind w:left="0" w:right="0" w:firstLine="560"/>
        <w:spacing w:before="450" w:after="450" w:line="312" w:lineRule="auto"/>
      </w:pPr>
      <w:r>
        <w:rPr>
          <w:rFonts w:ascii="宋体" w:hAnsi="宋体" w:eastAsia="宋体" w:cs="宋体"/>
          <w:color w:val="000"/>
          <w:sz w:val="28"/>
          <w:szCs w:val="28"/>
        </w:rPr>
        <w:t xml:space="preserve">土地资源信息种类繁多、数量巨大、涉及面广、管理利用相当复杂。需要依靠科技进步，实施信息化发展战略，实现土地资源工作的现代化，在土地资源调查评价、政务管理和社会服务等各个层面广泛利用现代信息技术，以信息化带动土地资源管理方式的根本转变，以信息化带动信息采集技术与分析技术的飞跃，以信息化促进*工作方式由管理型向管理服务型的转变。建立土地资源管理信息系统顺应资源、环境的全球性持续利用需求。土地资源数据标准化、信息共享、科学监督以及将这些信息快速反映到经济建设中去需要建立统一协调的土地资源管理信息系统，用以管理海量数据，迅速处理文档、图件，提供准确可靠信息，从而将资料的大量积累、更新与经济快速增长联结起来，为综合利用土地资源信息进行宏观决策和管理提供科学依据。</w:t>
      </w:r>
    </w:p>
    <w:p>
      <w:pPr>
        <w:ind w:left="0" w:right="0" w:firstLine="560"/>
        <w:spacing w:before="450" w:after="450" w:line="312" w:lineRule="auto"/>
      </w:pPr>
      <w:r>
        <w:rPr>
          <w:rFonts w:ascii="宋体" w:hAnsi="宋体" w:eastAsia="宋体" w:cs="宋体"/>
          <w:color w:val="000"/>
          <w:sz w:val="28"/>
          <w:szCs w:val="28"/>
        </w:rPr>
        <w:t xml:space="preserve">西方市场经济发达国家很早就意识到了土地资源的使用价值和稀缺性，对土地资源配置调控的研究较早，目前已经形成了较为系统的研究成果，主要体现在土地地租理论、土地资源市场配置机制、土地用途管制制度等多个方面。</w:t>
      </w:r>
    </w:p>
    <w:p>
      <w:pPr>
        <w:ind w:left="0" w:right="0" w:firstLine="560"/>
        <w:spacing w:before="450" w:after="450" w:line="312" w:lineRule="auto"/>
      </w:pPr>
      <w:r>
        <w:rPr>
          <w:rFonts w:ascii="宋体" w:hAnsi="宋体" w:eastAsia="宋体" w:cs="宋体"/>
          <w:color w:val="000"/>
          <w:sz w:val="28"/>
          <w:szCs w:val="28"/>
        </w:rPr>
        <w:t xml:space="preserve">无论是市场经济国家，还是转轨经济国家，无论是资本主义国家，还是社会主义国家，每个国家都有一定数量的国有土地资源。在认识到拥有一定数量的国有土地资源有调控土地市场，维护公共福利，储备能源，调节生态*衡等功能后，一些发达市场经济国家的国有土地资源数量还有扩大的趋势。国有土地资源管理日益受到各国的重视。在多种影响因素共同作用下，虽然世界各国的国有土地资源管理体制多种多样，但国有土地资源管理体制的现状和发展存在共性，是有规律可循的。</w:t>
      </w:r>
    </w:p>
    <w:p>
      <w:pPr>
        <w:ind w:left="0" w:right="0" w:firstLine="560"/>
        <w:spacing w:before="450" w:after="450" w:line="312" w:lineRule="auto"/>
      </w:pPr>
      <w:r>
        <w:rPr>
          <w:rFonts w:ascii="宋体" w:hAnsi="宋体" w:eastAsia="宋体" w:cs="宋体"/>
          <w:color w:val="000"/>
          <w:sz w:val="28"/>
          <w:szCs w:val="28"/>
        </w:rPr>
        <w:t xml:space="preserve">土地资源配置调控是一个综合性的过程，其调控结果是各种因素、各种手段综合作用的结果，而且各种因素和手段相互作用、相互影响，最终共同影响调控结果。要达到土地资源的合理配置，发挥土地资源的最大综合效益，需要调动市场、*、社会等各种力量，运用经济、行政、法律、税收等多种手段，并且各种手段相互协调，互相促进。土地资源调控就是综合运用各种手段和措施，达到土地资源合理配置，既满足经济发展的需要，又能同时兼顾社会和环境效益。</w:t>
      </w:r>
    </w:p>
    <w:p>
      <w:pPr>
        <w:ind w:left="0" w:right="0" w:firstLine="560"/>
        <w:spacing w:before="450" w:after="450" w:line="312" w:lineRule="auto"/>
      </w:pPr>
      <w:r>
        <w:rPr>
          <w:rFonts w:ascii="宋体" w:hAnsi="宋体" w:eastAsia="宋体" w:cs="宋体"/>
          <w:color w:val="000"/>
          <w:sz w:val="28"/>
          <w:szCs w:val="28"/>
        </w:rPr>
        <w:t xml:space="preserve">土地市场是生产要素市场，是社会主义市场经济体系的重要组成部分。计划经济转型以来，土地资源实行了由无偿无限期无流动，向有偿有限期有流动的土地使用制度改革。十余年的改革，成效和缺陷并存。一方面，国有土地“以地生财”，为地方*积累了大量的建设资金，从而加快了城市基础设施建设，改变了城市落后的面貌。另一方面，由于历史的原因，有偿使用的改革仍然采用的是*审批模式，即要用地找*的模式，从而影响了资配置的公*与效率，并成为长期 以来困绕改革深化的重大问题。经济发展史证明，实现土地资源和资产利益最大化的最佳途径，是市场配置资源13%建立土地交易市场，是今天社会主义市场经济发展 的必然选择。当前，我们必须重新认识市场，并进行 土地市场运作机制的观念创新。</w:t>
      </w:r>
    </w:p>
    <w:p>
      <w:pPr>
        <w:ind w:left="0" w:right="0" w:firstLine="560"/>
        <w:spacing w:before="450" w:after="450" w:line="312" w:lineRule="auto"/>
      </w:pPr>
      <w:r>
        <w:rPr>
          <w:rFonts w:ascii="宋体" w:hAnsi="宋体" w:eastAsia="宋体" w:cs="宋体"/>
          <w:color w:val="000"/>
          <w:sz w:val="28"/>
          <w:szCs w:val="28"/>
        </w:rPr>
        <w:t xml:space="preserve">贸规则强调行政主体一致原则、公*原则、透明原则、非歧视原则。在*人世的大背景下思考建立土地市场新机制，首要的问题是要认清当前土地市场*与市场的现状，找准和WTO规则存在的差距。土地市场新机制必须围绕*与市场、监管与竞争、*台与服务等市场机制，开展全面而有针对性的深刻的行政革命，实现计划经济观念向市场经济观念的转变，计划经济体制向市场经济体制的转变，确保*行政管理体系必须和 世贸规则所任。</w:t>
      </w:r>
    </w:p>
    <w:p>
      <w:pPr>
        <w:ind w:left="0" w:right="0" w:firstLine="560"/>
        <w:spacing w:before="450" w:after="450" w:line="312" w:lineRule="auto"/>
      </w:pPr>
      <w:r>
        <w:rPr>
          <w:rFonts w:ascii="宋体" w:hAnsi="宋体" w:eastAsia="宋体" w:cs="宋体"/>
          <w:color w:val="000"/>
          <w:sz w:val="28"/>
          <w:szCs w:val="28"/>
        </w:rPr>
        <w:t xml:space="preserve">因此，在市场经济条件下，各种活动对土地的使用展开竞争，以土地需求的市场价格变化和自身能从土地上获得的经济利益来决定各自活动的最佳区位，从而使商业、工业、住宅等土地利用类型的空间布局与地价之间得到祸合，推动了城市用地结构的调整，使城市空间结构发展变化，形成合理的土地资源空间布局（曹建海，20xx）[22]，使得城市土地利用空间布局呈同心圈层分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2.毕^v^，1991，土地经济学[M]，*人民大学出版社；</w:t>
      </w:r>
    </w:p>
    <w:p>
      <w:pPr>
        <w:ind w:left="0" w:right="0" w:firstLine="560"/>
        <w:spacing w:before="450" w:after="450" w:line="312" w:lineRule="auto"/>
      </w:pPr>
      <w:r>
        <w:rPr>
          <w:rFonts w:ascii="宋体" w:hAnsi="宋体" w:eastAsia="宋体" w:cs="宋体"/>
          <w:color w:val="000"/>
          <w:sz w:val="28"/>
          <w:szCs w:val="28"/>
        </w:rPr>
        <w:t xml:space="preserve">3.毕^v^，1994，*地产市场研究[M〕，*人民大学出版社；</w:t>
      </w:r>
    </w:p>
    <w:p>
      <w:pPr>
        <w:ind w:left="0" w:right="0" w:firstLine="560"/>
        <w:spacing w:before="450" w:after="450" w:line="312" w:lineRule="auto"/>
      </w:pPr>
      <w:r>
        <w:rPr>
          <w:rFonts w:ascii="宋体" w:hAnsi="宋体" w:eastAsia="宋体" w:cs="宋体"/>
          <w:color w:val="000"/>
          <w:sz w:val="28"/>
          <w:szCs w:val="28"/>
        </w:rPr>
        <w:t xml:space="preserve">4.柴强，1993，各国（地区）土地制度和政策〔M]，北京经济学院出版社；</w:t>
      </w:r>
    </w:p>
    <w:p>
      <w:pPr>
        <w:ind w:left="0" w:right="0" w:firstLine="560"/>
        <w:spacing w:before="450" w:after="450" w:line="312" w:lineRule="auto"/>
      </w:pPr>
      <w:r>
        <w:rPr>
          <w:rFonts w:ascii="宋体" w:hAnsi="宋体" w:eastAsia="宋体" w:cs="宋体"/>
          <w:color w:val="000"/>
          <w:sz w:val="28"/>
          <w:szCs w:val="28"/>
        </w:rPr>
        <w:t xml:space="preserve">5.柴强，20xx，房地产制度[M]，首都经济贸易大学出版社；</w:t>
      </w:r>
    </w:p>
    <w:p>
      <w:pPr>
        <w:ind w:left="0" w:right="0" w:firstLine="560"/>
        <w:spacing w:before="450" w:after="450" w:line="312" w:lineRule="auto"/>
      </w:pPr>
      <w:r>
        <w:rPr>
          <w:rFonts w:ascii="宋体" w:hAnsi="宋体" w:eastAsia="宋体" w:cs="宋体"/>
          <w:color w:val="000"/>
          <w:sz w:val="28"/>
          <w:szCs w:val="28"/>
        </w:rPr>
        <w:t xml:space="preserve">6.曹建海，20xx，*城市土地高效利用研究[M]，经济管理出版社；</w:t>
      </w:r>
    </w:p>
    <w:p>
      <w:pPr>
        <w:ind w:left="0" w:right="0" w:firstLine="560"/>
        <w:spacing w:before="450" w:after="450" w:line="312" w:lineRule="auto"/>
      </w:pPr>
      <w:r>
        <w:rPr>
          <w:rFonts w:ascii="宋体" w:hAnsi="宋体" w:eastAsia="宋体" w:cs="宋体"/>
          <w:color w:val="000"/>
          <w:sz w:val="28"/>
          <w:szCs w:val="28"/>
        </w:rPr>
        <w:t xml:space="preserve">7.陈顺清，20xx，城市增长与土地增值M]，科学出版社；</w:t>
      </w:r>
    </w:p>
    <w:p>
      <w:pPr>
        <w:ind w:left="0" w:right="0" w:firstLine="560"/>
        <w:spacing w:before="450" w:after="450" w:line="312" w:lineRule="auto"/>
      </w:pPr>
      <w:r>
        <w:rPr>
          <w:rFonts w:ascii="宋体" w:hAnsi="宋体" w:eastAsia="宋体" w:cs="宋体"/>
          <w:color w:val="000"/>
          <w:sz w:val="28"/>
          <w:szCs w:val="28"/>
        </w:rPr>
        <w:t xml:space="preserve">8.董俊祥等，1994，土地管理理论与实践〔M]，*经济出版社；</w:t>
      </w:r>
    </w:p>
    <w:p>
      <w:pPr>
        <w:ind w:left="0" w:right="0" w:firstLine="560"/>
        <w:spacing w:before="450" w:after="450" w:line="312" w:lineRule="auto"/>
      </w:pPr>
      <w:r>
        <w:rPr>
          <w:rFonts w:ascii="宋体" w:hAnsi="宋体" w:eastAsia="宋体" w:cs="宋体"/>
          <w:color w:val="000"/>
          <w:sz w:val="28"/>
          <w:szCs w:val="28"/>
        </w:rPr>
        <w:t xml:space="preserve">9.何银虎，1999，*土地管理与开发经营全书〔M]，*社会出版社；</w:t>
      </w:r>
    </w:p>
    <w:p>
      <w:pPr>
        <w:ind w:left="0" w:right="0" w:firstLine="560"/>
        <w:spacing w:before="450" w:after="450" w:line="312" w:lineRule="auto"/>
      </w:pPr>
      <w:r>
        <w:rPr>
          <w:rFonts w:ascii="宋体" w:hAnsi="宋体" w:eastAsia="宋体" w:cs="宋体"/>
          <w:color w:val="000"/>
          <w:sz w:val="28"/>
          <w:szCs w:val="28"/>
        </w:rPr>
        <w:t xml:space="preserve">10.浦东新区经济发展报告[Ml，1998，上海三联书店；</w:t>
      </w:r>
    </w:p>
    <w:p>
      <w:pPr>
        <w:ind w:left="0" w:right="0" w:firstLine="560"/>
        <w:spacing w:before="450" w:after="450" w:line="312" w:lineRule="auto"/>
      </w:pPr>
      <w:r>
        <w:rPr>
          <w:rFonts w:ascii="宋体" w:hAnsi="宋体" w:eastAsia="宋体" w:cs="宋体"/>
          <w:color w:val="000"/>
          <w:sz w:val="28"/>
          <w:szCs w:val="28"/>
        </w:rPr>
        <w:t xml:space="preserve">11.万曾炜等，1997，土地经济论[M]，上海远东出版社；</w:t>
      </w:r>
    </w:p>
    <w:p>
      <w:pPr>
        <w:ind w:left="0" w:right="0" w:firstLine="560"/>
        <w:spacing w:before="450" w:after="450" w:line="312" w:lineRule="auto"/>
      </w:pPr>
      <w:r>
        <w:rPr>
          <w:rFonts w:ascii="宋体" w:hAnsi="宋体" w:eastAsia="宋体" w:cs="宋体"/>
          <w:color w:val="000"/>
          <w:sz w:val="28"/>
          <w:szCs w:val="28"/>
        </w:rPr>
        <w:t xml:space="preserve">13.许学强等，城市地理学[M]，高等教育出版社，1997;</w:t>
      </w:r>
    </w:p>
    <w:p>
      <w:pPr>
        <w:ind w:left="0" w:right="0" w:firstLine="560"/>
        <w:spacing w:before="450" w:after="450" w:line="312" w:lineRule="auto"/>
      </w:pPr>
      <w:r>
        <w:rPr>
          <w:rFonts w:ascii="宋体" w:hAnsi="宋体" w:eastAsia="宋体" w:cs="宋体"/>
          <w:color w:val="000"/>
          <w:sz w:val="28"/>
          <w:szCs w:val="28"/>
        </w:rPr>
        <w:t xml:space="preserve">14.邹兆*，1990，外国与港台土地管理制度[M』，*国际广播电视出版社；</w:t>
      </w:r>
    </w:p>
    <w:p>
      <w:pPr>
        <w:ind w:left="0" w:right="0" w:firstLine="560"/>
        <w:spacing w:before="450" w:after="450" w:line="312" w:lineRule="auto"/>
      </w:pPr>
      <w:r>
        <w:rPr>
          <w:rFonts w:ascii="宋体" w:hAnsi="宋体" w:eastAsia="宋体" w:cs="宋体"/>
          <w:color w:val="000"/>
          <w:sz w:val="28"/>
          <w:szCs w:val="28"/>
        </w:rPr>
        <w:t xml:space="preserve">16.周树志，1999（4），论公共政策范畴[J]，西北大学学报（哲学社会科学版）；</w:t>
      </w:r>
    </w:p>
    <w:p>
      <w:pPr>
        <w:ind w:left="0" w:right="0" w:firstLine="560"/>
        <w:spacing w:before="450" w:after="450" w:line="312" w:lineRule="auto"/>
      </w:pPr>
      <w:r>
        <w:rPr>
          <w:rFonts w:ascii="宋体" w:hAnsi="宋体" w:eastAsia="宋体" w:cs="宋体"/>
          <w:color w:val="000"/>
          <w:sz w:val="28"/>
          <w:szCs w:val="28"/>
        </w:rPr>
        <w:t xml:space="preserve">17.刘溶沧，1999（l），*经济体制转型与公共政策的重新定位[J]，财贸经济；</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国际商务论文范文模板3</w:t>
      </w:r>
    </w:p>
    <w:p>
      <w:pPr>
        <w:ind w:left="0" w:right="0" w:firstLine="560"/>
        <w:spacing w:before="450" w:after="450" w:line="312" w:lineRule="auto"/>
      </w:pPr>
      <w:r>
        <w:rPr>
          <w:rFonts w:ascii="宋体" w:hAnsi="宋体" w:eastAsia="宋体" w:cs="宋体"/>
          <w:color w:val="000"/>
          <w:sz w:val="28"/>
          <w:szCs w:val="28"/>
        </w:rPr>
        <w:t xml:space="preserve">研 究 生：陈*</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学院：经济管理学院</w:t>
      </w:r>
    </w:p>
    <w:p>
      <w:pPr>
        <w:ind w:left="0" w:right="0" w:firstLine="560"/>
        <w:spacing w:before="450" w:after="450" w:line="312" w:lineRule="auto"/>
      </w:pPr>
      <w:r>
        <w:rPr>
          <w:rFonts w:ascii="宋体" w:hAnsi="宋体" w:eastAsia="宋体" w:cs="宋体"/>
          <w:color w:val="000"/>
          <w:sz w:val="28"/>
          <w:szCs w:val="28"/>
        </w:rPr>
        <w:t xml:space="preserve">学位类型：农业推广硕士</w:t>
      </w:r>
    </w:p>
    <w:p>
      <w:pPr>
        <w:ind w:left="0" w:right="0" w:firstLine="560"/>
        <w:spacing w:before="450" w:after="450" w:line="312" w:lineRule="auto"/>
      </w:pPr>
      <w:r>
        <w:rPr>
          <w:rFonts w:ascii="宋体" w:hAnsi="宋体" w:eastAsia="宋体" w:cs="宋体"/>
          <w:color w:val="000"/>
          <w:sz w:val="28"/>
          <w:szCs w:val="28"/>
        </w:rPr>
        <w:t xml:space="preserve">领域：农村与区域发展</w:t>
      </w:r>
    </w:p>
    <w:p>
      <w:pPr>
        <w:ind w:left="0" w:right="0" w:firstLine="560"/>
        <w:spacing w:before="450" w:after="450" w:line="312" w:lineRule="auto"/>
      </w:pPr>
      <w:r>
        <w:rPr>
          <w:rFonts w:ascii="宋体" w:hAnsi="宋体" w:eastAsia="宋体" w:cs="宋体"/>
          <w:color w:val="000"/>
          <w:sz w:val="28"/>
          <w:szCs w:val="28"/>
        </w:rPr>
        <w:t xml:space="preserve">导师：何**</w:t>
      </w:r>
    </w:p>
    <w:p>
      <w:pPr>
        <w:ind w:left="0" w:right="0" w:firstLine="560"/>
        <w:spacing w:before="450" w:after="450" w:line="312" w:lineRule="auto"/>
      </w:pPr>
      <w:r>
        <w:rPr>
          <w:rFonts w:ascii="宋体" w:hAnsi="宋体" w:eastAsia="宋体" w:cs="宋体"/>
          <w:color w:val="000"/>
          <w:sz w:val="28"/>
          <w:szCs w:val="28"/>
        </w:rPr>
        <w:t xml:space="preserve">论文题目：周口市土地资源管理地理信息系统</w:t>
      </w:r>
    </w:p>
    <w:p>
      <w:pPr>
        <w:ind w:left="0" w:right="0" w:firstLine="560"/>
        <w:spacing w:before="450" w:after="450" w:line="312" w:lineRule="auto"/>
      </w:pPr>
      <w:r>
        <w:rPr>
          <w:rFonts w:ascii="宋体" w:hAnsi="宋体" w:eastAsia="宋体" w:cs="宋体"/>
          <w:color w:val="000"/>
          <w:sz w:val="28"/>
          <w:szCs w:val="28"/>
        </w:rPr>
        <w:t xml:space="preserve">一、选题依据（选题得目得与意义，与选题有关得国内外研究综述，附主要参考文献。）</w:t>
      </w:r>
    </w:p>
    <w:p>
      <w:pPr>
        <w:ind w:left="0" w:right="0" w:firstLine="560"/>
        <w:spacing w:before="450" w:after="450" w:line="312" w:lineRule="auto"/>
      </w:pPr>
      <w:r>
        <w:rPr>
          <w:rFonts w:ascii="宋体" w:hAnsi="宋体" w:eastAsia="宋体" w:cs="宋体"/>
          <w:color w:val="000"/>
          <w:sz w:val="28"/>
          <w:szCs w:val="28"/>
        </w:rPr>
        <w:t xml:space="preserve">保护和合理利用土地资源，加强土地资源管理对珠海特区经济得可持续发展具有十分重要得意义。土地资源管理信息系统得建立，是推进土地资源信息化得一项重要举措。本人在参与“周口市土地资源管理地理信息系统”项目开发小组工作得基础上，对系统设计和实现作了进一步分析和研究。</w:t>
      </w:r>
    </w:p>
    <w:p>
      <w:pPr>
        <w:ind w:left="0" w:right="0" w:firstLine="560"/>
        <w:spacing w:before="450" w:after="450" w:line="312" w:lineRule="auto"/>
      </w:pPr>
      <w:r>
        <w:rPr>
          <w:rFonts w:ascii="宋体" w:hAnsi="宋体" w:eastAsia="宋体" w:cs="宋体"/>
          <w:color w:val="000"/>
          <w:sz w:val="28"/>
          <w:szCs w:val="28"/>
        </w:rPr>
        <w:t xml:space="preserve">当前，我国城镇已进入快速建设阶段，城镇建设是社会各界关注得热点，其中一个核心问题就是土地有效开发与集约利用问题。随着城镇化进程得不断加快，我国城镇土地利用面临着严峻得考验。土地是不可再生资源之一，极其宝贵，土地合理利用是经济发展和社会进步得重要基础。我国人口众多，资源相对不足，土地资源尤为紧缺，因此要大力提倡小城镇在建设过程中坚持土地得合理利用。但我国城镇得土地开发建设得现状不容乐观。区域经济快速发展导致了城镇土地开发建设在规模和结构上得迅速变化，产生了许多普遍问题，如土地利用无序、利用粗放、土地利用集约化程度偏低，建设用地与耕地得矛盾日益显著，土地破坏、污染、浪费严重等等，造成“半城市化”、生态恶化等严峻得问题。这是小城镇土地开发建设中得两难困境，它表现出一种短期利益与长期利益，么地方*、开发商与当地住民得矛盾。在目前人口、资源、环境问题日益加剧得情况下，土地作为不可再生资源，对它得开发建设进行科学管理具有重要意义。</w:t>
      </w:r>
    </w:p>
    <w:p>
      <w:pPr>
        <w:ind w:left="0" w:right="0" w:firstLine="560"/>
        <w:spacing w:before="450" w:after="450" w:line="312" w:lineRule="auto"/>
      </w:pPr>
      <w:r>
        <w:rPr>
          <w:rFonts w:ascii="宋体" w:hAnsi="宋体" w:eastAsia="宋体" w:cs="宋体"/>
          <w:color w:val="000"/>
          <w:sz w:val="28"/>
          <w:szCs w:val="28"/>
        </w:rPr>
        <w:t xml:space="preserve">土地资源信息种类繁多、数量巨大、涉及面广、管理利用相当复杂。需要依靠科技进步，实施信息化发展战略，实现土地资源工作得现代化，在土地资源调查评价、政务管理和社会服务等各个层面广泛利用现代信息技术，以信息化带动土地资源管理方式得根本转变，以信息化带动信息采集技术与分析技术得飞跃，以信息化促进*工作方式由管理型向管理服务型得转变。建立土地资源管理信息系统顺应资源、环境得全球性持续利用需求。土地资源数据标准化、信息共享、科学监督以及将这些信息快速反映到经济建设中去需要建立统一协调得土地资源管理信息系统，用以管理海量数据，迅速处理文档、图件，提供准确可靠信息，从而将资料得大量积累、更新与经济快速增长联结起来，为综合利用土地资源信息进行宏观决策和管理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国际商务论文范文模板4</w:t>
      </w:r>
    </w:p>
    <w:p>
      <w:pPr>
        <w:ind w:left="0" w:right="0" w:firstLine="560"/>
        <w:spacing w:before="450" w:after="450" w:line="312" w:lineRule="auto"/>
      </w:pPr>
      <w:r>
        <w:rPr>
          <w:rFonts w:ascii="宋体" w:hAnsi="宋体" w:eastAsia="宋体" w:cs="宋体"/>
          <w:color w:val="000"/>
          <w:sz w:val="28"/>
          <w:szCs w:val="28"/>
        </w:rPr>
        <w:t xml:space="preserve">高等医学院校的使命在于结合自身的特点发挥优势，培养适合于国家未来发展需要的医学生，同时做好社会服务，拓宽发展空间，为社会发展、卫生建设作出贡献。职业素养是大学生成长的根基，需要大学与社会协作加强医学生职业素质教育。职业素质是指职业内在的规范和要求，是在职业过程中表现出来的综合品质，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作为一名合格的医务人员不仅要有精益求精的医疗技术，更要有高尚的医德医风，这样才能做到履职尽责，让患者满意。根据我国医疗环境和医学专业教育的特点，通过引导医学生对职业的认同，加强医学生思想道德素质、科学文化素质、业务技能素质和心理素质的培养，从而促进医学生职业素质的形成。医学生职业素质培养作为大学生思想政治教育工作的重要内容，要紧密联系时代特点和社会要求，不断改善工作方式方法，使医学生职业素质教育符合思想政治教育要求。</w:t>
      </w:r>
    </w:p>
    <w:p>
      <w:pPr>
        <w:ind w:left="0" w:right="0" w:firstLine="560"/>
        <w:spacing w:before="450" w:after="450" w:line="312" w:lineRule="auto"/>
      </w:pPr>
      <w:r>
        <w:rPr>
          <w:rFonts w:ascii="宋体" w:hAnsi="宋体" w:eastAsia="宋体" w:cs="宋体"/>
          <w:color w:val="000"/>
          <w:sz w:val="28"/>
          <w:szCs w:val="28"/>
        </w:rPr>
        <w:t xml:space="preserve">&gt;一、培养医学生职业素质的重要性</w:t>
      </w:r>
    </w:p>
    <w:p>
      <w:pPr>
        <w:ind w:left="0" w:right="0" w:firstLine="560"/>
        <w:spacing w:before="450" w:after="450" w:line="312" w:lineRule="auto"/>
      </w:pPr>
      <w:r>
        <w:rPr>
          <w:rFonts w:ascii="宋体" w:hAnsi="宋体" w:eastAsia="宋体" w:cs="宋体"/>
          <w:color w:val="000"/>
          <w:sz w:val="28"/>
          <w:szCs w:val="28"/>
        </w:rPr>
        <w:t xml:space="preserve">1、加强医学生职业素质是适应社会发展的必然要求</w:t>
      </w:r>
    </w:p>
    <w:p>
      <w:pPr>
        <w:ind w:left="0" w:right="0" w:firstLine="560"/>
        <w:spacing w:before="450" w:after="450" w:line="312" w:lineRule="auto"/>
      </w:pPr>
      <w:r>
        <w:rPr>
          <w:rFonts w:ascii="宋体" w:hAnsi="宋体" w:eastAsia="宋体" w:cs="宋体"/>
          <w:color w:val="000"/>
          <w:sz w:val="28"/>
          <w:szCs w:val="28"/>
        </w:rPr>
        <w:t xml:space="preserve">医生这一职业所需要的知识和技能处于不断发展和变化中，只有通过自身不断地学习才能获得新理论、新技术和新方法。培养医学生职业素质就是要提高学生不断学习、适应社会发展的能力，而不是局限于现有的知识和能力。高超的医疗技艺和高尚的医德品质不是与生俱来的，而是要靠后天实践中不断地逐渐培养和锻炼。当前社会快速发展，作为一名医学生要能跟上时代的步伐，通过不断地学习，掌握新知识、新技术，满足社会的发展和人民的需求。</w:t>
      </w:r>
    </w:p>
    <w:p>
      <w:pPr>
        <w:ind w:left="0" w:right="0" w:firstLine="560"/>
        <w:spacing w:before="450" w:after="450" w:line="312" w:lineRule="auto"/>
      </w:pPr>
      <w:r>
        <w:rPr>
          <w:rFonts w:ascii="宋体" w:hAnsi="宋体" w:eastAsia="宋体" w:cs="宋体"/>
          <w:color w:val="000"/>
          <w:sz w:val="28"/>
          <w:szCs w:val="28"/>
        </w:rPr>
        <w:t xml:space="preserve">2、良好的职业素质是医学生的必备品质</w:t>
      </w:r>
    </w:p>
    <w:p>
      <w:pPr>
        <w:ind w:left="0" w:right="0" w:firstLine="560"/>
        <w:spacing w:before="450" w:after="450" w:line="312" w:lineRule="auto"/>
      </w:pPr>
      <w:r>
        <w:rPr>
          <w:rFonts w:ascii="宋体" w:hAnsi="宋体" w:eastAsia="宋体" w:cs="宋体"/>
          <w:color w:val="000"/>
          <w:sz w:val="28"/>
          <w:szCs w:val="28"/>
        </w:rPr>
        <w:t xml:space="preserve">职业素质决定着医学生未来的发展，也是用人单位在录用新人时最为看重的品质。良好的职业素质可以帮助医学生了解自己的优势和不足，根据自身情况合理规划职业生涯，并通过学习不断完善自己，接受医学前沿知识，提高临床技能，得到全面健康发展。医学生通过培养良好的职业素质，明确自身的责任和义务，使自己在人生观、价值观、职业观等方面保持积极的态度，从而在工作中做到爱岗敬业、诚实守信和团结协作。</w:t>
      </w:r>
    </w:p>
    <w:p>
      <w:pPr>
        <w:ind w:left="0" w:right="0" w:firstLine="560"/>
        <w:spacing w:before="450" w:after="450" w:line="312" w:lineRule="auto"/>
      </w:pPr>
      <w:r>
        <w:rPr>
          <w:rFonts w:ascii="宋体" w:hAnsi="宋体" w:eastAsia="宋体" w:cs="宋体"/>
          <w:color w:val="000"/>
          <w:sz w:val="28"/>
          <w:szCs w:val="28"/>
        </w:rPr>
        <w:t xml:space="preserve">3、培养医学生职业素质是适应就业的需要</w:t>
      </w:r>
    </w:p>
    <w:p>
      <w:pPr>
        <w:ind w:left="0" w:right="0" w:firstLine="560"/>
        <w:spacing w:before="450" w:after="450" w:line="312" w:lineRule="auto"/>
      </w:pPr>
      <w:r>
        <w:rPr>
          <w:rFonts w:ascii="宋体" w:hAnsi="宋体" w:eastAsia="宋体" w:cs="宋体"/>
          <w:color w:val="000"/>
          <w:sz w:val="28"/>
          <w:szCs w:val="28"/>
        </w:rPr>
        <w:t xml:space="preserve">选择医学既是学生对未来发展方向的确定，也是出于改善家庭经济状况的目的。面对日益严峻的就业形势，找份理想的工作是学生和家长的共同期望。如何面对激烈的就业竞争，一方面需要学校为学生提供职业训练，提升学生就业竞争能力；另一方面需要学生努力学习，掌握知识技能，增强自身实力。通过双方共同努力，帮助学生适应社会成功就业，使大学生完成从学生到职业者的转变，成为一名具备优秀职业素质的医生。</w:t>
      </w:r>
    </w:p>
    <w:p>
      <w:pPr>
        <w:ind w:left="0" w:right="0" w:firstLine="560"/>
        <w:spacing w:before="450" w:after="450" w:line="312" w:lineRule="auto"/>
      </w:pPr>
      <w:r>
        <w:rPr>
          <w:rFonts w:ascii="宋体" w:hAnsi="宋体" w:eastAsia="宋体" w:cs="宋体"/>
          <w:color w:val="000"/>
          <w:sz w:val="28"/>
          <w:szCs w:val="28"/>
        </w:rPr>
        <w:t xml:space="preserve">&gt;二、加强医学生职业素质的主要途径</w:t>
      </w:r>
    </w:p>
    <w:p>
      <w:pPr>
        <w:ind w:left="0" w:right="0" w:firstLine="560"/>
        <w:spacing w:before="450" w:after="450" w:line="312" w:lineRule="auto"/>
      </w:pPr>
      <w:r>
        <w:rPr>
          <w:rFonts w:ascii="宋体" w:hAnsi="宋体" w:eastAsia="宋体" w:cs="宋体"/>
          <w:color w:val="000"/>
          <w:sz w:val="28"/>
          <w:szCs w:val="28"/>
        </w:rPr>
        <w:t xml:space="preserve">1、设置职业指导课程</w:t>
      </w:r>
    </w:p>
    <w:p>
      <w:pPr>
        <w:ind w:left="0" w:right="0" w:firstLine="560"/>
        <w:spacing w:before="450" w:after="450" w:line="312" w:lineRule="auto"/>
      </w:pPr>
      <w:r>
        <w:rPr>
          <w:rFonts w:ascii="宋体" w:hAnsi="宋体" w:eastAsia="宋体" w:cs="宋体"/>
          <w:color w:val="000"/>
          <w:sz w:val="28"/>
          <w:szCs w:val="28"/>
        </w:rPr>
        <w:t xml:space="preserve">结合医学生的特点，开展从一年级到五年级的就业指导课程，明确教育目标，突出教育特点，逐步实施教学计划。在大学一年级开设职业生涯规划课，使学生认识医学专业的特点，合理规划自己的未来，学会搜集相关专业的就业信息，根据自身情况和社会需求确定自己的职业发展方向。在大学二年级开设以职业为导向的基础课，学习医学伦理、医护礼仪、医务人员执业法律知识等课程，从职业态度和职业能力方面培养医学生。在大学三、四年级开设与专业相结合的特色课，如就业心理培训、求职技巧等，培养医学生积极向上的择业观。在大学五年级进行综合训练，在学生实习过程中配备就业指导老师，在实习岗位上进行临床技能的培养和锻炼，满足用人单位要求。</w:t>
      </w:r>
    </w:p>
    <w:p>
      <w:pPr>
        <w:ind w:left="0" w:right="0" w:firstLine="560"/>
        <w:spacing w:before="450" w:after="450" w:line="312" w:lineRule="auto"/>
      </w:pPr>
      <w:r>
        <w:rPr>
          <w:rFonts w:ascii="宋体" w:hAnsi="宋体" w:eastAsia="宋体" w:cs="宋体"/>
          <w:color w:val="000"/>
          <w:sz w:val="28"/>
          <w:szCs w:val="28"/>
        </w:rPr>
        <w:t xml:space="preserve">2、培养医学生的职业意识</w:t>
      </w:r>
    </w:p>
    <w:p>
      <w:pPr>
        <w:ind w:left="0" w:right="0" w:firstLine="560"/>
        <w:spacing w:before="450" w:after="450" w:line="312" w:lineRule="auto"/>
      </w:pPr>
      <w:r>
        <w:rPr>
          <w:rFonts w:ascii="宋体" w:hAnsi="宋体" w:eastAsia="宋体" w:cs="宋体"/>
          <w:color w:val="000"/>
          <w:sz w:val="28"/>
          <w:szCs w:val="28"/>
        </w:rPr>
        <w:t xml:space="preserve">职业意识的培养是指通过理论学习和实践，培养医学生良好的职业行为习惯，养成高尚的职业道德，增强职业意识，提高文化科学水*和业务能力，从而适应市场要求，实现成功就业。在新生入学时，通过主题班会的形式让大学生对自己的未来进行合理的规划。让其认识自我，了解自己的兴趣、爱好、需要和价值观，明白自己将来想成为什么样的人，身边的环境能给予什么样的支持。通过认知自我，了解自身的个性特征和个性倾向，客观分析自身的优缺点，结合现实环境，确定自己未来发展的方向，进一步明确自己职业发展的目标。</w:t>
      </w:r>
    </w:p>
    <w:p>
      <w:pPr>
        <w:ind w:left="0" w:right="0" w:firstLine="560"/>
        <w:spacing w:before="450" w:after="450" w:line="312" w:lineRule="auto"/>
      </w:pPr>
      <w:r>
        <w:rPr>
          <w:rFonts w:ascii="宋体" w:hAnsi="宋体" w:eastAsia="宋体" w:cs="宋体"/>
          <w:color w:val="000"/>
          <w:sz w:val="28"/>
          <w:szCs w:val="28"/>
        </w:rPr>
        <w:t xml:space="preserve">3、提高医学生的业务能力</w:t>
      </w:r>
    </w:p>
    <w:p>
      <w:pPr>
        <w:ind w:left="0" w:right="0" w:firstLine="560"/>
        <w:spacing w:before="450" w:after="450" w:line="312" w:lineRule="auto"/>
      </w:pPr>
      <w:r>
        <w:rPr>
          <w:rFonts w:ascii="宋体" w:hAnsi="宋体" w:eastAsia="宋体" w:cs="宋体"/>
          <w:color w:val="000"/>
          <w:sz w:val="28"/>
          <w:szCs w:val="28"/>
        </w:rPr>
        <w:t xml:space="preserve">医学生要掌握系统和完备的基础护理诊疗知识，这是衡量医学生职业素质的中心和基础。作为一名医学生要不断完善自己的知识结构，扩展自己的知识范围，在工作中能够灵活运用自己所掌握的知识，将理论付诸实践。同时，医学生还应具有刻苦钻研和积极向上的精神，在工作中不断学习和总结，努力提高自身的理论水*和业务能力。医学生除了具备专业知识外，还要掌握其它专业学科知识，特别是人文科学和社会科学知识，从而开阔思路，拓宽视野，为做好医务工作打下坚实的基础。</w:t>
      </w:r>
    </w:p>
    <w:p>
      <w:pPr>
        <w:ind w:left="0" w:right="0" w:firstLine="560"/>
        <w:spacing w:before="450" w:after="450" w:line="312" w:lineRule="auto"/>
      </w:pPr>
      <w:r>
        <w:rPr>
          <w:rFonts w:ascii="宋体" w:hAnsi="宋体" w:eastAsia="宋体" w:cs="宋体"/>
          <w:color w:val="000"/>
          <w:sz w:val="28"/>
          <w:szCs w:val="28"/>
        </w:rPr>
        <w:t xml:space="preserve">当前社会和经济的发展对人才的质量提出更高的要求，高等医学院校担负着培养国家高级医学人才的重任，要不断提升医学生的职业素质，使其具备高尚的医德医风和精益求精的医疗技术。把提升医学生职业素质作为医学教育的重点内容，使医学生自身的思维和行为与职业角色相一致，为今后更好地融入社会打下基础，实现就业，进而取得职业生涯的成功。</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国际商务论文范文模板5</w:t>
      </w:r>
    </w:p>
    <w:p>
      <w:pPr>
        <w:ind w:left="0" w:right="0" w:firstLine="560"/>
        <w:spacing w:before="450" w:after="450" w:line="312" w:lineRule="auto"/>
      </w:pPr>
      <w:r>
        <w:rPr>
          <w:rFonts w:ascii="宋体" w:hAnsi="宋体" w:eastAsia="宋体" w:cs="宋体"/>
          <w:color w:val="000"/>
          <w:sz w:val="28"/>
          <w:szCs w:val="28"/>
        </w:rPr>
        <w:t xml:space="preserve">开题报告须知</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1.从本学科出发，应着重选对国民经济具有一定实用价值和理论意义的课题。</w:t>
      </w:r>
    </w:p>
    <w:p>
      <w:pPr>
        <w:ind w:left="0" w:right="0" w:firstLine="560"/>
        <w:spacing w:before="450" w:after="450" w:line="312" w:lineRule="auto"/>
      </w:pPr>
      <w:r>
        <w:rPr>
          <w:rFonts w:ascii="宋体" w:hAnsi="宋体" w:eastAsia="宋体" w:cs="宋体"/>
          <w:color w:val="000"/>
          <w:sz w:val="28"/>
          <w:szCs w:val="28"/>
        </w:rPr>
        <w:t xml:space="preserve">2.课题具有先进性，便于研究生提出新见解，特别是博士生必须有创新性的成果。</w:t>
      </w:r>
    </w:p>
    <w:p>
      <w:pPr>
        <w:ind w:left="0" w:right="0" w:firstLine="560"/>
        <w:spacing w:before="450" w:after="450" w:line="312" w:lineRule="auto"/>
      </w:pPr>
      <w:r>
        <w:rPr>
          <w:rFonts w:ascii="宋体" w:hAnsi="宋体" w:eastAsia="宋体" w:cs="宋体"/>
          <w:color w:val="000"/>
          <w:sz w:val="28"/>
          <w:szCs w:val="28"/>
        </w:rPr>
        <w:t xml:space="preserve">3.课题份量和难易程度要恰当，博士生能在二年内作出结果，硕士生能在一年内作出结果，特别是对实验条件等要有恰当的估计。</w:t>
      </w:r>
    </w:p>
    <w:p>
      <w:pPr>
        <w:ind w:left="0" w:right="0" w:firstLine="560"/>
        <w:spacing w:before="450" w:after="450" w:line="312" w:lineRule="auto"/>
      </w:pPr>
      <w:r>
        <w:rPr>
          <w:rFonts w:ascii="宋体" w:hAnsi="宋体" w:eastAsia="宋体" w:cs="宋体"/>
          <w:color w:val="000"/>
          <w:sz w:val="28"/>
          <w:szCs w:val="28"/>
        </w:rPr>
        <w:t xml:space="preserve">4.要结合导师的科研任务进行选题。</w:t>
      </w:r>
    </w:p>
    <w:p>
      <w:pPr>
        <w:ind w:left="0" w:right="0" w:firstLine="560"/>
        <w:spacing w:before="450" w:after="450" w:line="312" w:lineRule="auto"/>
      </w:pPr>
      <w:r>
        <w:rPr>
          <w:rFonts w:ascii="宋体" w:hAnsi="宋体" w:eastAsia="宋体" w:cs="宋体"/>
          <w:color w:val="000"/>
          <w:sz w:val="28"/>
          <w:szCs w:val="28"/>
        </w:rPr>
        <w:t xml:space="preserve">5.要根据研究方向及自己的基础和特点，在查阅文献和分析资料的基础上提出论文题目或选题范围，并与导师共同确定。</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1.查阅文献资料博士生一般不应少于50篇，硕士生一般不应少于30篇。</w:t>
      </w:r>
    </w:p>
    <w:p>
      <w:pPr>
        <w:ind w:left="0" w:right="0" w:firstLine="560"/>
        <w:spacing w:before="450" w:after="450" w:line="312" w:lineRule="auto"/>
      </w:pPr>
      <w:r>
        <w:rPr>
          <w:rFonts w:ascii="宋体" w:hAnsi="宋体" w:eastAsia="宋体" w:cs="宋体"/>
          <w:color w:val="000"/>
          <w:sz w:val="28"/>
          <w:szCs w:val="28"/>
        </w:rPr>
        <w:t xml:space="preserve">2.博士生的开题报告在第三学期开学初进行，硕士生的开题报告在第四学期开学 初进行。</w:t>
      </w:r>
    </w:p>
    <w:p>
      <w:pPr>
        <w:ind w:left="0" w:right="0" w:firstLine="560"/>
        <w:spacing w:before="450" w:after="450" w:line="312" w:lineRule="auto"/>
      </w:pPr>
      <w:r>
        <w:rPr>
          <w:rFonts w:ascii="宋体" w:hAnsi="宋体" w:eastAsia="宋体" w:cs="宋体"/>
          <w:color w:val="000"/>
          <w:sz w:val="28"/>
          <w:szCs w:val="28"/>
        </w:rPr>
        <w:t xml:space="preserve">3.书写格式：</w:t>
      </w:r>
    </w:p>
    <w:p>
      <w:pPr>
        <w:ind w:left="0" w:right="0" w:firstLine="560"/>
        <w:spacing w:before="450" w:after="450" w:line="312" w:lineRule="auto"/>
      </w:pPr>
      <w:r>
        <w:rPr>
          <w:rFonts w:ascii="宋体" w:hAnsi="宋体" w:eastAsia="宋体" w:cs="宋体"/>
          <w:color w:val="000"/>
          <w:sz w:val="28"/>
          <w:szCs w:val="28"/>
        </w:rPr>
        <w:t xml:space="preserve">(1) 论文题目(或选题范围)</w:t>
      </w:r>
    </w:p>
    <w:p>
      <w:pPr>
        <w:ind w:left="0" w:right="0" w:firstLine="560"/>
        <w:spacing w:before="450" w:after="450" w:line="312" w:lineRule="auto"/>
      </w:pPr>
      <w:r>
        <w:rPr>
          <w:rFonts w:ascii="宋体" w:hAnsi="宋体" w:eastAsia="宋体" w:cs="宋体"/>
          <w:color w:val="000"/>
          <w:sz w:val="28"/>
          <w:szCs w:val="28"/>
        </w:rPr>
        <w:t xml:space="preserve">(2) 国内外在这一领域已进行的工作及前沿的主要问题</w:t>
      </w:r>
    </w:p>
    <w:p>
      <w:pPr>
        <w:ind w:left="0" w:right="0" w:firstLine="560"/>
        <w:spacing w:before="450" w:after="450" w:line="312" w:lineRule="auto"/>
      </w:pPr>
      <w:r>
        <w:rPr>
          <w:rFonts w:ascii="宋体" w:hAnsi="宋体" w:eastAsia="宋体" w:cs="宋体"/>
          <w:color w:val="000"/>
          <w:sz w:val="28"/>
          <w:szCs w:val="28"/>
        </w:rPr>
        <w:t xml:space="preserve">(3) 课题的实用价值或理论意义以及可能达到的水*</w:t>
      </w:r>
    </w:p>
    <w:p>
      <w:pPr>
        <w:ind w:left="0" w:right="0" w:firstLine="560"/>
        <w:spacing w:before="450" w:after="450" w:line="312" w:lineRule="auto"/>
      </w:pPr>
      <w:r>
        <w:rPr>
          <w:rFonts w:ascii="宋体" w:hAnsi="宋体" w:eastAsia="宋体" w:cs="宋体"/>
          <w:color w:val="000"/>
          <w:sz w:val="28"/>
          <w:szCs w:val="28"/>
        </w:rPr>
        <w:t xml:space="preserve">(4) 研究工作具有新意的思路、方法、技术路线</w:t>
      </w:r>
    </w:p>
    <w:p>
      <w:pPr>
        <w:ind w:left="0" w:right="0" w:firstLine="560"/>
        <w:spacing w:before="450" w:after="450" w:line="312" w:lineRule="auto"/>
      </w:pPr>
      <w:r>
        <w:rPr>
          <w:rFonts w:ascii="宋体" w:hAnsi="宋体" w:eastAsia="宋体" w:cs="宋体"/>
          <w:color w:val="000"/>
          <w:sz w:val="28"/>
          <w:szCs w:val="28"/>
        </w:rPr>
        <w:t xml:space="preserve">(5) 研究过程中预计可能遇到的困难或问题，并提出解决方法和措施</w:t>
      </w:r>
    </w:p>
    <w:p>
      <w:pPr>
        <w:ind w:left="0" w:right="0" w:firstLine="560"/>
        <w:spacing w:before="450" w:after="450" w:line="312" w:lineRule="auto"/>
      </w:pPr>
      <w:r>
        <w:rPr>
          <w:rFonts w:ascii="宋体" w:hAnsi="宋体" w:eastAsia="宋体" w:cs="宋体"/>
          <w:color w:val="000"/>
          <w:sz w:val="28"/>
          <w:szCs w:val="28"/>
        </w:rPr>
        <w:t xml:space="preserve">(6) 所阅读的文献、资料(另附清单)</w:t>
      </w:r>
    </w:p>
    <w:p>
      <w:pPr>
        <w:ind w:left="0" w:right="0" w:firstLine="560"/>
        <w:spacing w:before="450" w:after="450" w:line="312" w:lineRule="auto"/>
      </w:pPr>
      <w:r>
        <w:rPr>
          <w:rFonts w:ascii="宋体" w:hAnsi="宋体" w:eastAsia="宋体" w:cs="宋体"/>
          <w:color w:val="000"/>
          <w:sz w:val="28"/>
          <w:szCs w:val="28"/>
        </w:rPr>
        <w:t xml:space="preserve">(7) 论文工作安排</w:t>
      </w:r>
    </w:p>
    <w:p>
      <w:pPr>
        <w:ind w:left="0" w:right="0" w:firstLine="560"/>
        <w:spacing w:before="450" w:after="450" w:line="312" w:lineRule="auto"/>
      </w:pPr>
      <w:r>
        <w:rPr>
          <w:rFonts w:ascii="宋体" w:hAnsi="宋体" w:eastAsia="宋体" w:cs="宋体"/>
          <w:color w:val="000"/>
          <w:sz w:val="28"/>
          <w:szCs w:val="28"/>
        </w:rPr>
        <w:t xml:space="preserve">4.开题报告通过后，可进入论文工作实施阶段。未获通过者，可在1～2月内补作开题报告。</w:t>
      </w:r>
    </w:p>
    <w:p>
      <w:pPr>
        <w:ind w:left="0" w:right="0" w:firstLine="560"/>
        <w:spacing w:before="450" w:after="450" w:line="312" w:lineRule="auto"/>
      </w:pPr>
      <w:r>
        <w:rPr>
          <w:rFonts w:ascii="宋体" w:hAnsi="宋体" w:eastAsia="宋体" w:cs="宋体"/>
          <w:color w:val="000"/>
          <w:sz w:val="28"/>
          <w:szCs w:val="28"/>
        </w:rPr>
        <w:t xml:space="preserve">5.研究生先按此要求书写开题报告及论文工作计划，开题报告通过后，再书写到此表上。</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研究方向：*古代哲学</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论文题目：自然——庄子生命观的核心</w:t>
      </w:r>
    </w:p>
    <w:p>
      <w:pPr>
        <w:ind w:left="0" w:right="0" w:firstLine="560"/>
        <w:spacing w:before="450" w:after="450" w:line="312" w:lineRule="auto"/>
      </w:pPr>
      <w:r>
        <w:rPr>
          <w:rFonts w:ascii="宋体" w:hAnsi="宋体" w:eastAsia="宋体" w:cs="宋体"/>
          <w:color w:val="000"/>
          <w:sz w:val="28"/>
          <w:szCs w:val="28"/>
        </w:rPr>
        <w:t xml:space="preserve">一、选题的依据</w:t>
      </w:r>
    </w:p>
    <w:p>
      <w:pPr>
        <w:ind w:left="0" w:right="0" w:firstLine="560"/>
        <w:spacing w:before="450" w:after="450" w:line="312" w:lineRule="auto"/>
      </w:pPr>
      <w:r>
        <w:rPr>
          <w:rFonts w:ascii="宋体" w:hAnsi="宋体" w:eastAsia="宋体" w:cs="宋体"/>
          <w:color w:val="000"/>
          <w:sz w:val="28"/>
          <w:szCs w:val="28"/>
        </w:rPr>
        <w:t xml:space="preserve">在学习*哲学的过程中，我感觉*古代哲学家对生命的关怀尤其强烈，尽管也有宇宙论、认识论、方法论等，但这些问题多少都与人的生命存在相联系。他们探讨了人的生命本源、生命的本质特征、生命的意义等等，这些无一不凝聚着先哲的智慧。而阅读《庄子》，我们不难发现书中充满着关于生命及其本质的思考和探索。这种思考和探索表现为对人们茫然疲惫而生、漂泊不知所归的生命状态的忧虑，以及对生命的困境以及如何实现其内部突破的思考。而庄子对这些问题的思考，最后都落脚在一个核心的概念，就是“自然”。在继承了《老子》“道法自然”的道论传统的基础上，庄子将道家的“自然”思想发扬丰富，终于形成了其有独特魅力和永恒价值的生死观。这是本文的选题依据。</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本文研究的目的在于通过对庄子生命哲学的研究，追寻其时代背景，揭示其生死哲学的观点，探寻其生死的精神超脱和全身之道，凸显“自然”思想在其生命观中的地位，以便十更好地认识庄子哲学，把握庄子哲学的基本精神。意义在于，庄子生命观是古人以自己的毕生体验总结出的安身立命之道，饱含着古人的生死智慧。虽时代发生了变化，但生死的哲理仍闪耀不朽的光茫。特别现在生活富裕了，人更惧怕死亡的威胁，面对死亡谈之色变，想长生不老，追求永生。学习庄子生命观后，就会知道生死乃昼夜之变，生乐死安。庄子那善待个人，关爱生命的宇宙情怀和守朴贵真的哲学思想，将为现代人的完美生活提供历史借鉴。</w:t>
      </w:r>
    </w:p>
    <w:p>
      <w:pPr>
        <w:ind w:left="0" w:right="0" w:firstLine="560"/>
        <w:spacing w:before="450" w:after="450" w:line="312" w:lineRule="auto"/>
      </w:pPr>
      <w:r>
        <w:rPr>
          <w:rFonts w:ascii="宋体" w:hAnsi="宋体" w:eastAsia="宋体" w:cs="宋体"/>
          <w:color w:val="000"/>
          <w:sz w:val="28"/>
          <w:szCs w:val="28"/>
        </w:rPr>
        <w:t xml:space="preserve">三、文献综述</w:t>
      </w:r>
    </w:p>
    <w:p>
      <w:pPr>
        <w:ind w:left="0" w:right="0" w:firstLine="560"/>
        <w:spacing w:before="450" w:after="450" w:line="312" w:lineRule="auto"/>
      </w:pPr>
      <w:r>
        <w:rPr>
          <w:rFonts w:ascii="宋体" w:hAnsi="宋体" w:eastAsia="宋体" w:cs="宋体"/>
          <w:color w:val="000"/>
          <w:sz w:val="28"/>
          <w:szCs w:val="28"/>
        </w:rPr>
        <w:t xml:space="preserve">1.“自然”是庄子生命观的核心</w:t>
      </w:r>
    </w:p>
    <w:p>
      <w:pPr>
        <w:ind w:left="0" w:right="0" w:firstLine="560"/>
        <w:spacing w:before="450" w:after="450" w:line="312" w:lineRule="auto"/>
      </w:pPr>
      <w:r>
        <w:rPr>
          <w:rFonts w:ascii="宋体" w:hAnsi="宋体" w:eastAsia="宋体" w:cs="宋体"/>
          <w:color w:val="000"/>
          <w:sz w:val="28"/>
          <w:szCs w:val="28"/>
        </w:rPr>
        <w:t xml:space="preserve">胡道静主编的《十家论庄》一书认为庄学中之政治哲学，主张绝对的自由，盖惟人皆有绝对的自由，乃可皆顺其自然之性而得幸福也。主张绝对的自由者，必主张绝对*等。庄学以为人与物皆应有绝对的自由，故亦以为凡天下之物，皆无不好，凡天下之意见，皆无不对。庄周保全自己的方法就是抱一种旁观、“超然”的态度，对事物的变化漠然无动于衷。这种办法和理论就是庄周所讲的“逍遥游”。</w:t>
      </w:r>
    </w:p>
    <w:p>
      <w:pPr>
        <w:ind w:left="0" w:right="0" w:firstLine="560"/>
        <w:spacing w:before="450" w:after="450" w:line="312" w:lineRule="auto"/>
      </w:pPr>
      <w:r>
        <w:rPr>
          <w:rFonts w:ascii="宋体" w:hAnsi="宋体" w:eastAsia="宋体" w:cs="宋体"/>
          <w:color w:val="000"/>
          <w:sz w:val="28"/>
          <w:szCs w:val="28"/>
        </w:rPr>
        <w:t xml:space="preserve">徐克谦在《庄子哲学新探》一书中认为《庄子》书中的个性自由精神，是直观地、直接地、表象化地掩饰或呈现在庄子其人富有个性的人格魅力之中。可以说《庄子》一书，与其说是关于自由的理论，不如说是展示自由的艺术。庄子其人的个性风采和自由精神，只是咋看美学与艺术的领域里，才得到了真实的实现。《庄子》的美学观对*文学和艺术精神的影响无疑是极其深远的。庄子以审美的方式把握世界和人生，以美学的道路来解决哲学问题，只要表现在物我两忘的审美关照、非功利、非实用的审美价值取向、“游”的审美趣味、“至善至乐”的审美境界。</w:t>
      </w:r>
    </w:p>
    <w:p>
      <w:pPr>
        <w:ind w:left="0" w:right="0" w:firstLine="560"/>
        <w:spacing w:before="450" w:after="450" w:line="312" w:lineRule="auto"/>
      </w:pPr>
      <w:r>
        <w:rPr>
          <w:rFonts w:ascii="宋体" w:hAnsi="宋体" w:eastAsia="宋体" w:cs="宋体"/>
          <w:color w:val="000"/>
          <w:sz w:val="28"/>
          <w:szCs w:val="28"/>
        </w:rPr>
        <w:t xml:space="preserve">刘笑敢在《庄子哲学讨论中若干方法论问题》一文中认为命定论是庄子哲学的基础，也是庄子追求精神自由的基础。不幸的一切命定的必然，人们为之无可奈何，所以莫若忘怀一切矛盾和差别，达到思想上的绝对和谐，也就是进入自由境界。庄子的精神自由是建立在命定论的基础上的。庄子的精神自由要摒弃一切感官的作用，直接去体验最高最根本的存在，就此而言，我们可以说庄子哲学中有神秘主义或直觉主义。</w:t>
      </w:r>
    </w:p>
    <w:p>
      <w:pPr>
        <w:ind w:left="0" w:right="0" w:firstLine="560"/>
        <w:spacing w:before="450" w:after="450" w:line="312" w:lineRule="auto"/>
      </w:pPr>
      <w:r>
        <w:rPr>
          <w:rFonts w:ascii="宋体" w:hAnsi="宋体" w:eastAsia="宋体" w:cs="宋体"/>
          <w:color w:val="000"/>
          <w:sz w:val="28"/>
          <w:szCs w:val="28"/>
        </w:rPr>
        <w:t xml:space="preserve">朱松美在《对个体生命的张扬》一文中认为庄子哲学的核心是人生哲学。在复归原始无望的情况下，庄子对个体生命价值的体认最终落实到精神的自由与进遥上。道家特别是庄子对人生的关注，则是抛却一切外在束缚和限制，突出个体生命存在，张扬个体人生价值。重视“人”作为个体存在的身（生命）心（精神）问题，是庄子哲学的本质。庄子精神自由的获得以“体道”为依据。通过对“道”的体认，感受个体生命与宇宙生命的合一。在大宇宙中解脱精神负累，是庄子张扬个体生命的人手处。</w:t>
      </w:r>
    </w:p>
    <w:p>
      <w:pPr>
        <w:ind w:left="0" w:right="0" w:firstLine="560"/>
        <w:spacing w:before="450" w:after="450" w:line="312" w:lineRule="auto"/>
      </w:pPr>
      <w:r>
        <w:rPr>
          <w:rFonts w:ascii="宋体" w:hAnsi="宋体" w:eastAsia="宋体" w:cs="宋体"/>
          <w:color w:val="000"/>
          <w:sz w:val="28"/>
          <w:szCs w:val="28"/>
        </w:rPr>
        <w:t xml:space="preserve">单红在《自由思想研究》一文中庄子在个别篇章里也显示了对艺术和审美的否定，当然庄子对于大美和小美是有区分的，庄子反对的是囿于小成的小美，而对于道性之大美是充分肯定的。通过对庄子的悟道方式的具体分析可以知道，庄子把人从“未悟道”提升到，’，晤道”的方法是直接由道至道，任何折中和迁回的方法是为庄子所不取的，庄子就沉溺在自己的悖论当中只做形而上的努力和思考。该文认为审美处在这样尴尬的境地是有其必要性的，它在个人悟道和奔向自由的途中具有非常重要的方法论意义。</w:t>
      </w:r>
    </w:p>
    <w:p>
      <w:pPr>
        <w:ind w:left="0" w:right="0" w:firstLine="560"/>
        <w:spacing w:before="450" w:after="450" w:line="312" w:lineRule="auto"/>
      </w:pPr>
      <w:r>
        <w:rPr>
          <w:rFonts w:ascii="宋体" w:hAnsi="宋体" w:eastAsia="宋体" w:cs="宋体"/>
          <w:color w:val="000"/>
          <w:sz w:val="28"/>
          <w:szCs w:val="28"/>
        </w:rPr>
        <w:t xml:space="preserve">2.自然生命观的本体</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国际商务论文范文模板7</w:t>
      </w:r>
    </w:p>
    <w:p>
      <w:pPr>
        <w:ind w:left="0" w:right="0" w:firstLine="560"/>
        <w:spacing w:before="450" w:after="450" w:line="312" w:lineRule="auto"/>
      </w:pPr>
      <w:r>
        <w:rPr>
          <w:rFonts w:ascii="宋体" w:hAnsi="宋体" w:eastAsia="宋体" w:cs="宋体"/>
          <w:color w:val="000"/>
          <w:sz w:val="28"/>
          <w:szCs w:val="28"/>
        </w:rPr>
        <w:t xml:space="preserve">&gt;一、课题任务与目的</w:t>
      </w:r>
    </w:p>
    <w:p>
      <w:pPr>
        <w:ind w:left="0" w:right="0" w:firstLine="560"/>
        <w:spacing w:before="450" w:after="450" w:line="312" w:lineRule="auto"/>
      </w:pPr>
      <w:r>
        <w:rPr>
          <w:rFonts w:ascii="宋体" w:hAnsi="宋体" w:eastAsia="宋体" w:cs="宋体"/>
          <w:color w:val="000"/>
          <w:sz w:val="28"/>
          <w:szCs w:val="28"/>
        </w:rPr>
        <w:t xml:space="preserve">1、课题任务</w:t>
      </w:r>
    </w:p>
    <w:p>
      <w:pPr>
        <w:ind w:left="0" w:right="0" w:firstLine="560"/>
        <w:spacing w:before="450" w:after="450" w:line="312" w:lineRule="auto"/>
      </w:pPr>
      <w:r>
        <w:rPr>
          <w:rFonts w:ascii="宋体" w:hAnsi="宋体" w:eastAsia="宋体" w:cs="宋体"/>
          <w:color w:val="000"/>
          <w:sz w:val="28"/>
          <w:szCs w:val="28"/>
        </w:rPr>
        <w:t xml:space="preserve">本课题是基于单片机的脉搏波提取电路的设计。设计采用数模转换器MAX1240芯片组成AD转换电路加上带通滤波电路、放大电路进行电压数据采集，然后将采集的脉搏信号即模拟电压值转换为12位数字值输入给单片机，单片机再将此数据处理为2个字节，低字节为低8位数据，高字节的低4位为数字电压值的高4位，进行数据处理后在通过串口将数据发送出去。</w:t>
      </w:r>
    </w:p>
    <w:p>
      <w:pPr>
        <w:ind w:left="0" w:right="0" w:firstLine="560"/>
        <w:spacing w:before="450" w:after="450" w:line="312" w:lineRule="auto"/>
      </w:pPr>
      <w:r>
        <w:rPr>
          <w:rFonts w:ascii="宋体" w:hAnsi="宋体" w:eastAsia="宋体" w:cs="宋体"/>
          <w:color w:val="000"/>
          <w:sz w:val="28"/>
          <w:szCs w:val="28"/>
        </w:rPr>
        <w:t xml:space="preserve">2、课题目的</w:t>
      </w:r>
    </w:p>
    <w:p>
      <w:pPr>
        <w:ind w:left="0" w:right="0" w:firstLine="560"/>
        <w:spacing w:before="450" w:after="450" w:line="312" w:lineRule="auto"/>
      </w:pPr>
      <w:r>
        <w:rPr>
          <w:rFonts w:ascii="宋体" w:hAnsi="宋体" w:eastAsia="宋体" w:cs="宋体"/>
          <w:color w:val="000"/>
          <w:sz w:val="28"/>
          <w:szCs w:val="28"/>
        </w:rPr>
        <w:t xml:space="preserve">进一步了解单片机，掌握信号调理部分电路组成及设计方法，以及单片机设计数据信号采集电路的方法。</w:t>
      </w:r>
    </w:p>
    <w:p>
      <w:pPr>
        <w:ind w:left="0" w:right="0" w:firstLine="560"/>
        <w:spacing w:before="450" w:after="450" w:line="312" w:lineRule="auto"/>
      </w:pPr>
      <w:r>
        <w:rPr>
          <w:rFonts w:ascii="宋体" w:hAnsi="宋体" w:eastAsia="宋体" w:cs="宋体"/>
          <w:color w:val="000"/>
          <w:sz w:val="28"/>
          <w:szCs w:val="28"/>
        </w:rPr>
        <w:t xml:space="preserve">&gt;二、调研资料情况</w:t>
      </w:r>
    </w:p>
    <w:p>
      <w:pPr>
        <w:ind w:left="0" w:right="0" w:firstLine="560"/>
        <w:spacing w:before="450" w:after="450" w:line="312" w:lineRule="auto"/>
      </w:pPr>
      <w:r>
        <w:rPr>
          <w:rFonts w:ascii="宋体" w:hAnsi="宋体" w:eastAsia="宋体" w:cs="宋体"/>
          <w:color w:val="000"/>
          <w:sz w:val="28"/>
          <w:szCs w:val="28"/>
        </w:rPr>
        <w:t xml:space="preserve">当前脉搏波检测系统有以下几种检测方法：光电容积脉搏波法、液体耦合腔脉搏传感器、压阻式脉搏传感器以及应变式脉搏传感器。近年来光电检测技术在临床医学应用中发展很快，这是由于光能避开强烈的电磁干扰，具有很高的绝缘性，且可非侵入地检测病人各种症状信息。用光电法提取指尖脉搏光信息是当前最好的方法。</w:t>
      </w:r>
    </w:p>
    <w:p>
      <w:pPr>
        <w:ind w:left="0" w:right="0" w:firstLine="560"/>
        <w:spacing w:before="450" w:after="450" w:line="312" w:lineRule="auto"/>
      </w:pPr>
      <w:r>
        <w:rPr>
          <w:rFonts w:ascii="宋体" w:hAnsi="宋体" w:eastAsia="宋体" w:cs="宋体"/>
          <w:color w:val="000"/>
          <w:sz w:val="28"/>
          <w:szCs w:val="28"/>
        </w:rPr>
        <w:t xml:space="preserve">脉搏波检测系统的数字化设计方法:从脉搏波中提取人体的生理病理信息作为临床诊断和治疗的依据，历来都受到中外医学界的重视。几乎世界上所有的民族都用过“摸脉”作为诊断疾病的手段。脉搏波所呈现出的形态(波形)、强度(波幅)、速率(波速)和节律(周期)等方面的综合信息，在很大程度上反映出人体心血管系统中许多生理病理的血流特征,因此对脉搏波采集和处理具有很高的医学价值和应用前景。但人体的生物信号多属于强噪声背景下的低频的弱信号, 脉搏波信号更是低频微弱的非电生理信号, 必需经过放大和后级滤波以满足采集的要求。</w:t>
      </w:r>
    </w:p>
    <w:p>
      <w:pPr>
        <w:ind w:left="0" w:right="0" w:firstLine="560"/>
        <w:spacing w:before="450" w:after="450" w:line="312" w:lineRule="auto"/>
      </w:pPr>
      <w:r>
        <w:rPr>
          <w:rFonts w:ascii="宋体" w:hAnsi="宋体" w:eastAsia="宋体" w:cs="宋体"/>
          <w:color w:val="000"/>
          <w:sz w:val="28"/>
          <w:szCs w:val="28"/>
        </w:rPr>
        <w:t xml:space="preserve">目前的指端脉搏检测系统都是采用模拟技术来完成滤波,放大整型等处理，再经过模数转换和进一步处理。这种方法不仅增加了硬件的复杂程度，增大了功耗和体积，更主要的是增加了系统不可靠和不稳定因素。随着电子测量技术的迅速发展，现代电子测量仪器以极快的速度向数字化、自动化的方向发展。</w:t>
      </w:r>
    </w:p>
    <w:p>
      <w:pPr>
        <w:ind w:left="0" w:right="0" w:firstLine="560"/>
        <w:spacing w:before="450" w:after="450" w:line="312" w:lineRule="auto"/>
      </w:pPr>
      <w:r>
        <w:rPr>
          <w:rFonts w:ascii="宋体" w:hAnsi="宋体" w:eastAsia="宋体" w:cs="宋体"/>
          <w:color w:val="000"/>
          <w:sz w:val="28"/>
          <w:szCs w:val="28"/>
        </w:rPr>
        <w:t xml:space="preserve">&gt;关于脉搏波的波形</w:t>
      </w:r>
    </w:p>
    <w:p>
      <w:pPr>
        <w:ind w:left="0" w:right="0" w:firstLine="560"/>
        <w:spacing w:before="450" w:after="450" w:line="312" w:lineRule="auto"/>
      </w:pPr>
      <w:r>
        <w:rPr>
          <w:rFonts w:ascii="宋体" w:hAnsi="宋体" w:eastAsia="宋体" w:cs="宋体"/>
          <w:color w:val="000"/>
          <w:sz w:val="28"/>
          <w:szCs w:val="28"/>
        </w:rPr>
        <w:t xml:space="preserve">脉搏波是心脏的搏动(振动)沿动脉血管和血流向 外周传播而形成的，因此其传播速度取决于传播介质的物理和几何性质--动脉的弹性、管腔的大小、血液的密度和粘性等，特别是与动脉管壁的弹性、口径和厚度 密切相关。实验发现动脉血管的弹性越大(即顺应性越大)，则脉搏波的传播速度越小;动脉管径越小，速度越大。故通常沿主动脉到大动脉、再到较小动脉，脉搏 波的传播速度越来越大。</w:t>
      </w:r>
    </w:p>
    <w:p>
      <w:pPr>
        <w:ind w:left="0" w:right="0" w:firstLine="560"/>
        <w:spacing w:before="450" w:after="450" w:line="312" w:lineRule="auto"/>
      </w:pPr>
      <w:r>
        <w:rPr>
          <w:rFonts w:ascii="宋体" w:hAnsi="宋体" w:eastAsia="宋体" w:cs="宋体"/>
          <w:color w:val="000"/>
          <w:sz w:val="28"/>
          <w:szCs w:val="28"/>
        </w:rPr>
        <w:t xml:space="preserve">脉搏波周期图的标志点特征与其对应的生理因素有着密切的联系，其对心血管功能参数指标信息的正确提取有着重要影响。如图1所示，b单波起点(主动脉脉瓣开放点)，c主波波峰(主动脉最高压力点)，d重搏前波波峰(c点压力下降后第一个拐点，是左心室射血冲击主动脉发生弹性振动造成的)，e舒张期开始点，f重搏波波谷(房室瓣开始打开，左心室开始充盈的标志点)，g重搏波波峰(f点后动脉压力继续上升的一个高峰)。Ps为收缩压，Pd为舒张压，Pm1为收缩期*均压，Pm2为舒张期*均压。</w:t>
      </w:r>
    </w:p>
    <w:p>
      <w:pPr>
        <w:ind w:left="0" w:right="0" w:firstLine="560"/>
        <w:spacing w:before="450" w:after="450" w:line="312" w:lineRule="auto"/>
      </w:pPr>
      <w:r>
        <w:rPr>
          <w:rFonts w:ascii="宋体" w:hAnsi="宋体" w:eastAsia="宋体" w:cs="宋体"/>
          <w:color w:val="000"/>
          <w:sz w:val="28"/>
          <w:szCs w:val="28"/>
        </w:rPr>
        <w:t xml:space="preserve">&gt;三、初步设计方法与实施方案</w:t>
      </w:r>
    </w:p>
    <w:p>
      <w:pPr>
        <w:ind w:left="0" w:right="0" w:firstLine="560"/>
        <w:spacing w:before="450" w:after="450" w:line="312" w:lineRule="auto"/>
      </w:pPr>
      <w:r>
        <w:rPr>
          <w:rFonts w:ascii="宋体" w:hAnsi="宋体" w:eastAsia="宋体" w:cs="宋体"/>
          <w:color w:val="000"/>
          <w:sz w:val="28"/>
          <w:szCs w:val="28"/>
        </w:rPr>
        <w:t xml:space="preserve">总体流程为：先由脉搏波信号提取模块的HK20_B型压电脉搏传感器提取脉搏波，然后进入脉搏信号调理模块进行滤波放大，之后将调理好的数字波送到A/D转换模块，由MAX1240转换为模拟波形在传入单片机处理，最后单片机处理完成的波由串口通信模块传递给PC机。</w:t>
      </w:r>
    </w:p>
    <w:p>
      <w:pPr>
        <w:ind w:left="0" w:right="0" w:firstLine="560"/>
        <w:spacing w:before="450" w:after="450" w:line="312" w:lineRule="auto"/>
      </w:pPr>
      <w:r>
        <w:rPr>
          <w:rFonts w:ascii="宋体" w:hAnsi="宋体" w:eastAsia="宋体" w:cs="宋体"/>
          <w:color w:val="000"/>
          <w:sz w:val="28"/>
          <w:szCs w:val="28"/>
        </w:rPr>
        <w:t xml:space="preserve">1、脉搏信号提取模块</w:t>
      </w:r>
    </w:p>
    <w:p>
      <w:pPr>
        <w:ind w:left="0" w:right="0" w:firstLine="560"/>
        <w:spacing w:before="450" w:after="450" w:line="312" w:lineRule="auto"/>
      </w:pPr>
      <w:r>
        <w:rPr>
          <w:rFonts w:ascii="宋体" w:hAnsi="宋体" w:eastAsia="宋体" w:cs="宋体"/>
          <w:color w:val="000"/>
          <w:sz w:val="28"/>
          <w:szCs w:val="28"/>
        </w:rPr>
        <w:t xml:space="preserve">当前，中医临床上最常用的取脉方法是独取寸口法，此处动脉行径较固定，解剖位置较浅，毗邻组织较分明，因此成了脉诊有利位置。本课题采用HK20_B型压电脉搏传感器，其精度小灵敏度高，输出为模拟信号。</w:t>
      </w:r>
    </w:p>
    <w:p>
      <w:pPr>
        <w:ind w:left="0" w:right="0" w:firstLine="560"/>
        <w:spacing w:before="450" w:after="450" w:line="312" w:lineRule="auto"/>
      </w:pPr>
      <w:r>
        <w:rPr>
          <w:rFonts w:ascii="宋体" w:hAnsi="宋体" w:eastAsia="宋体" w:cs="宋体"/>
          <w:color w:val="000"/>
          <w:sz w:val="28"/>
          <w:szCs w:val="28"/>
        </w:rPr>
        <w:t xml:space="preserve">&gt;附其出厂技术指标;</w:t>
      </w:r>
    </w:p>
    <w:p>
      <w:pPr>
        <w:ind w:left="0" w:right="0" w:firstLine="560"/>
        <w:spacing w:before="450" w:after="450" w:line="312" w:lineRule="auto"/>
      </w:pPr>
      <w:r>
        <w:rPr>
          <w:rFonts w:ascii="宋体" w:hAnsi="宋体" w:eastAsia="宋体" w:cs="宋体"/>
          <w:color w:val="000"/>
          <w:sz w:val="28"/>
          <w:szCs w:val="28"/>
        </w:rPr>
        <w:t xml:space="preserve">(1)电源电压：DC5—6V;</w:t>
      </w:r>
    </w:p>
    <w:p>
      <w:pPr>
        <w:ind w:left="0" w:right="0" w:firstLine="560"/>
        <w:spacing w:before="450" w:after="450" w:line="312" w:lineRule="auto"/>
      </w:pPr>
      <w:r>
        <w:rPr>
          <w:rFonts w:ascii="宋体" w:hAnsi="宋体" w:eastAsia="宋体" w:cs="宋体"/>
          <w:color w:val="000"/>
          <w:sz w:val="28"/>
          <w:szCs w:val="28"/>
        </w:rPr>
        <w:t xml:space="preserve">(2)压力量程：-50—+300mmHg;</w:t>
      </w:r>
    </w:p>
    <w:p>
      <w:pPr>
        <w:ind w:left="0" w:right="0" w:firstLine="560"/>
        <w:spacing w:before="450" w:after="450" w:line="312" w:lineRule="auto"/>
      </w:pPr>
      <w:r>
        <w:rPr>
          <w:rFonts w:ascii="宋体" w:hAnsi="宋体" w:eastAsia="宋体" w:cs="宋体"/>
          <w:color w:val="000"/>
          <w:sz w:val="28"/>
          <w:szCs w:val="28"/>
        </w:rPr>
        <w:t xml:space="preserve">(3)灵敏度：20_μV/mmHg;</w:t>
      </w:r>
    </w:p>
    <w:p>
      <w:pPr>
        <w:ind w:left="0" w:right="0" w:firstLine="560"/>
        <w:spacing w:before="450" w:after="450" w:line="312" w:lineRule="auto"/>
      </w:pPr>
      <w:r>
        <w:rPr>
          <w:rFonts w:ascii="宋体" w:hAnsi="宋体" w:eastAsia="宋体" w:cs="宋体"/>
          <w:color w:val="000"/>
          <w:sz w:val="28"/>
          <w:szCs w:val="28"/>
        </w:rPr>
        <w:t xml:space="preserve">(4)灵敏度温度系数：°C;</w:t>
      </w:r>
    </w:p>
    <w:p>
      <w:pPr>
        <w:ind w:left="0" w:right="0" w:firstLine="560"/>
        <w:spacing w:before="450" w:after="450" w:line="312" w:lineRule="auto"/>
      </w:pPr>
      <w:r>
        <w:rPr>
          <w:rFonts w:ascii="宋体" w:hAnsi="宋体" w:eastAsia="宋体" w:cs="宋体"/>
          <w:color w:val="000"/>
          <w:sz w:val="28"/>
          <w:szCs w:val="28"/>
        </w:rPr>
        <w:t xml:space="preserve">(5)精度：;</w:t>
      </w:r>
    </w:p>
    <w:p>
      <w:pPr>
        <w:ind w:left="0" w:right="0" w:firstLine="560"/>
        <w:spacing w:before="450" w:after="450" w:line="312" w:lineRule="auto"/>
      </w:pPr>
      <w:r>
        <w:rPr>
          <w:rFonts w:ascii="宋体" w:hAnsi="宋体" w:eastAsia="宋体" w:cs="宋体"/>
          <w:color w:val="000"/>
          <w:sz w:val="28"/>
          <w:szCs w:val="28"/>
        </w:rPr>
        <w:t xml:space="preserve">(6)重复性：：</w:t>
      </w:r>
    </w:p>
    <w:p>
      <w:pPr>
        <w:ind w:left="0" w:right="0" w:firstLine="560"/>
        <w:spacing w:before="450" w:after="450" w:line="312" w:lineRule="auto"/>
      </w:pPr>
      <w:r>
        <w:rPr>
          <w:rFonts w:ascii="宋体" w:hAnsi="宋体" w:eastAsia="宋体" w:cs="宋体"/>
          <w:color w:val="000"/>
          <w:sz w:val="28"/>
          <w:szCs w:val="28"/>
        </w:rPr>
        <w:t xml:space="preserve">(7)迟滞：;</w:t>
      </w:r>
    </w:p>
    <w:p>
      <w:pPr>
        <w:ind w:left="0" w:right="0" w:firstLine="560"/>
        <w:spacing w:before="450" w:after="450" w:line="312" w:lineRule="auto"/>
      </w:pPr>
      <w:r>
        <w:rPr>
          <w:rFonts w:ascii="宋体" w:hAnsi="宋体" w:eastAsia="宋体" w:cs="宋体"/>
          <w:color w:val="000"/>
          <w:sz w:val="28"/>
          <w:szCs w:val="28"/>
        </w:rPr>
        <w:t xml:space="preserve">(8)过载：100倍。</w:t>
      </w:r>
    </w:p>
    <w:p>
      <w:pPr>
        <w:ind w:left="0" w:right="0" w:firstLine="560"/>
        <w:spacing w:before="450" w:after="450" w:line="312" w:lineRule="auto"/>
      </w:pPr>
      <w:r>
        <w:rPr>
          <w:rFonts w:ascii="宋体" w:hAnsi="宋体" w:eastAsia="宋体" w:cs="宋体"/>
          <w:color w:val="000"/>
          <w:sz w:val="28"/>
          <w:szCs w:val="28"/>
        </w:rPr>
        <w:t xml:space="preserve">2、脉搏信号调理模块</w:t>
      </w:r>
    </w:p>
    <w:p>
      <w:pPr>
        <w:ind w:left="0" w:right="0" w:firstLine="560"/>
        <w:spacing w:before="450" w:after="450" w:line="312" w:lineRule="auto"/>
      </w:pPr>
      <w:r>
        <w:rPr>
          <w:rFonts w:ascii="宋体" w:hAnsi="宋体" w:eastAsia="宋体" w:cs="宋体"/>
          <w:color w:val="000"/>
          <w:sz w:val="28"/>
          <w:szCs w:val="28"/>
        </w:rPr>
        <w:t xml:space="preserve">(1)滤波电路</w:t>
      </w:r>
    </w:p>
    <w:p>
      <w:pPr>
        <w:ind w:left="0" w:right="0" w:firstLine="560"/>
        <w:spacing w:before="450" w:after="450" w:line="312" w:lineRule="auto"/>
      </w:pPr>
      <w:r>
        <w:rPr>
          <w:rFonts w:ascii="宋体" w:hAnsi="宋体" w:eastAsia="宋体" w:cs="宋体"/>
          <w:color w:val="000"/>
          <w:sz w:val="28"/>
          <w:szCs w:val="28"/>
        </w:rPr>
        <w:t xml:space="preserve">常规脉搏信号的主要频带范围是—40Hz。为防止处于干扰环境是脉搏信号中混入各种噪声，因此在本系统中设计了通带频率为—40Hz的带通滤波电路，将脉搏信号的有用成分从采集到的信号中分离出来。本课题带通滤波器将采用44Hz的二阶低通滤波器级联的二阶高通滤波的方法实现。</w:t>
      </w:r>
    </w:p>
    <w:p>
      <w:pPr>
        <w:ind w:left="0" w:right="0" w:firstLine="560"/>
        <w:spacing w:before="450" w:after="450" w:line="312" w:lineRule="auto"/>
      </w:pPr>
      <w:r>
        <w:rPr>
          <w:rFonts w:ascii="宋体" w:hAnsi="宋体" w:eastAsia="宋体" w:cs="宋体"/>
          <w:color w:val="000"/>
          <w:sz w:val="28"/>
          <w:szCs w:val="28"/>
        </w:rPr>
        <w:t xml:space="preserve">(2)放大电路</w:t>
      </w:r>
    </w:p>
    <w:p>
      <w:pPr>
        <w:ind w:left="0" w:right="0" w:firstLine="560"/>
        <w:spacing w:before="450" w:after="450" w:line="312" w:lineRule="auto"/>
      </w:pPr>
      <w:r>
        <w:rPr>
          <w:rFonts w:ascii="宋体" w:hAnsi="宋体" w:eastAsia="宋体" w:cs="宋体"/>
          <w:color w:val="000"/>
          <w:sz w:val="28"/>
          <w:szCs w:val="28"/>
        </w:rPr>
        <w:t xml:space="preserve">使用三极管与电阻组成一个放大电路，参考倍数为8—10倍，具体放大倍数在仿真时可以测试出来。</w:t>
      </w:r>
    </w:p>
    <w:p>
      <w:pPr>
        <w:ind w:left="0" w:right="0" w:firstLine="560"/>
        <w:spacing w:before="450" w:after="450" w:line="312" w:lineRule="auto"/>
      </w:pPr>
      <w:r>
        <w:rPr>
          <w:rFonts w:ascii="宋体" w:hAnsi="宋体" w:eastAsia="宋体" w:cs="宋体"/>
          <w:color w:val="000"/>
          <w:sz w:val="28"/>
          <w:szCs w:val="28"/>
        </w:rPr>
        <w:t xml:space="preserve">3、A/D转换模块</w:t>
      </w:r>
    </w:p>
    <w:p>
      <w:pPr>
        <w:ind w:left="0" w:right="0" w:firstLine="560"/>
        <w:spacing w:before="450" w:after="450" w:line="312" w:lineRule="auto"/>
      </w:pPr>
      <w:r>
        <w:rPr>
          <w:rFonts w:ascii="宋体" w:hAnsi="宋体" w:eastAsia="宋体" w:cs="宋体"/>
          <w:color w:val="000"/>
          <w:sz w:val="28"/>
          <w:szCs w:val="28"/>
        </w:rPr>
        <w:t xml:space="preserve">MAX1240称作模数变换器;简称“模数转换器”。把模拟量转换为数字量的装置。在计算机控制系统中，须经各种检测装置，以连续变化的电压或电流作为模拟量，随时提供被控制对象的有关参数(如速度、压力、温度等)而进行控制。计算机的输入必须是数字量，故需用模数转换器达到控制目的。</w:t>
      </w:r>
    </w:p>
    <w:p>
      <w:pPr>
        <w:ind w:left="0" w:right="0" w:firstLine="560"/>
        <w:spacing w:before="450" w:after="450" w:line="312" w:lineRule="auto"/>
      </w:pPr>
      <w:r>
        <w:rPr>
          <w:rFonts w:ascii="宋体" w:hAnsi="宋体" w:eastAsia="宋体" w:cs="宋体"/>
          <w:color w:val="000"/>
          <w:sz w:val="28"/>
          <w:szCs w:val="28"/>
        </w:rPr>
        <w:t xml:space="preserve">&gt;主要参数</w:t>
      </w:r>
    </w:p>
    <w:p>
      <w:pPr>
        <w:ind w:left="0" w:right="0" w:firstLine="560"/>
        <w:spacing w:before="450" w:after="450" w:line="312" w:lineRule="auto"/>
      </w:pPr>
      <w:r>
        <w:rPr>
          <w:rFonts w:ascii="宋体" w:hAnsi="宋体" w:eastAsia="宋体" w:cs="宋体"/>
          <w:color w:val="000"/>
          <w:sz w:val="28"/>
          <w:szCs w:val="28"/>
        </w:rPr>
        <w:t xml:space="preserve">1、—单电源供电。</w:t>
      </w:r>
    </w:p>
    <w:p>
      <w:pPr>
        <w:ind w:left="0" w:right="0" w:firstLine="560"/>
        <w:spacing w:before="450" w:after="450" w:line="312" w:lineRule="auto"/>
      </w:pPr>
      <w:r>
        <w:rPr>
          <w:rFonts w:ascii="宋体" w:hAnsi="宋体" w:eastAsia="宋体" w:cs="宋体"/>
          <w:color w:val="000"/>
          <w:sz w:val="28"/>
          <w:szCs w:val="28"/>
        </w:rPr>
        <w:t xml:space="preserve">2、分辨率为12位。</w:t>
      </w:r>
    </w:p>
    <w:p>
      <w:pPr>
        <w:ind w:left="0" w:right="0" w:firstLine="560"/>
        <w:spacing w:before="450" w:after="450" w:line="312" w:lineRule="auto"/>
      </w:pPr>
      <w:r>
        <w:rPr>
          <w:rFonts w:ascii="宋体" w:hAnsi="宋体" w:eastAsia="宋体" w:cs="宋体"/>
          <w:color w:val="000"/>
          <w:sz w:val="28"/>
          <w:szCs w:val="28"/>
        </w:rPr>
        <w:t xml:space="preserve">3、最大采样率73K次/秒。</w:t>
      </w:r>
    </w:p>
    <w:p>
      <w:pPr>
        <w:ind w:left="0" w:right="0" w:firstLine="560"/>
        <w:spacing w:before="450" w:after="450" w:line="312" w:lineRule="auto"/>
      </w:pPr>
      <w:r>
        <w:rPr>
          <w:rFonts w:ascii="宋体" w:hAnsi="宋体" w:eastAsia="宋体" w:cs="宋体"/>
          <w:color w:val="000"/>
          <w:sz w:val="28"/>
          <w:szCs w:val="28"/>
        </w:rPr>
        <w:t xml:space="preserve">4、低功耗，37Mw(73Ksps),5Uw(待机工作)。</w:t>
      </w:r>
    </w:p>
    <w:p>
      <w:pPr>
        <w:ind w:left="0" w:right="0" w:firstLine="560"/>
        <w:spacing w:before="450" w:after="450" w:line="312" w:lineRule="auto"/>
      </w:pPr>
      <w:r>
        <w:rPr>
          <w:rFonts w:ascii="宋体" w:hAnsi="宋体" w:eastAsia="宋体" w:cs="宋体"/>
          <w:color w:val="000"/>
          <w:sz w:val="28"/>
          <w:szCs w:val="28"/>
        </w:rPr>
        <w:t xml:space="preserve">5、内部提供采样/保持电路。</w:t>
      </w:r>
    </w:p>
    <w:p>
      <w:pPr>
        <w:ind w:left="0" w:right="0" w:firstLine="560"/>
        <w:spacing w:before="450" w:after="450" w:line="312" w:lineRule="auto"/>
      </w:pPr>
      <w:r>
        <w:rPr>
          <w:rFonts w:ascii="宋体" w:hAnsi="宋体" w:eastAsia="宋体" w:cs="宋体"/>
          <w:color w:val="000"/>
          <w:sz w:val="28"/>
          <w:szCs w:val="28"/>
        </w:rPr>
        <w:t xml:space="preserve">6、内部提供转换时钟。</w:t>
      </w:r>
    </w:p>
    <w:p>
      <w:pPr>
        <w:ind w:left="0" w:right="0" w:firstLine="560"/>
        <w:spacing w:before="450" w:after="450" w:line="312" w:lineRule="auto"/>
      </w:pPr>
      <w:r>
        <w:rPr>
          <w:rFonts w:ascii="宋体" w:hAnsi="宋体" w:eastAsia="宋体" w:cs="宋体"/>
          <w:color w:val="000"/>
          <w:sz w:val="28"/>
          <w:szCs w:val="28"/>
        </w:rPr>
        <w:t xml:space="preserve">引脚3(即SHDN)为控制端，其值取0为待机工作模式，取1为正常工作模式，也可悬空，此时内部电源无效，可在管脚3(Vref)外接参考电源。</w:t>
      </w:r>
    </w:p>
    <w:p>
      <w:pPr>
        <w:ind w:left="0" w:right="0" w:firstLine="560"/>
        <w:spacing w:before="450" w:after="450" w:line="312" w:lineRule="auto"/>
      </w:pPr>
      <w:r>
        <w:rPr>
          <w:rFonts w:ascii="宋体" w:hAnsi="宋体" w:eastAsia="宋体" w:cs="宋体"/>
          <w:color w:val="000"/>
          <w:sz w:val="28"/>
          <w:szCs w:val="28"/>
        </w:rPr>
        <w:t xml:space="preserve">4、单片机模块</w:t>
      </w:r>
    </w:p>
    <w:p>
      <w:pPr>
        <w:ind w:left="0" w:right="0" w:firstLine="560"/>
        <w:spacing w:before="450" w:after="450" w:line="312" w:lineRule="auto"/>
      </w:pPr>
      <w:r>
        <w:rPr>
          <w:rFonts w:ascii="宋体" w:hAnsi="宋体" w:eastAsia="宋体" w:cs="宋体"/>
          <w:color w:val="000"/>
          <w:sz w:val="28"/>
          <w:szCs w:val="28"/>
        </w:rPr>
        <w:t xml:space="preserve">本课题采用AT89S52单片机，由于MCS-51系列单片机造价低廉且通用性好，市场应用成熟，其中AT89S52低功耗，高性能方便各类程序测试调试，很是适合本设计故而选它作为课题单片机。</w:t>
      </w:r>
    </w:p>
    <w:p>
      <w:pPr>
        <w:ind w:left="0" w:right="0" w:firstLine="560"/>
        <w:spacing w:before="450" w:after="450" w:line="312" w:lineRule="auto"/>
      </w:pPr>
      <w:r>
        <w:rPr>
          <w:rFonts w:ascii="宋体" w:hAnsi="宋体" w:eastAsia="宋体" w:cs="宋体"/>
          <w:color w:val="000"/>
          <w:sz w:val="28"/>
          <w:szCs w:val="28"/>
        </w:rPr>
        <w:t xml:space="preserve">5、串行通信模块</w:t>
      </w:r>
    </w:p>
    <w:p>
      <w:pPr>
        <w:ind w:left="0" w:right="0" w:firstLine="560"/>
        <w:spacing w:before="450" w:after="450" w:line="312" w:lineRule="auto"/>
      </w:pPr>
      <w:r>
        <w:rPr>
          <w:rFonts w:ascii="宋体" w:hAnsi="宋体" w:eastAsia="宋体" w:cs="宋体"/>
          <w:color w:val="000"/>
          <w:sz w:val="28"/>
          <w:szCs w:val="28"/>
        </w:rPr>
        <w:t xml:space="preserve">串行通信可分为异步传送和同步传送两种形式，异步传送的特点是数据在线路上传送不连续，但通信双方必须事先约定传送的字符格式和波特率。同步传输的速度高于异步传输，但硬件设备较复杂，而且对同步时钟信号的相位一致性要求严格。</w:t>
      </w:r>
    </w:p>
    <w:p>
      <w:pPr>
        <w:ind w:left="0" w:right="0" w:firstLine="560"/>
        <w:spacing w:before="450" w:after="450" w:line="312" w:lineRule="auto"/>
      </w:pPr>
      <w:r>
        <w:rPr>
          <w:rFonts w:ascii="宋体" w:hAnsi="宋体" w:eastAsia="宋体" w:cs="宋体"/>
          <w:color w:val="000"/>
          <w:sz w:val="28"/>
          <w:szCs w:val="28"/>
        </w:rPr>
        <w:t xml:space="preserve">下面是对串行通信的几个一致的概念和标准：</w:t>
      </w:r>
    </w:p>
    <w:p>
      <w:pPr>
        <w:ind w:left="0" w:right="0" w:firstLine="560"/>
        <w:spacing w:before="450" w:after="450" w:line="312" w:lineRule="auto"/>
      </w:pPr>
      <w:r>
        <w:rPr>
          <w:rFonts w:ascii="宋体" w:hAnsi="宋体" w:eastAsia="宋体" w:cs="宋体"/>
          <w:color w:val="000"/>
          <w:sz w:val="28"/>
          <w:szCs w:val="28"/>
        </w:rPr>
        <w:t xml:space="preserve">1)传输率：即波特率，范围一般110—9600。</w:t>
      </w:r>
    </w:p>
    <w:p>
      <w:pPr>
        <w:ind w:left="0" w:right="0" w:firstLine="560"/>
        <w:spacing w:before="450" w:after="450" w:line="312" w:lineRule="auto"/>
      </w:pPr>
      <w:r>
        <w:rPr>
          <w:rFonts w:ascii="宋体" w:hAnsi="宋体" w:eastAsia="宋体" w:cs="宋体"/>
          <w:color w:val="000"/>
          <w:sz w:val="28"/>
          <w:szCs w:val="28"/>
        </w:rPr>
        <w:t xml:space="preserve">2)RS232-C：EIA电*与TTL电*转换，需要电*转换芯片MAX3232。</w:t>
      </w:r>
    </w:p>
    <w:p>
      <w:pPr>
        <w:ind w:left="0" w:right="0" w:firstLine="560"/>
        <w:spacing w:before="450" w:after="450" w:line="312" w:lineRule="auto"/>
      </w:pPr>
      <w:r>
        <w:rPr>
          <w:rFonts w:ascii="宋体" w:hAnsi="宋体" w:eastAsia="宋体" w:cs="宋体"/>
          <w:color w:val="000"/>
          <w:sz w:val="28"/>
          <w:szCs w:val="28"/>
        </w:rPr>
        <w:t xml:space="preserve">3)—电源供电。</w:t>
      </w:r>
    </w:p>
    <w:p>
      <w:pPr>
        <w:ind w:left="0" w:right="0" w:firstLine="560"/>
        <w:spacing w:before="450" w:after="450" w:line="312" w:lineRule="auto"/>
      </w:pPr>
      <w:r>
        <w:rPr>
          <w:rFonts w:ascii="宋体" w:hAnsi="宋体" w:eastAsia="宋体" w:cs="宋体"/>
          <w:color w:val="000"/>
          <w:sz w:val="28"/>
          <w:szCs w:val="28"/>
        </w:rPr>
        <w:t xml:space="preserve">4)300μA低供电电流。</w:t>
      </w:r>
    </w:p>
    <w:p>
      <w:pPr>
        <w:ind w:left="0" w:right="0" w:firstLine="560"/>
        <w:spacing w:before="450" w:after="450" w:line="312" w:lineRule="auto"/>
      </w:pPr>
      <w:r>
        <w:rPr>
          <w:rFonts w:ascii="宋体" w:hAnsi="宋体" w:eastAsia="宋体" w:cs="宋体"/>
          <w:color w:val="000"/>
          <w:sz w:val="28"/>
          <w:szCs w:val="28"/>
        </w:rPr>
        <w:t xml:space="preserve">5)只需外接μF电容。</w:t>
      </w:r>
    </w:p>
    <w:p>
      <w:pPr>
        <w:ind w:left="0" w:right="0" w:firstLine="560"/>
        <w:spacing w:before="450" w:after="450" w:line="312" w:lineRule="auto"/>
      </w:pPr>
      <w:r>
        <w:rPr>
          <w:rFonts w:ascii="宋体" w:hAnsi="宋体" w:eastAsia="宋体" w:cs="宋体"/>
          <w:color w:val="000"/>
          <w:sz w:val="28"/>
          <w:szCs w:val="28"/>
        </w:rPr>
        <w:t xml:space="preserve">6、电源模块</w:t>
      </w:r>
    </w:p>
    <w:p>
      <w:pPr>
        <w:ind w:left="0" w:right="0" w:firstLine="560"/>
        <w:spacing w:before="450" w:after="450" w:line="312" w:lineRule="auto"/>
      </w:pPr>
      <w:r>
        <w:rPr>
          <w:rFonts w:ascii="宋体" w:hAnsi="宋体" w:eastAsia="宋体" w:cs="宋体"/>
          <w:color w:val="000"/>
          <w:sz w:val="28"/>
          <w:szCs w:val="28"/>
        </w:rPr>
        <w:t xml:space="preserve">脉搏调理电路需求-5,V+5V模拟电源，单片机需求5V数字电源，A/D转换器和MAX3232需求数字电源，数字电源需和模拟电源分离。</w:t>
      </w:r>
    </w:p>
    <w:p>
      <w:pPr>
        <w:ind w:left="0" w:right="0" w:firstLine="560"/>
        <w:spacing w:before="450" w:after="450" w:line="312" w:lineRule="auto"/>
      </w:pPr>
      <w:r>
        <w:rPr>
          <w:rFonts w:ascii="宋体" w:hAnsi="宋体" w:eastAsia="宋体" w:cs="宋体"/>
          <w:color w:val="000"/>
          <w:sz w:val="28"/>
          <w:szCs w:val="28"/>
        </w:rPr>
        <w:t xml:space="preserve">&gt;四、预期结果</w:t>
      </w:r>
    </w:p>
    <w:p>
      <w:pPr>
        <w:ind w:left="0" w:right="0" w:firstLine="560"/>
        <w:spacing w:before="450" w:after="450" w:line="312" w:lineRule="auto"/>
      </w:pPr>
      <w:r>
        <w:rPr>
          <w:rFonts w:ascii="宋体" w:hAnsi="宋体" w:eastAsia="宋体" w:cs="宋体"/>
          <w:color w:val="000"/>
          <w:sz w:val="28"/>
          <w:szCs w:val="28"/>
        </w:rPr>
        <w:t xml:space="preserve">完成脉搏波提取的电路并仿真成功，能够测试记录波形，顺利且条件允许的情况下将进行硬件操作，最后完成毕业设计论文的编写。</w:t>
      </w:r>
    </w:p>
    <w:p>
      <w:pPr>
        <w:ind w:left="0" w:right="0" w:firstLine="560"/>
        <w:spacing w:before="450" w:after="450" w:line="312" w:lineRule="auto"/>
      </w:pPr>
      <w:r>
        <w:rPr>
          <w:rFonts w:ascii="宋体" w:hAnsi="宋体" w:eastAsia="宋体" w:cs="宋体"/>
          <w:color w:val="000"/>
          <w:sz w:val="28"/>
          <w:szCs w:val="28"/>
        </w:rPr>
        <w:t xml:space="preserve">&gt;五、进度计划</w:t>
      </w:r>
    </w:p>
    <w:p>
      <w:pPr>
        <w:ind w:left="0" w:right="0" w:firstLine="560"/>
        <w:spacing w:before="450" w:after="450" w:line="312" w:lineRule="auto"/>
      </w:pPr>
      <w:r>
        <w:rPr>
          <w:rFonts w:ascii="宋体" w:hAnsi="宋体" w:eastAsia="宋体" w:cs="宋体"/>
          <w:color w:val="000"/>
          <w:sz w:val="28"/>
          <w:szCs w:val="28"/>
        </w:rPr>
        <w:t xml:space="preserve">第一、二、三、四周：调研资料。</w:t>
      </w:r>
    </w:p>
    <w:p>
      <w:pPr>
        <w:ind w:left="0" w:right="0" w:firstLine="560"/>
        <w:spacing w:before="450" w:after="450" w:line="312" w:lineRule="auto"/>
      </w:pPr>
      <w:r>
        <w:rPr>
          <w:rFonts w:ascii="宋体" w:hAnsi="宋体" w:eastAsia="宋体" w:cs="宋体"/>
          <w:color w:val="000"/>
          <w:sz w:val="28"/>
          <w:szCs w:val="28"/>
        </w:rPr>
        <w:t xml:space="preserve">第五、六、七周：将找到的资料进行分析，学习。</w:t>
      </w:r>
    </w:p>
    <w:p>
      <w:pPr>
        <w:ind w:left="0" w:right="0" w:firstLine="560"/>
        <w:spacing w:before="450" w:after="450" w:line="312" w:lineRule="auto"/>
      </w:pPr>
      <w:r>
        <w:rPr>
          <w:rFonts w:ascii="宋体" w:hAnsi="宋体" w:eastAsia="宋体" w:cs="宋体"/>
          <w:color w:val="000"/>
          <w:sz w:val="28"/>
          <w:szCs w:val="28"/>
        </w:rPr>
        <w:t xml:space="preserve">第八、九、十、十一周：开始进行电路的设计，仿真。</w:t>
      </w:r>
    </w:p>
    <w:p>
      <w:pPr>
        <w:ind w:left="0" w:right="0" w:firstLine="560"/>
        <w:spacing w:before="450" w:after="450" w:line="312" w:lineRule="auto"/>
      </w:pPr>
      <w:r>
        <w:rPr>
          <w:rFonts w:ascii="宋体" w:hAnsi="宋体" w:eastAsia="宋体" w:cs="宋体"/>
          <w:color w:val="000"/>
          <w:sz w:val="28"/>
          <w:szCs w:val="28"/>
        </w:rPr>
        <w:t xml:space="preserve">第十二、十三周：调试电路并进行最后的修改。</w:t>
      </w:r>
    </w:p>
    <w:p>
      <w:pPr>
        <w:ind w:left="0" w:right="0" w:firstLine="560"/>
        <w:spacing w:before="450" w:after="450" w:line="312" w:lineRule="auto"/>
      </w:pPr>
      <w:r>
        <w:rPr>
          <w:rFonts w:ascii="宋体" w:hAnsi="宋体" w:eastAsia="宋体" w:cs="宋体"/>
          <w:color w:val="000"/>
          <w:sz w:val="28"/>
          <w:szCs w:val="28"/>
        </w:rPr>
        <w:t xml:space="preserve">第十四、十五周：撰写毕业论文。</w:t>
      </w:r>
    </w:p>
    <w:p>
      <w:pPr>
        <w:ind w:left="0" w:right="0" w:firstLine="560"/>
        <w:spacing w:before="450" w:after="450" w:line="312" w:lineRule="auto"/>
      </w:pPr>
      <w:r>
        <w:rPr>
          <w:rFonts w:ascii="宋体" w:hAnsi="宋体" w:eastAsia="宋体" w:cs="宋体"/>
          <w:color w:val="000"/>
          <w:sz w:val="28"/>
          <w:szCs w:val="28"/>
        </w:rPr>
        <w:t xml:space="preserve">第十六周：完成毕业设计，老师审查，并完成毕业答辩。</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国际商务论文范文模板8</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all those who have helped me during the writing of this thesis. I gratefully acknowledge the help of my supervisor Professor Zhu Jimei. I do appreciate her patience, encouragement, and professional instructions during my thesis writing. Also, I would like to thank Miss Wen Pingzhen and Miss Li Wenying, who kindly gave me a hand when I was making the questionnaire among the college English learners.</w:t>
      </w:r>
    </w:p>
    <w:p>
      <w:pPr>
        <w:ind w:left="0" w:right="0" w:firstLine="560"/>
        <w:spacing w:before="450" w:after="450" w:line="312" w:lineRule="auto"/>
      </w:pPr>
      <w:r>
        <w:rPr>
          <w:rFonts w:ascii="宋体" w:hAnsi="宋体" w:eastAsia="宋体" w:cs="宋体"/>
          <w:color w:val="000"/>
          <w:sz w:val="28"/>
          <w:szCs w:val="28"/>
        </w:rPr>
        <w:t xml:space="preserve">Last but not the least, my gratitude also extends to my family who have been assisting, supporting and caring for me all of my life.</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国际商务论文范文模板9</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A Brief Analysis of the Significance of Optimism in Pollyanna</w:t>
      </w:r>
    </w:p>
    <w:p>
      <w:pPr>
        <w:ind w:left="0" w:right="0" w:firstLine="560"/>
        <w:spacing w:before="450" w:after="450" w:line="312" w:lineRule="auto"/>
      </w:pPr>
      <w:r>
        <w:rPr>
          <w:rFonts w:ascii="宋体" w:hAnsi="宋体" w:eastAsia="宋体" w:cs="宋体"/>
          <w:color w:val="000"/>
          <w:sz w:val="28"/>
          <w:szCs w:val="28"/>
        </w:rPr>
        <w:t xml:space="preserve">&gt;研究目的和意义：</w:t>
      </w:r>
    </w:p>
    <w:p>
      <w:pPr>
        <w:ind w:left="0" w:right="0" w:firstLine="560"/>
        <w:spacing w:before="450" w:after="450" w:line="312" w:lineRule="auto"/>
      </w:pPr>
      <w:r>
        <w:rPr>
          <w:rFonts w:ascii="宋体" w:hAnsi="宋体" w:eastAsia="宋体" w:cs="宋体"/>
          <w:color w:val="000"/>
          <w:sz w:val="28"/>
          <w:szCs w:val="28"/>
        </w:rPr>
        <w:t xml:space="preserve">拉伯雷曾经说过：生活是一面镜子，你对它笑，它就对你笑；你对它哭，它就对你哭。生活在于快乐，然而，现实是我们越来越富有，而大多数人却越来越过的不快乐。本论文将通过对乐观主义的定义，缘由及影响的阐述说明保持乐观主义对自己，对家庭，对社会的重要性及其重要作用。说明随着生活质量的提高，生活态度也应随之转变，也应从悲观主义向乐观主义转换。</w:t>
      </w:r>
    </w:p>
    <w:p>
      <w:pPr>
        <w:ind w:left="0" w:right="0" w:firstLine="560"/>
        <w:spacing w:before="450" w:after="450" w:line="312" w:lineRule="auto"/>
      </w:pPr>
      <w:r>
        <w:rPr>
          <w:rFonts w:ascii="宋体" w:hAnsi="宋体" w:eastAsia="宋体" w:cs="宋体"/>
          <w:color w:val="000"/>
          <w:sz w:val="28"/>
          <w:szCs w:val="28"/>
        </w:rPr>
        <w:t xml:space="preserve">&gt;国内外研究现状和发展趋势：</w:t>
      </w:r>
    </w:p>
    <w:p>
      <w:pPr>
        <w:ind w:left="0" w:right="0" w:firstLine="560"/>
        <w:spacing w:before="450" w:after="450" w:line="312" w:lineRule="auto"/>
      </w:pPr>
      <w:r>
        <w:rPr>
          <w:rFonts w:ascii="宋体" w:hAnsi="宋体" w:eastAsia="宋体" w:cs="宋体"/>
          <w:color w:val="000"/>
          <w:sz w:val="28"/>
          <w:szCs w:val="28"/>
        </w:rPr>
        <w:t xml:space="preserve">长久以来，大多数研究都是针对沮丧抑郁等心理疾病，很少研究乐观心理。据哈佛大学公开课讲师泰勒、本—沙哈尔说，研究沮丧抑郁与研究乐观心理的比例占28：1。在最近几十年的研究中，乐观主义已经成为西方积极心理学的核心概念和研究热点。但研究的都主要集中在个体身心健康，主观幸福感上，对于如何在生活中培养人们的乐观主义精神，更好地提高生活质量尚为缺乏。</w:t>
      </w:r>
    </w:p>
    <w:p>
      <w:pPr>
        <w:ind w:left="0" w:right="0" w:firstLine="560"/>
        <w:spacing w:before="450" w:after="450" w:line="312" w:lineRule="auto"/>
      </w:pPr>
      <w:r>
        <w:rPr>
          <w:rFonts w:ascii="宋体" w:hAnsi="宋体" w:eastAsia="宋体" w:cs="宋体"/>
          <w:color w:val="000"/>
          <w:sz w:val="28"/>
          <w:szCs w:val="28"/>
        </w:rPr>
        <w:t xml:space="preserve">国内外大量研究都证实了保持乐观与身心健康密切相关，Schweizer等人研究结果表明，乐观是心理健康最重要的预测变量，因为个人乐观与生活满意度呈正相关。我国学者袁莉敏，张日异，陶莎在探讨大学里的乐观主义倾向时也证实了这些结论。</w:t>
      </w:r>
    </w:p>
    <w:p>
      <w:pPr>
        <w:ind w:left="0" w:right="0" w:firstLine="560"/>
        <w:spacing w:before="450" w:after="450" w:line="312" w:lineRule="auto"/>
      </w:pPr>
      <w:r>
        <w:rPr>
          <w:rFonts w:ascii="宋体" w:hAnsi="宋体" w:eastAsia="宋体" w:cs="宋体"/>
          <w:color w:val="000"/>
          <w:sz w:val="28"/>
          <w:szCs w:val="28"/>
        </w:rPr>
        <w:t xml:space="preserve">今后，人们将会越来越意识到乐观主义的重要性，越来越注意培养自己的乐观主义精神。</w:t>
      </w:r>
    </w:p>
    <w:p>
      <w:pPr>
        <w:ind w:left="0" w:right="0" w:firstLine="560"/>
        <w:spacing w:before="450" w:after="450" w:line="312" w:lineRule="auto"/>
      </w:pPr>
      <w:r>
        <w:rPr>
          <w:rFonts w:ascii="宋体" w:hAnsi="宋体" w:eastAsia="宋体" w:cs="宋体"/>
          <w:color w:val="000"/>
          <w:sz w:val="28"/>
          <w:szCs w:val="28"/>
        </w:rPr>
        <w:t xml:space="preserve">&gt;主要研究内容：</w:t>
      </w:r>
    </w:p>
    <w:p>
      <w:pPr>
        <w:ind w:left="0" w:right="0" w:firstLine="560"/>
        <w:spacing w:before="450" w:after="450" w:line="312" w:lineRule="auto"/>
      </w:pPr>
      <w:r>
        <w:rPr>
          <w:rFonts w:ascii="宋体" w:hAnsi="宋体" w:eastAsia="宋体" w:cs="宋体"/>
          <w:color w:val="000"/>
          <w:sz w:val="28"/>
          <w:szCs w:val="28"/>
        </w:rPr>
        <w:t xml:space="preserve">本文旨在分析《波利安娜》所反映的乐观主义价值观。首先介绍美国乐观主义的定义，缘由，历史文化背景及其发展。然后叙述小说主要内容，对当时社会生活文化所产生的影响及不同时期人们对小说的不同看法。再次通过对主人公的乐观主义性格分析，从自身，家庭，社会三个方面通过列举，分析，比较等写作方法说明保持乐观主义对个人生活，家庭生活，社会整体的重要意义。主人公的经历也正证实了这一点，因此我们应该时时刻刻保持乐观主义精神。</w:t>
      </w:r>
    </w:p>
    <w:p>
      <w:pPr>
        <w:ind w:left="0" w:right="0" w:firstLine="560"/>
        <w:spacing w:before="450" w:after="450" w:line="312" w:lineRule="auto"/>
      </w:pPr>
      <w:r>
        <w:rPr>
          <w:rFonts w:ascii="宋体" w:hAnsi="宋体" w:eastAsia="宋体" w:cs="宋体"/>
          <w:color w:val="000"/>
          <w:sz w:val="28"/>
          <w:szCs w:val="28"/>
        </w:rPr>
        <w:t xml:space="preserve">拟采用的研究思路（方法、技术路线、可行性论证等）：</w:t>
      </w:r>
    </w:p>
    <w:p>
      <w:pPr>
        <w:ind w:left="0" w:right="0" w:firstLine="560"/>
        <w:spacing w:before="450" w:after="450" w:line="312" w:lineRule="auto"/>
      </w:pPr>
      <w:r>
        <w:rPr>
          <w:rFonts w:ascii="宋体" w:hAnsi="宋体" w:eastAsia="宋体" w:cs="宋体"/>
          <w:color w:val="000"/>
          <w:sz w:val="28"/>
          <w:szCs w:val="28"/>
        </w:rPr>
        <w:t xml:space="preserve">A、研究方法：</w:t>
      </w:r>
    </w:p>
    <w:p>
      <w:pPr>
        <w:ind w:left="0" w:right="0" w:firstLine="560"/>
        <w:spacing w:before="450" w:after="450" w:line="312" w:lineRule="auto"/>
      </w:pPr>
      <w:r>
        <w:rPr>
          <w:rFonts w:ascii="宋体" w:hAnsi="宋体" w:eastAsia="宋体" w:cs="宋体"/>
          <w:color w:val="000"/>
          <w:sz w:val="28"/>
          <w:szCs w:val="28"/>
        </w:rPr>
        <w:t xml:space="preserve">1、比较法。</w:t>
      </w:r>
    </w:p>
    <w:p>
      <w:pPr>
        <w:ind w:left="0" w:right="0" w:firstLine="560"/>
        <w:spacing w:before="450" w:after="450" w:line="312" w:lineRule="auto"/>
      </w:pPr>
      <w:r>
        <w:rPr>
          <w:rFonts w:ascii="宋体" w:hAnsi="宋体" w:eastAsia="宋体" w:cs="宋体"/>
          <w:color w:val="000"/>
          <w:sz w:val="28"/>
          <w:szCs w:val="28"/>
        </w:rPr>
        <w:t xml:space="preserve">2、分析法。</w:t>
      </w:r>
    </w:p>
    <w:p>
      <w:pPr>
        <w:ind w:left="0" w:right="0" w:firstLine="560"/>
        <w:spacing w:before="450" w:after="450" w:line="312" w:lineRule="auto"/>
      </w:pPr>
      <w:r>
        <w:rPr>
          <w:rFonts w:ascii="宋体" w:hAnsi="宋体" w:eastAsia="宋体" w:cs="宋体"/>
          <w:color w:val="000"/>
          <w:sz w:val="28"/>
          <w:szCs w:val="28"/>
        </w:rPr>
        <w:t xml:space="preserve">3、列举法。</w:t>
      </w:r>
    </w:p>
    <w:p>
      <w:pPr>
        <w:ind w:left="0" w:right="0" w:firstLine="560"/>
        <w:spacing w:before="450" w:after="450" w:line="312" w:lineRule="auto"/>
      </w:pPr>
      <w:r>
        <w:rPr>
          <w:rFonts w:ascii="宋体" w:hAnsi="宋体" w:eastAsia="宋体" w:cs="宋体"/>
          <w:color w:val="000"/>
          <w:sz w:val="28"/>
          <w:szCs w:val="28"/>
        </w:rPr>
        <w:t xml:space="preserve">B、技术路线：大体分为3个阶段：前期准备，实施阶段，后期阶段。</w:t>
      </w:r>
    </w:p>
    <w:p>
      <w:pPr>
        <w:ind w:left="0" w:right="0" w:firstLine="560"/>
        <w:spacing w:before="450" w:after="450" w:line="312" w:lineRule="auto"/>
      </w:pPr>
      <w:r>
        <w:rPr>
          <w:rFonts w:ascii="宋体" w:hAnsi="宋体" w:eastAsia="宋体" w:cs="宋体"/>
          <w:color w:val="000"/>
          <w:sz w:val="28"/>
          <w:szCs w:val="28"/>
        </w:rPr>
        <w:t xml:space="preserve">前期阶段：主要是阅读一些与乐观主义及关于其意义相关的书籍和报刊，观看一些讲述心理及社会生活相关的视频，收集资料，为论文的写作作准备。实施阶段：利用搜集的相关资料及数据，撰写毕业论文。后期阶段：将论文进行多次修订。</w:t>
      </w:r>
    </w:p>
    <w:p>
      <w:pPr>
        <w:ind w:left="0" w:right="0" w:firstLine="560"/>
        <w:spacing w:before="450" w:after="450" w:line="312" w:lineRule="auto"/>
      </w:pPr>
      <w:r>
        <w:rPr>
          <w:rFonts w:ascii="宋体" w:hAnsi="宋体" w:eastAsia="宋体" w:cs="宋体"/>
          <w:color w:val="000"/>
          <w:sz w:val="28"/>
          <w:szCs w:val="28"/>
        </w:rPr>
        <w:t xml:space="preserve">C、可行性论证：</w:t>
      </w:r>
    </w:p>
    <w:p>
      <w:pPr>
        <w:ind w:left="0" w:right="0" w:firstLine="560"/>
        <w:spacing w:before="450" w:after="450" w:line="312" w:lineRule="auto"/>
      </w:pPr>
      <w:r>
        <w:rPr>
          <w:rFonts w:ascii="宋体" w:hAnsi="宋体" w:eastAsia="宋体" w:cs="宋体"/>
          <w:color w:val="000"/>
          <w:sz w:val="28"/>
          <w:szCs w:val="28"/>
        </w:rPr>
        <w:t xml:space="preserve">1、相关资料丰富，有充实的理论依据支撑；</w:t>
      </w:r>
    </w:p>
    <w:p>
      <w:pPr>
        <w:ind w:left="0" w:right="0" w:firstLine="560"/>
        <w:spacing w:before="450" w:after="450" w:line="312" w:lineRule="auto"/>
      </w:pPr>
      <w:r>
        <w:rPr>
          <w:rFonts w:ascii="宋体" w:hAnsi="宋体" w:eastAsia="宋体" w:cs="宋体"/>
          <w:color w:val="000"/>
          <w:sz w:val="28"/>
          <w:szCs w:val="28"/>
        </w:rPr>
        <w:t xml:space="preserve">2、经验丰富的指导老师指导；</w:t>
      </w:r>
    </w:p>
    <w:p>
      <w:pPr>
        <w:ind w:left="0" w:right="0" w:firstLine="560"/>
        <w:spacing w:before="450" w:after="450" w:line="312" w:lineRule="auto"/>
      </w:pPr>
      <w:r>
        <w:rPr>
          <w:rFonts w:ascii="宋体" w:hAnsi="宋体" w:eastAsia="宋体" w:cs="宋体"/>
          <w:color w:val="000"/>
          <w:sz w:val="28"/>
          <w:szCs w:val="28"/>
        </w:rPr>
        <w:t xml:space="preserve">3、研究线路清晰。</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国际商务论文范文模板10</w:t>
      </w:r>
    </w:p>
    <w:p>
      <w:pPr>
        <w:ind w:left="0" w:right="0" w:firstLine="560"/>
        <w:spacing w:before="450" w:after="450" w:line="312" w:lineRule="auto"/>
      </w:pPr>
      <w:r>
        <w:rPr>
          <w:rFonts w:ascii="宋体" w:hAnsi="宋体" w:eastAsia="宋体" w:cs="宋体"/>
          <w:color w:val="000"/>
          <w:sz w:val="28"/>
          <w:szCs w:val="28"/>
        </w:rPr>
        <w:t xml:space="preserve">&gt;一、选题来源、目的和意义：</w:t>
      </w:r>
    </w:p>
    <w:p>
      <w:pPr>
        <w:ind w:left="0" w:right="0" w:firstLine="560"/>
        <w:spacing w:before="450" w:after="450" w:line="312" w:lineRule="auto"/>
      </w:pPr>
      <w:r>
        <w:rPr>
          <w:rFonts w:ascii="宋体" w:hAnsi="宋体" w:eastAsia="宋体" w:cs="宋体"/>
          <w:color w:val="000"/>
          <w:sz w:val="28"/>
          <w:szCs w:val="28"/>
        </w:rPr>
        <w:t xml:space="preserve">本选题重在研究中西文化之间的差异以及这些差异对商务谈判的影响，最后得出商务谈判应该采用的策略。</w:t>
      </w:r>
    </w:p>
    <w:p>
      <w:pPr>
        <w:ind w:left="0" w:right="0" w:firstLine="560"/>
        <w:spacing w:before="450" w:after="450" w:line="312" w:lineRule="auto"/>
      </w:pPr>
      <w:r>
        <w:rPr>
          <w:rFonts w:ascii="宋体" w:hAnsi="宋体" w:eastAsia="宋体" w:cs="宋体"/>
          <w:color w:val="000"/>
          <w:sz w:val="28"/>
          <w:szCs w:val="28"/>
        </w:rPr>
        <w:t xml:space="preserve">随着我国加入WTO，国际贸易和对外交往将日益频繁，国家与国家之间、企业与企业之间、个人与个人之间，由于存在经济利益的协调，无时无处不需要谈判。出口商和进口商要消除分歧，达成一项公*的相互之间满意的交易，大多是通过商务谈判才能做到的。因此与外界交往合作的主要方式 —— 跨文化商务谈判在社会、政治、经济生活中的地位越来越重要。因此，和外商谈判打交道的时候，不要忽略一些看似微不足道的细节，那些都有可能是成败的关键。只有正确探悉、学习和熟悉不同国家的文化差异，意识到他们的重要性，才能更好地探讨商务谈判的策略，为最后谈判的成功奠定基础和提供理论依据。</w:t>
      </w:r>
    </w:p>
    <w:p>
      <w:pPr>
        <w:ind w:left="0" w:right="0" w:firstLine="560"/>
        <w:spacing w:before="450" w:after="450" w:line="312" w:lineRule="auto"/>
      </w:pPr>
      <w:r>
        <w:rPr>
          <w:rFonts w:ascii="宋体" w:hAnsi="宋体" w:eastAsia="宋体" w:cs="宋体"/>
          <w:color w:val="000"/>
          <w:sz w:val="28"/>
          <w:szCs w:val="28"/>
        </w:rPr>
        <w:t xml:space="preserve">&gt;二、课题的主要内容(项目概要)：</w:t>
      </w:r>
    </w:p>
    <w:p>
      <w:pPr>
        <w:ind w:left="0" w:right="0" w:firstLine="560"/>
        <w:spacing w:before="450" w:after="450" w:line="312" w:lineRule="auto"/>
      </w:pPr>
      <w:r>
        <w:rPr>
          <w:rFonts w:ascii="宋体" w:hAnsi="宋体" w:eastAsia="宋体" w:cs="宋体"/>
          <w:color w:val="000"/>
          <w:sz w:val="28"/>
          <w:szCs w:val="28"/>
        </w:rPr>
        <w:t xml:space="preserve">1.谈判与文化的综述</w:t>
      </w:r>
    </w:p>
    <w:p>
      <w:pPr>
        <w:ind w:left="0" w:right="0" w:firstLine="560"/>
        <w:spacing w:before="450" w:after="450" w:line="312" w:lineRule="auto"/>
      </w:pPr>
      <w:r>
        <w:rPr>
          <w:rFonts w:ascii="宋体" w:hAnsi="宋体" w:eastAsia="宋体" w:cs="宋体"/>
          <w:color w:val="000"/>
          <w:sz w:val="28"/>
          <w:szCs w:val="28"/>
        </w:rPr>
        <w:t xml:space="preserve">2.文化差异因素对国际商务谈判的影响</w:t>
      </w:r>
    </w:p>
    <w:p>
      <w:pPr>
        <w:ind w:left="0" w:right="0" w:firstLine="560"/>
        <w:spacing w:before="450" w:after="450" w:line="312" w:lineRule="auto"/>
      </w:pPr>
      <w:r>
        <w:rPr>
          <w:rFonts w:ascii="宋体" w:hAnsi="宋体" w:eastAsia="宋体" w:cs="宋体"/>
          <w:color w:val="000"/>
          <w:sz w:val="28"/>
          <w:szCs w:val="28"/>
        </w:rPr>
        <w:t xml:space="preserve">语言和非语言差异的影响</w:t>
      </w:r>
    </w:p>
    <w:p>
      <w:pPr>
        <w:ind w:left="0" w:right="0" w:firstLine="560"/>
        <w:spacing w:before="450" w:after="450" w:line="312" w:lineRule="auto"/>
      </w:pPr>
      <w:r>
        <w:rPr>
          <w:rFonts w:ascii="宋体" w:hAnsi="宋体" w:eastAsia="宋体" w:cs="宋体"/>
          <w:color w:val="000"/>
          <w:sz w:val="28"/>
          <w:szCs w:val="28"/>
        </w:rPr>
        <w:t xml:space="preserve">思维方式差异的影响</w:t>
      </w:r>
    </w:p>
    <w:p>
      <w:pPr>
        <w:ind w:left="0" w:right="0" w:firstLine="560"/>
        <w:spacing w:before="450" w:after="450" w:line="312" w:lineRule="auto"/>
      </w:pPr>
      <w:r>
        <w:rPr>
          <w:rFonts w:ascii="宋体" w:hAnsi="宋体" w:eastAsia="宋体" w:cs="宋体"/>
          <w:color w:val="000"/>
          <w:sz w:val="28"/>
          <w:szCs w:val="28"/>
        </w:rPr>
        <w:t xml:space="preserve">价值观念差异的影响</w:t>
      </w:r>
    </w:p>
    <w:p>
      <w:pPr>
        <w:ind w:left="0" w:right="0" w:firstLine="560"/>
        <w:spacing w:before="450" w:after="450" w:line="312" w:lineRule="auto"/>
      </w:pPr>
      <w:r>
        <w:rPr>
          <w:rFonts w:ascii="宋体" w:hAnsi="宋体" w:eastAsia="宋体" w:cs="宋体"/>
          <w:color w:val="000"/>
          <w:sz w:val="28"/>
          <w:szCs w:val="28"/>
        </w:rPr>
        <w:t xml:space="preserve">3.应对商务谈判文化差异问题的对策</w:t>
      </w:r>
    </w:p>
    <w:p>
      <w:pPr>
        <w:ind w:left="0" w:right="0" w:firstLine="560"/>
        <w:spacing w:before="450" w:after="450" w:line="312" w:lineRule="auto"/>
      </w:pPr>
      <w:r>
        <w:rPr>
          <w:rFonts w:ascii="宋体" w:hAnsi="宋体" w:eastAsia="宋体" w:cs="宋体"/>
          <w:color w:val="000"/>
          <w:sz w:val="28"/>
          <w:szCs w:val="28"/>
        </w:rPr>
        <w:t xml:space="preserve">树立跨文化的谈判意识</w:t>
      </w:r>
    </w:p>
    <w:p>
      <w:pPr>
        <w:ind w:left="0" w:right="0" w:firstLine="560"/>
        <w:spacing w:before="450" w:after="450" w:line="312" w:lineRule="auto"/>
      </w:pPr>
      <w:r>
        <w:rPr>
          <w:rFonts w:ascii="宋体" w:hAnsi="宋体" w:eastAsia="宋体" w:cs="宋体"/>
          <w:color w:val="000"/>
          <w:sz w:val="28"/>
          <w:szCs w:val="28"/>
        </w:rPr>
        <w:t xml:space="preserve">谈判前做好充足的准备</w:t>
      </w:r>
    </w:p>
    <w:p>
      <w:pPr>
        <w:ind w:left="0" w:right="0" w:firstLine="560"/>
        <w:spacing w:before="450" w:after="450" w:line="312" w:lineRule="auto"/>
      </w:pPr>
      <w:r>
        <w:rPr>
          <w:rFonts w:ascii="宋体" w:hAnsi="宋体" w:eastAsia="宋体" w:cs="宋体"/>
          <w:color w:val="000"/>
          <w:sz w:val="28"/>
          <w:szCs w:val="28"/>
        </w:rPr>
        <w:t xml:space="preserve">懂得谈判对方的语言</w:t>
      </w:r>
    </w:p>
    <w:p>
      <w:pPr>
        <w:ind w:left="0" w:right="0" w:firstLine="560"/>
        <w:spacing w:before="450" w:after="450" w:line="312" w:lineRule="auto"/>
      </w:pPr>
      <w:r>
        <w:rPr>
          <w:rFonts w:ascii="宋体" w:hAnsi="宋体" w:eastAsia="宋体" w:cs="宋体"/>
          <w:color w:val="000"/>
          <w:sz w:val="28"/>
          <w:szCs w:val="28"/>
        </w:rPr>
        <w:t xml:space="preserve">对待文化问题应持有的态度</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&gt;三、实施计划(设计工作的主要阶段、进度和完成时间等)：</w:t>
      </w:r>
    </w:p>
    <w:p>
      <w:pPr>
        <w:ind w:left="0" w:right="0" w:firstLine="560"/>
        <w:spacing w:before="450" w:after="450" w:line="312" w:lineRule="auto"/>
      </w:pPr>
      <w:r>
        <w:rPr>
          <w:rFonts w:ascii="宋体" w:hAnsi="宋体" w:eastAsia="宋体" w:cs="宋体"/>
          <w:color w:val="000"/>
          <w:sz w:val="28"/>
          <w:szCs w:val="28"/>
        </w:rPr>
        <w:t xml:space="preserve">11月11日 毕业论文动员大会</w:t>
      </w:r>
    </w:p>
    <w:p>
      <w:pPr>
        <w:ind w:left="0" w:right="0" w:firstLine="560"/>
        <w:spacing w:before="450" w:after="450" w:line="312" w:lineRule="auto"/>
      </w:pPr>
      <w:r>
        <w:rPr>
          <w:rFonts w:ascii="宋体" w:hAnsi="宋体" w:eastAsia="宋体" w:cs="宋体"/>
          <w:color w:val="000"/>
          <w:sz w:val="28"/>
          <w:szCs w:val="28"/>
        </w:rPr>
        <w:t xml:space="preserve">11月12日-12月1日 下达任务书</w:t>
      </w:r>
    </w:p>
    <w:p>
      <w:pPr>
        <w:ind w:left="0" w:right="0" w:firstLine="560"/>
        <w:spacing w:before="450" w:after="450" w:line="312" w:lineRule="auto"/>
      </w:pPr>
      <w:r>
        <w:rPr>
          <w:rFonts w:ascii="宋体" w:hAnsi="宋体" w:eastAsia="宋体" w:cs="宋体"/>
          <w:color w:val="000"/>
          <w:sz w:val="28"/>
          <w:szCs w:val="28"/>
        </w:rPr>
        <w:t xml:space="preserve">12月 2日-12月31日 确定论文题目</w:t>
      </w:r>
    </w:p>
    <w:p>
      <w:pPr>
        <w:ind w:left="0" w:right="0" w:firstLine="560"/>
        <w:spacing w:before="450" w:after="450" w:line="312" w:lineRule="auto"/>
      </w:pPr>
      <w:r>
        <w:rPr>
          <w:rFonts w:ascii="宋体" w:hAnsi="宋体" w:eastAsia="宋体" w:cs="宋体"/>
          <w:color w:val="000"/>
          <w:sz w:val="28"/>
          <w:szCs w:val="28"/>
        </w:rPr>
        <w:t xml:space="preserve">1月1日—1月31日 进行文献资料的.收集、筛选、做读书笔记。</w:t>
      </w:r>
    </w:p>
    <w:p>
      <w:pPr>
        <w:ind w:left="0" w:right="0" w:firstLine="560"/>
        <w:spacing w:before="450" w:after="450" w:line="312" w:lineRule="auto"/>
      </w:pPr>
      <w:r>
        <w:rPr>
          <w:rFonts w:ascii="宋体" w:hAnsi="宋体" w:eastAsia="宋体" w:cs="宋体"/>
          <w:color w:val="000"/>
          <w:sz w:val="28"/>
          <w:szCs w:val="28"/>
        </w:rPr>
        <w:t xml:space="preserve">2月1日—2月28日 完成论文详细提纲，交指导老师修改，补充。</w:t>
      </w:r>
    </w:p>
    <w:p>
      <w:pPr>
        <w:ind w:left="0" w:right="0" w:firstLine="560"/>
        <w:spacing w:before="450" w:after="450" w:line="312" w:lineRule="auto"/>
      </w:pPr>
      <w:r>
        <w:rPr>
          <w:rFonts w:ascii="宋体" w:hAnsi="宋体" w:eastAsia="宋体" w:cs="宋体"/>
          <w:color w:val="000"/>
          <w:sz w:val="28"/>
          <w:szCs w:val="28"/>
        </w:rPr>
        <w:t xml:space="preserve">3月1日—3月30日 进行毕业论文初稿写作。</w:t>
      </w:r>
    </w:p>
    <w:p>
      <w:pPr>
        <w:ind w:left="0" w:right="0" w:firstLine="560"/>
        <w:spacing w:before="450" w:after="450" w:line="312" w:lineRule="auto"/>
      </w:pPr>
      <w:r>
        <w:rPr>
          <w:rFonts w:ascii="宋体" w:hAnsi="宋体" w:eastAsia="宋体" w:cs="宋体"/>
          <w:color w:val="000"/>
          <w:sz w:val="28"/>
          <w:szCs w:val="28"/>
        </w:rPr>
        <w:t xml:space="preserve">4月1日—5月19日 毕业论文修改。</w:t>
      </w:r>
    </w:p>
    <w:p>
      <w:pPr>
        <w:ind w:left="0" w:right="0" w:firstLine="560"/>
        <w:spacing w:before="450" w:after="450" w:line="312" w:lineRule="auto"/>
      </w:pPr>
      <w:r>
        <w:rPr>
          <w:rFonts w:ascii="宋体" w:hAnsi="宋体" w:eastAsia="宋体" w:cs="宋体"/>
          <w:color w:val="000"/>
          <w:sz w:val="28"/>
          <w:szCs w:val="28"/>
        </w:rPr>
        <w:t xml:space="preserve">5月20日—6月5日 毕业论文定稿、装订、答辩。</w:t>
      </w:r>
    </w:p>
    <w:p>
      <w:pPr>
        <w:ind w:left="0" w:right="0" w:firstLine="560"/>
        <w:spacing w:before="450" w:after="450" w:line="312" w:lineRule="auto"/>
      </w:pPr>
      <w:r>
        <w:rPr>
          <w:rFonts w:ascii="宋体" w:hAnsi="宋体" w:eastAsia="宋体" w:cs="宋体"/>
          <w:color w:val="000"/>
          <w:sz w:val="28"/>
          <w:szCs w:val="28"/>
        </w:rPr>
        <w:t xml:space="preserve">&gt;四、参考文献：</w:t>
      </w:r>
    </w:p>
    <w:p>
      <w:pPr>
        <w:ind w:left="0" w:right="0" w:firstLine="560"/>
        <w:spacing w:before="450" w:after="450" w:line="312" w:lineRule="auto"/>
      </w:pPr>
      <w:r>
        <w:rPr>
          <w:rFonts w:ascii="宋体" w:hAnsi="宋体" w:eastAsia="宋体" w:cs="宋体"/>
          <w:color w:val="000"/>
          <w:sz w:val="28"/>
          <w:szCs w:val="28"/>
        </w:rPr>
        <w:t xml:space="preserve">李信，《中西方文化比较概论》，航空工业出版社，</w:t>
      </w:r>
    </w:p>
    <w:p>
      <w:pPr>
        <w:ind w:left="0" w:right="0" w:firstLine="560"/>
        <w:spacing w:before="450" w:after="450" w:line="312" w:lineRule="auto"/>
      </w:pPr>
      <w:r>
        <w:rPr>
          <w:rFonts w:ascii="宋体" w:hAnsi="宋体" w:eastAsia="宋体" w:cs="宋体"/>
          <w:color w:val="000"/>
          <w:sz w:val="28"/>
          <w:szCs w:val="28"/>
        </w:rPr>
        <w:t xml:space="preserve">李郁、张泳，浅谈国际商务谈判中的跨文化问题及对策[J]，商业研究，</w:t>
      </w:r>
    </w:p>
    <w:p>
      <w:pPr>
        <w:ind w:left="0" w:right="0" w:firstLine="560"/>
        <w:spacing w:before="450" w:after="450" w:line="312" w:lineRule="auto"/>
      </w:pPr>
      <w:r>
        <w:rPr>
          <w:rFonts w:ascii="宋体" w:hAnsi="宋体" w:eastAsia="宋体" w:cs="宋体"/>
          <w:color w:val="000"/>
          <w:sz w:val="28"/>
          <w:szCs w:val="28"/>
        </w:rPr>
        <w:t xml:space="preserve">廖瑛，《外贸谈判英语》，对外经济贸易大学出版社，</w:t>
      </w:r>
    </w:p>
    <w:p>
      <w:pPr>
        <w:ind w:left="0" w:right="0" w:firstLine="560"/>
        <w:spacing w:before="450" w:after="450" w:line="312" w:lineRule="auto"/>
      </w:pPr>
      <w:r>
        <w:rPr>
          <w:rFonts w:ascii="宋体" w:hAnsi="宋体" w:eastAsia="宋体" w:cs="宋体"/>
          <w:color w:val="000"/>
          <w:sz w:val="28"/>
          <w:szCs w:val="28"/>
        </w:rPr>
        <w:t xml:space="preserve">肖云南，《国际商务谈判》，清华大学和北方交通大学出版社，</w:t>
      </w:r>
    </w:p>
    <w:p>
      <w:pPr>
        <w:ind w:left="0" w:right="0" w:firstLine="560"/>
        <w:spacing w:before="450" w:after="450" w:line="312" w:lineRule="auto"/>
      </w:pPr>
      <w:r>
        <w:rPr>
          <w:rFonts w:ascii="宋体" w:hAnsi="宋体" w:eastAsia="宋体" w:cs="宋体"/>
          <w:color w:val="000"/>
          <w:sz w:val="28"/>
          <w:szCs w:val="28"/>
        </w:rPr>
        <w:t xml:space="preserve">杨晶，《商务谈判》，清华大学出版社，</w:t>
      </w:r>
    </w:p>
    <w:p>
      <w:pPr>
        <w:ind w:left="0" w:right="0" w:firstLine="560"/>
        <w:spacing w:before="450" w:after="450" w:line="312" w:lineRule="auto"/>
      </w:pPr>
      <w:r>
        <w:rPr>
          <w:rFonts w:ascii="宋体" w:hAnsi="宋体" w:eastAsia="宋体" w:cs="宋体"/>
          <w:color w:val="000"/>
          <w:sz w:val="28"/>
          <w:szCs w:val="28"/>
        </w:rPr>
        <w:t xml:space="preserve">姚立，《商务谈判—理论、实务、风格》，*城市出版社，</w:t>
      </w:r>
    </w:p>
    <w:p>
      <w:pPr>
        <w:ind w:left="0" w:right="0" w:firstLine="560"/>
        <w:spacing w:before="450" w:after="450" w:line="312" w:lineRule="auto"/>
      </w:pPr>
      <w:r>
        <w:rPr>
          <w:rFonts w:ascii="宋体" w:hAnsi="宋体" w:eastAsia="宋体" w:cs="宋体"/>
          <w:color w:val="000"/>
          <w:sz w:val="28"/>
          <w:szCs w:val="28"/>
        </w:rPr>
        <w:t xml:space="preserve">袁其刚，《国际商务谈判》，山东人民出版社，</w:t>
      </w:r>
    </w:p>
    <w:p>
      <w:pPr>
        <w:ind w:left="0" w:right="0" w:firstLine="560"/>
        <w:spacing w:before="450" w:after="450" w:line="312" w:lineRule="auto"/>
      </w:pPr>
      <w:r>
        <w:rPr>
          <w:rFonts w:ascii="宋体" w:hAnsi="宋体" w:eastAsia="宋体" w:cs="宋体"/>
          <w:color w:val="000"/>
          <w:sz w:val="28"/>
          <w:szCs w:val="28"/>
        </w:rPr>
        <w:t xml:space="preserve">——英语论文开题报告</w:t>
      </w:r>
    </w:p>
    <w:p>
      <w:pPr>
        <w:ind w:left="0" w:right="0" w:firstLine="560"/>
        <w:spacing w:before="450" w:after="450" w:line="312" w:lineRule="auto"/>
      </w:pPr>
      <w:r>
        <w:rPr>
          <w:rFonts w:ascii="宋体" w:hAnsi="宋体" w:eastAsia="宋体" w:cs="宋体"/>
          <w:color w:val="000"/>
          <w:sz w:val="28"/>
          <w:szCs w:val="28"/>
        </w:rPr>
        <w:t xml:space="preserve">英语论文开题报告</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国际商务论文范文模板11</w:t>
      </w:r>
    </w:p>
    <w:p>
      <w:pPr>
        <w:ind w:left="0" w:right="0" w:firstLine="560"/>
        <w:spacing w:before="450" w:after="450" w:line="312" w:lineRule="auto"/>
      </w:pPr>
      <w:r>
        <w:rPr>
          <w:rFonts w:ascii="宋体" w:hAnsi="宋体" w:eastAsia="宋体" w:cs="宋体"/>
          <w:color w:val="000"/>
          <w:sz w:val="28"/>
          <w:szCs w:val="28"/>
        </w:rPr>
        <w:t xml:space="preserve">English Abstract</w:t>
      </w:r>
    </w:p>
    <w:p>
      <w:pPr>
        <w:ind w:left="0" w:right="0" w:firstLine="560"/>
        <w:spacing w:before="450" w:after="450" w:line="312" w:lineRule="auto"/>
      </w:pPr>
      <w:r>
        <w:rPr>
          <w:rFonts w:ascii="宋体" w:hAnsi="宋体" w:eastAsia="宋体" w:cs="宋体"/>
          <w:color w:val="000"/>
          <w:sz w:val="28"/>
          <w:szCs w:val="28"/>
        </w:rPr>
        <w:t xml:space="preserve">Chinese Abstrac</w:t>
      </w:r>
    </w:p>
    <w:p>
      <w:pPr>
        <w:ind w:left="0" w:right="0" w:firstLine="560"/>
        <w:spacing w:before="450" w:after="450" w:line="312" w:lineRule="auto"/>
      </w:pPr>
      <w:r>
        <w:rPr>
          <w:rFonts w:ascii="宋体" w:hAnsi="宋体" w:eastAsia="宋体" w:cs="宋体"/>
          <w:color w:val="000"/>
          <w:sz w:val="28"/>
          <w:szCs w:val="28"/>
        </w:rPr>
        <w:t xml:space="preserve">I． Introduction</w:t>
      </w:r>
    </w:p>
    <w:p>
      <w:pPr>
        <w:ind w:left="0" w:right="0" w:firstLine="560"/>
        <w:spacing w:before="450" w:after="450" w:line="312" w:lineRule="auto"/>
      </w:pPr>
      <w:r>
        <w:rPr>
          <w:rFonts w:ascii="宋体" w:hAnsi="宋体" w:eastAsia="宋体" w:cs="宋体"/>
          <w:color w:val="000"/>
          <w:sz w:val="28"/>
          <w:szCs w:val="28"/>
        </w:rPr>
        <w:t xml:space="preserve">II. Root Causes of Formalization of Cooperation Method</w:t>
      </w:r>
    </w:p>
    <w:p>
      <w:pPr>
        <w:ind w:left="0" w:right="0" w:firstLine="560"/>
        <w:spacing w:before="450" w:after="450" w:line="312" w:lineRule="auto"/>
      </w:pPr>
      <w:r>
        <w:rPr>
          <w:rFonts w:ascii="宋体" w:hAnsi="宋体" w:eastAsia="宋体" w:cs="宋体"/>
          <w:color w:val="000"/>
          <w:sz w:val="28"/>
          <w:szCs w:val="28"/>
        </w:rPr>
        <w:t xml:space="preserve">. Unscientific Grouping</w:t>
      </w:r>
    </w:p>
    <w:p>
      <w:pPr>
        <w:ind w:left="0" w:right="0" w:firstLine="560"/>
        <w:spacing w:before="450" w:after="450" w:line="312" w:lineRule="auto"/>
      </w:pPr>
      <w:r>
        <w:rPr>
          <w:rFonts w:ascii="宋体" w:hAnsi="宋体" w:eastAsia="宋体" w:cs="宋体"/>
          <w:color w:val="000"/>
          <w:sz w:val="28"/>
          <w:szCs w:val="28"/>
        </w:rPr>
        <w:t xml:space="preserve">Seat-oriented Grouping</w:t>
      </w:r>
    </w:p>
    <w:p>
      <w:pPr>
        <w:ind w:left="0" w:right="0" w:firstLine="560"/>
        <w:spacing w:before="450" w:after="450" w:line="312" w:lineRule="auto"/>
      </w:pPr>
      <w:r>
        <w:rPr>
          <w:rFonts w:ascii="宋体" w:hAnsi="宋体" w:eastAsia="宋体" w:cs="宋体"/>
          <w:color w:val="000"/>
          <w:sz w:val="28"/>
          <w:szCs w:val="28"/>
        </w:rPr>
        <w:t xml:space="preserve">Polarized Grouping</w:t>
      </w:r>
    </w:p>
    <w:p>
      <w:pPr>
        <w:ind w:left="0" w:right="0" w:firstLine="560"/>
        <w:spacing w:before="450" w:after="450" w:line="312" w:lineRule="auto"/>
      </w:pPr>
      <w:r>
        <w:rPr>
          <w:rFonts w:ascii="宋体" w:hAnsi="宋体" w:eastAsia="宋体" w:cs="宋体"/>
          <w:color w:val="000"/>
          <w:sz w:val="28"/>
          <w:szCs w:val="28"/>
        </w:rPr>
        <w:t xml:space="preserve">Poor Division of Task within Groups</w:t>
      </w:r>
    </w:p>
    <w:p>
      <w:pPr>
        <w:ind w:left="0" w:right="0" w:firstLine="560"/>
        <w:spacing w:before="450" w:after="450" w:line="312" w:lineRule="auto"/>
      </w:pPr>
      <w:r>
        <w:rPr>
          <w:rFonts w:ascii="宋体" w:hAnsi="宋体" w:eastAsia="宋体" w:cs="宋体"/>
          <w:color w:val="000"/>
          <w:sz w:val="28"/>
          <w:szCs w:val="28"/>
        </w:rPr>
        <w:t xml:space="preserve">Teachers \' Ambiguous Division of Task</w:t>
      </w:r>
    </w:p>
    <w:p>
      <w:pPr>
        <w:ind w:left="0" w:right="0" w:firstLine="560"/>
        <w:spacing w:before="450" w:after="450" w:line="312" w:lineRule="auto"/>
      </w:pPr>
      <w:r>
        <w:rPr>
          <w:rFonts w:ascii="宋体" w:hAnsi="宋体" w:eastAsia="宋体" w:cs="宋体"/>
          <w:color w:val="000"/>
          <w:sz w:val="28"/>
          <w:szCs w:val="28"/>
        </w:rPr>
        <w:t xml:space="preserve">Difficulty Level of Task</w:t>
      </w:r>
    </w:p>
    <w:p>
      <w:pPr>
        <w:ind w:left="0" w:right="0" w:firstLine="560"/>
        <w:spacing w:before="450" w:after="450" w:line="312" w:lineRule="auto"/>
      </w:pPr>
      <w:r>
        <w:rPr>
          <w:rFonts w:ascii="宋体" w:hAnsi="宋体" w:eastAsia="宋体" w:cs="宋体"/>
          <w:color w:val="000"/>
          <w:sz w:val="28"/>
          <w:szCs w:val="28"/>
        </w:rPr>
        <w:t xml:space="preserve">Teachers\' Nonparticipating in Tasks</w:t>
      </w:r>
    </w:p>
    <w:p>
      <w:pPr>
        <w:ind w:left="0" w:right="0" w:firstLine="560"/>
        <w:spacing w:before="450" w:after="450" w:line="312" w:lineRule="auto"/>
      </w:pPr>
      <w:r>
        <w:rPr>
          <w:rFonts w:ascii="宋体" w:hAnsi="宋体" w:eastAsia="宋体" w:cs="宋体"/>
          <w:color w:val="000"/>
          <w:sz w:val="28"/>
          <w:szCs w:val="28"/>
        </w:rPr>
        <w:t xml:space="preserve">Cooperative Learning Carried out at Immature Time</w:t>
      </w:r>
    </w:p>
    <w:p>
      <w:pPr>
        <w:ind w:left="0" w:right="0" w:firstLine="560"/>
        <w:spacing w:before="450" w:after="450" w:line="312" w:lineRule="auto"/>
      </w:pPr>
      <w:r>
        <w:rPr>
          <w:rFonts w:ascii="宋体" w:hAnsi="宋体" w:eastAsia="宋体" w:cs="宋体"/>
          <w:color w:val="000"/>
          <w:sz w:val="28"/>
          <w:szCs w:val="28"/>
        </w:rPr>
        <w:t xml:space="preserve">Teachers\' Worrying about Teaching Plan</w:t>
      </w:r>
    </w:p>
    <w:p>
      <w:pPr>
        <w:ind w:left="0" w:right="0" w:firstLine="560"/>
        <w:spacing w:before="450" w:after="450" w:line="312" w:lineRule="auto"/>
      </w:pPr>
      <w:r>
        <w:rPr>
          <w:rFonts w:ascii="宋体" w:hAnsi="宋体" w:eastAsia="宋体" w:cs="宋体"/>
          <w:color w:val="000"/>
          <w:sz w:val="28"/>
          <w:szCs w:val="28"/>
        </w:rPr>
        <w:t xml:space="preserve">Incomplete CooperationAssessmentSystem</w:t>
      </w:r>
    </w:p>
    <w:p>
      <w:pPr>
        <w:ind w:left="0" w:right="0" w:firstLine="560"/>
        <w:spacing w:before="450" w:after="450" w:line="312" w:lineRule="auto"/>
      </w:pPr>
      <w:r>
        <w:rPr>
          <w:rFonts w:ascii="宋体" w:hAnsi="宋体" w:eastAsia="宋体" w:cs="宋体"/>
          <w:color w:val="000"/>
          <w:sz w:val="28"/>
          <w:szCs w:val="28"/>
        </w:rPr>
        <w:t xml:space="preserve">III. Countermeasures to Formalization of Cooperation Methods</w:t>
      </w:r>
    </w:p>
    <w:p>
      <w:pPr>
        <w:ind w:left="0" w:right="0" w:firstLine="560"/>
        <w:spacing w:before="450" w:after="450" w:line="312" w:lineRule="auto"/>
      </w:pPr>
      <w:r>
        <w:rPr>
          <w:rFonts w:ascii="宋体" w:hAnsi="宋体" w:eastAsia="宋体" w:cs="宋体"/>
          <w:color w:val="000"/>
          <w:sz w:val="28"/>
          <w:szCs w:val="28"/>
        </w:rPr>
        <w:t xml:space="preserve">Rational Grouping</w:t>
      </w:r>
    </w:p>
    <w:p>
      <w:pPr>
        <w:ind w:left="0" w:right="0" w:firstLine="560"/>
        <w:spacing w:before="450" w:after="450" w:line="312" w:lineRule="auto"/>
      </w:pPr>
      <w:r>
        <w:rPr>
          <w:rFonts w:ascii="宋体" w:hAnsi="宋体" w:eastAsia="宋体" w:cs="宋体"/>
          <w:color w:val="000"/>
          <w:sz w:val="28"/>
          <w:szCs w:val="28"/>
        </w:rPr>
        <w:t xml:space="preserve">Cultivation of Students’ Cooperative Spirit</w:t>
      </w:r>
    </w:p>
    <w:p>
      <w:pPr>
        <w:ind w:left="0" w:right="0" w:firstLine="560"/>
        <w:spacing w:before="450" w:after="450" w:line="312" w:lineRule="auto"/>
      </w:pPr>
      <w:r>
        <w:rPr>
          <w:rFonts w:ascii="宋体" w:hAnsi="宋体" w:eastAsia="宋体" w:cs="宋体"/>
          <w:color w:val="000"/>
          <w:sz w:val="28"/>
          <w:szCs w:val="28"/>
        </w:rPr>
        <w:t xml:space="preserve">Wise Arrangement of Students\' Role</w:t>
      </w:r>
    </w:p>
    <w:p>
      <w:pPr>
        <w:ind w:left="0" w:right="0" w:firstLine="560"/>
        <w:spacing w:before="450" w:after="450" w:line="312" w:lineRule="auto"/>
      </w:pPr>
      <w:r>
        <w:rPr>
          <w:rFonts w:ascii="宋体" w:hAnsi="宋体" w:eastAsia="宋体" w:cs="宋体"/>
          <w:color w:val="000"/>
          <w:sz w:val="28"/>
          <w:szCs w:val="28"/>
        </w:rPr>
        <w:t xml:space="preserve">Teachers \' Role in Activities</w:t>
      </w:r>
    </w:p>
    <w:p>
      <w:pPr>
        <w:ind w:left="0" w:right="0" w:firstLine="560"/>
        <w:spacing w:before="450" w:after="450" w:line="312" w:lineRule="auto"/>
      </w:pPr>
      <w:r>
        <w:rPr>
          <w:rFonts w:ascii="宋体" w:hAnsi="宋体" w:eastAsia="宋体" w:cs="宋体"/>
          <w:color w:val="000"/>
          <w:sz w:val="28"/>
          <w:szCs w:val="28"/>
        </w:rPr>
        <w:t xml:space="preserve">Teachers\' Wise conduct of Group Work</w:t>
      </w:r>
    </w:p>
    <w:p>
      <w:pPr>
        <w:ind w:left="0" w:right="0" w:firstLine="560"/>
        <w:spacing w:before="450" w:after="450" w:line="312" w:lineRule="auto"/>
      </w:pPr>
      <w:r>
        <w:rPr>
          <w:rFonts w:ascii="宋体" w:hAnsi="宋体" w:eastAsia="宋体" w:cs="宋体"/>
          <w:color w:val="000"/>
          <w:sz w:val="28"/>
          <w:szCs w:val="28"/>
        </w:rPr>
        <w:t xml:space="preserve">Explore Suitable Cooperative LearningAssessmentsystem</w:t>
      </w:r>
    </w:p>
    <w:p>
      <w:pPr>
        <w:ind w:left="0" w:right="0" w:firstLine="560"/>
        <w:spacing w:before="450" w:after="450" w:line="312" w:lineRule="auto"/>
      </w:pPr>
      <w:r>
        <w:rPr>
          <w:rFonts w:ascii="宋体" w:hAnsi="宋体" w:eastAsia="宋体" w:cs="宋体"/>
          <w:color w:val="000"/>
          <w:sz w:val="28"/>
          <w:szCs w:val="28"/>
        </w:rPr>
        <w:t xml:space="preserve">IV Conclusion</w:t>
      </w:r>
    </w:p>
    <w:p>
      <w:pPr>
        <w:ind w:left="0" w:right="0" w:firstLine="560"/>
        <w:spacing w:before="450" w:after="450" w:line="312" w:lineRule="auto"/>
      </w:pPr>
      <w:r>
        <w:rPr>
          <w:rFonts w:ascii="宋体" w:hAnsi="宋体" w:eastAsia="宋体" w:cs="宋体"/>
          <w:color w:val="000"/>
          <w:sz w:val="28"/>
          <w:szCs w:val="28"/>
        </w:rPr>
        <w:t xml:space="preserve">Bibliography</w:t>
      </w:r>
    </w:p>
    <w:p>
      <w:pPr>
        <w:ind w:left="0" w:right="0" w:firstLine="560"/>
        <w:spacing w:before="450" w:after="450" w:line="312" w:lineRule="auto"/>
      </w:pPr>
      <w:r>
        <w:rPr>
          <w:rFonts w:ascii="宋体" w:hAnsi="宋体" w:eastAsia="宋体" w:cs="宋体"/>
          <w:color w:val="000"/>
          <w:sz w:val="28"/>
          <w:szCs w:val="28"/>
        </w:rPr>
        <w:t xml:space="preserve">——英语论文英文致谢</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国际商务论文范文模板12</w:t>
      </w:r>
    </w:p>
    <w:p>
      <w:pPr>
        <w:ind w:left="0" w:right="0" w:firstLine="560"/>
        <w:spacing w:before="450" w:after="450" w:line="312" w:lineRule="auto"/>
      </w:pPr>
      <w:r>
        <w:rPr>
          <w:rFonts w:ascii="宋体" w:hAnsi="宋体" w:eastAsia="宋体" w:cs="宋体"/>
          <w:color w:val="000"/>
          <w:sz w:val="28"/>
          <w:szCs w:val="28"/>
        </w:rPr>
        <w:t xml:space="preserve">一、 本题的依据：</w:t>
      </w:r>
    </w:p>
    <w:p>
      <w:pPr>
        <w:ind w:left="0" w:right="0" w:firstLine="560"/>
        <w:spacing w:before="450" w:after="450" w:line="312" w:lineRule="auto"/>
      </w:pPr>
      <w:r>
        <w:rPr>
          <w:rFonts w:ascii="宋体" w:hAnsi="宋体" w:eastAsia="宋体" w:cs="宋体"/>
          <w:color w:val="000"/>
          <w:sz w:val="28"/>
          <w:szCs w:val="28"/>
        </w:rPr>
        <w:t xml:space="preserve">1） 说明本题的理论及实际意义</w:t>
      </w:r>
    </w:p>
    <w:p>
      <w:pPr>
        <w:ind w:left="0" w:right="0" w:firstLine="560"/>
        <w:spacing w:before="450" w:after="450" w:line="312" w:lineRule="auto"/>
      </w:pPr>
      <w:r>
        <w:rPr>
          <w:rFonts w:ascii="宋体" w:hAnsi="宋体" w:eastAsia="宋体" w:cs="宋体"/>
          <w:color w:val="000"/>
          <w:sz w:val="28"/>
          <w:szCs w:val="28"/>
        </w:rPr>
        <w:t xml:space="preserve">目前，由于市场上各种资格证、会员证的价格被炒的沸沸扬扬，比如精算师的资格考试价格一年一涨，关于资格证的收费问题由来已久。本文试图把Black和Scholes的期权定价模型引入该问题中，试用期权定价的思想来解决定价的问题。</w:t>
      </w:r>
    </w:p>
    <w:p>
      <w:pPr>
        <w:ind w:left="0" w:right="0" w:firstLine="560"/>
        <w:spacing w:before="450" w:after="450" w:line="312" w:lineRule="auto"/>
      </w:pPr>
      <w:r>
        <w:rPr>
          <w:rFonts w:ascii="宋体" w:hAnsi="宋体" w:eastAsia="宋体" w:cs="宋体"/>
          <w:color w:val="000"/>
          <w:sz w:val="28"/>
          <w:szCs w:val="28"/>
        </w:rPr>
        <w:t xml:space="preserve">本选题的理论意义主要在两个方面：其一，资格证应属于无形资产的一种，目前对于无形资产的期权定价仍然处于探索阶段，本文的研究有利于进一步检验期权定价理论在无形资产定价中的应用，将相应的定价模型在实际中进行完善；其二，无形资产的定价理论虽多，但是资格证更类似于一种权力，目前对无形资产的定价比较偏向于资产模型的讨论，而不是从把资格证作为一种权力的角度来讨论，本文将二者区分开来研究，有利于理论上澄清认识，从而更合理的确定价格。</w:t>
      </w:r>
    </w:p>
    <w:p>
      <w:pPr>
        <w:ind w:left="0" w:right="0" w:firstLine="560"/>
        <w:spacing w:before="450" w:after="450" w:line="312" w:lineRule="auto"/>
      </w:pPr>
      <w:r>
        <w:rPr>
          <w:rFonts w:ascii="宋体" w:hAnsi="宋体" w:eastAsia="宋体" w:cs="宋体"/>
          <w:color w:val="000"/>
          <w:sz w:val="28"/>
          <w:szCs w:val="28"/>
        </w:rPr>
        <w:t xml:space="preserve">本选题的实际意义主要在两个方面：其一，现在资格证的市场，由于许多人将其作为投资产品，价格非常混乱，比如本来十几万元的高尔夫球场会员证的，有的竟炒至百万，对于资格证的定价研究，将有利于发现资格证的均衡价格；其二，对于资格证的定价研究，将有可能被应用于会员证、商品折扣、公共产品使用权定价等诸多此类的无形资产定价中，目前这些选择权的定价更多是依靠会计成本或者经验判断，本文的理论研究，不论对企业还是个人都将具有广泛的应用前景。</w:t>
      </w:r>
    </w:p>
    <w:p>
      <w:pPr>
        <w:ind w:left="0" w:right="0" w:firstLine="560"/>
        <w:spacing w:before="450" w:after="450" w:line="312" w:lineRule="auto"/>
      </w:pPr>
      <w:r>
        <w:rPr>
          <w:rFonts w:ascii="宋体" w:hAnsi="宋体" w:eastAsia="宋体" w:cs="宋体"/>
          <w:color w:val="000"/>
          <w:sz w:val="28"/>
          <w:szCs w:val="28"/>
        </w:rPr>
        <w:t xml:space="preserve">2） 综述国内外有关本题的动态和自己的见解</w:t>
      </w:r>
    </w:p>
    <w:p>
      <w:pPr>
        <w:ind w:left="0" w:right="0" w:firstLine="560"/>
        <w:spacing w:before="450" w:after="450" w:line="312" w:lineRule="auto"/>
      </w:pPr>
      <w:r>
        <w:rPr>
          <w:rFonts w:ascii="宋体" w:hAnsi="宋体" w:eastAsia="宋体" w:cs="宋体"/>
          <w:color w:val="000"/>
          <w:sz w:val="28"/>
          <w:szCs w:val="28"/>
        </w:rPr>
        <w:t xml:space="preserve">Black，Scholes（1973）期权定价方法最初是针对金融市场上可交易金融资产建立起来的。可直接利用Black，Scholes 定价公式(简称BS 公式) 计算欧式期权价值。</w:t>
      </w:r>
    </w:p>
    <w:p>
      <w:pPr>
        <w:ind w:left="0" w:right="0" w:firstLine="560"/>
        <w:spacing w:before="450" w:after="450" w:line="312" w:lineRule="auto"/>
      </w:pPr>
      <w:r>
        <w:rPr>
          <w:rFonts w:ascii="宋体" w:hAnsi="宋体" w:eastAsia="宋体" w:cs="宋体"/>
          <w:color w:val="000"/>
          <w:sz w:val="28"/>
          <w:szCs w:val="28"/>
        </w:rPr>
        <w:t xml:space="preserve">Trigeorgis (1993) 针对企业投资活动使用净现值法的缺陷，认为应该把净现值法进行扩充，使其既能反映传统意义上的期望现金流的 (静态 )NPV值, 又能反映业务策略调整的 (动态 ) 选择权价值 。将风险项目的投资机会视为一种期权的方法为这种思路提供了一种有效的方法。但是这种想法依然仅是理论上的一种提出，其应用的实现仍需进一步深化。</w:t>
      </w:r>
    </w:p>
    <w:p>
      <w:pPr>
        <w:ind w:left="0" w:right="0" w:firstLine="560"/>
        <w:spacing w:before="450" w:after="450" w:line="312" w:lineRule="auto"/>
      </w:pPr>
      <w:r>
        <w:rPr>
          <w:rFonts w:ascii="宋体" w:hAnsi="宋体" w:eastAsia="宋体" w:cs="宋体"/>
          <w:color w:val="000"/>
          <w:sz w:val="28"/>
          <w:szCs w:val="28"/>
        </w:rPr>
        <w:t xml:space="preserve">*江等人 (20xx) 分析了实物期权方法在专有出版权定价中的应用。可以说这是与本文研究内容最为相近的一个研究，但是它的研究毕竟对象比较狭窄，没有把理论更加抽象化。</w:t>
      </w:r>
    </w:p>
    <w:p>
      <w:pPr>
        <w:ind w:left="0" w:right="0" w:firstLine="560"/>
        <w:spacing w:before="450" w:after="450" w:line="312" w:lineRule="auto"/>
      </w:pPr>
      <w:r>
        <w:rPr>
          <w:rFonts w:ascii="宋体" w:hAnsi="宋体" w:eastAsia="宋体" w:cs="宋体"/>
          <w:color w:val="000"/>
          <w:sz w:val="28"/>
          <w:szCs w:val="28"/>
        </w:rPr>
        <w:t xml:space="preserve">Shaikh (20xx) 指出智力资本可以通过杠杆作用为企业创造更高的价值, 并在研究智力资本的外部评价方法时用到了实物期权方法 。</w:t>
      </w:r>
    </w:p>
    <w:p>
      <w:pPr>
        <w:ind w:left="0" w:right="0" w:firstLine="560"/>
        <w:spacing w:before="450" w:after="450" w:line="312" w:lineRule="auto"/>
      </w:pPr>
      <w:r>
        <w:rPr>
          <w:rFonts w:ascii="宋体" w:hAnsi="宋体" w:eastAsia="宋体" w:cs="宋体"/>
          <w:color w:val="000"/>
          <w:sz w:val="28"/>
          <w:szCs w:val="28"/>
        </w:rPr>
        <w:t xml:space="preserve">吴立扬，胡高峰（20xx）提出了技术类无形资产期权估价研究，把购入技术类无形资产看成是一种特殊的看涨期权，引入Black-Scholes模型进行实例分析, 以期探讨一种较为客观的技术类无形资产的估价方法。</w:t>
      </w:r>
    </w:p>
    <w:p>
      <w:pPr>
        <w:ind w:left="0" w:right="0" w:firstLine="560"/>
        <w:spacing w:before="450" w:after="450" w:line="312" w:lineRule="auto"/>
      </w:pPr>
      <w:r>
        <w:rPr>
          <w:rFonts w:ascii="宋体" w:hAnsi="宋体" w:eastAsia="宋体" w:cs="宋体"/>
          <w:color w:val="000"/>
          <w:sz w:val="28"/>
          <w:szCs w:val="28"/>
        </w:rPr>
        <w:t xml:space="preserve">冯芸，张虹，李龙俊（20xx）提出了期权思想的延拓和实物期权的应用的理论综述，但是仅实在实物期权的应用范围和可能性方面进行了讨论，并未进行实际的模型建构和实证分析。</w:t>
      </w:r>
    </w:p>
    <w:p>
      <w:pPr>
        <w:ind w:left="0" w:right="0" w:firstLine="560"/>
        <w:spacing w:before="450" w:after="450" w:line="312" w:lineRule="auto"/>
      </w:pPr>
      <w:r>
        <w:rPr>
          <w:rFonts w:ascii="宋体" w:hAnsi="宋体" w:eastAsia="宋体" w:cs="宋体"/>
          <w:color w:val="000"/>
          <w:sz w:val="28"/>
          <w:szCs w:val="28"/>
        </w:rPr>
        <w:t xml:space="preserve">二、 本题的主要内容</w:t>
      </w:r>
    </w:p>
    <w:p>
      <w:pPr>
        <w:ind w:left="0" w:right="0" w:firstLine="560"/>
        <w:spacing w:before="450" w:after="450" w:line="312" w:lineRule="auto"/>
      </w:pPr>
      <w:r>
        <w:rPr>
          <w:rFonts w:ascii="宋体" w:hAnsi="宋体" w:eastAsia="宋体" w:cs="宋体"/>
          <w:color w:val="000"/>
          <w:sz w:val="28"/>
          <w:szCs w:val="28"/>
        </w:rPr>
        <w:t xml:space="preserve">本题的侧重点在于资格证价格的期权定价的模型和实证。主要内容如下：</w:t>
      </w:r>
    </w:p>
    <w:p>
      <w:pPr>
        <w:ind w:left="0" w:right="0" w:firstLine="560"/>
        <w:spacing w:before="450" w:after="450" w:line="312" w:lineRule="auto"/>
      </w:pPr>
      <w:r>
        <w:rPr>
          <w:rFonts w:ascii="宋体" w:hAnsi="宋体" w:eastAsia="宋体" w:cs="宋体"/>
          <w:color w:val="000"/>
          <w:sz w:val="28"/>
          <w:szCs w:val="28"/>
        </w:rPr>
        <w:t xml:space="preserve">第1章：选题背景与研究意义</w:t>
      </w:r>
    </w:p>
    <w:p>
      <w:pPr>
        <w:ind w:left="0" w:right="0" w:firstLine="560"/>
        <w:spacing w:before="450" w:after="450" w:line="312" w:lineRule="auto"/>
      </w:pPr>
      <w:r>
        <w:rPr>
          <w:rFonts w:ascii="宋体" w:hAnsi="宋体" w:eastAsia="宋体" w:cs="宋体"/>
          <w:color w:val="000"/>
          <w:sz w:val="28"/>
          <w:szCs w:val="28"/>
        </w:rPr>
        <w:t xml:space="preserve">主要研究内容与创新点</w:t>
      </w:r>
    </w:p>
    <w:p>
      <w:pPr>
        <w:ind w:left="0" w:right="0" w:firstLine="560"/>
        <w:spacing w:before="450" w:after="450" w:line="312" w:lineRule="auto"/>
      </w:pPr>
      <w:r>
        <w:rPr>
          <w:rFonts w:ascii="宋体" w:hAnsi="宋体" w:eastAsia="宋体" w:cs="宋体"/>
          <w:color w:val="000"/>
          <w:sz w:val="28"/>
          <w:szCs w:val="28"/>
        </w:rPr>
        <w:t xml:space="preserve">相关领域的国内外研究进展</w:t>
      </w:r>
    </w:p>
    <w:p>
      <w:pPr>
        <w:ind w:left="0" w:right="0" w:firstLine="560"/>
        <w:spacing w:before="450" w:after="450" w:line="312" w:lineRule="auto"/>
      </w:pPr>
      <w:r>
        <w:rPr>
          <w:rFonts w:ascii="宋体" w:hAnsi="宋体" w:eastAsia="宋体" w:cs="宋体"/>
          <w:color w:val="000"/>
          <w:sz w:val="28"/>
          <w:szCs w:val="28"/>
        </w:rPr>
        <w:t xml:space="preserve">第2章：文献综述。</w:t>
      </w:r>
    </w:p>
    <w:p>
      <w:pPr>
        <w:ind w:left="0" w:right="0" w:firstLine="560"/>
        <w:spacing w:before="450" w:after="450" w:line="312" w:lineRule="auto"/>
      </w:pPr>
      <w:r>
        <w:rPr>
          <w:rFonts w:ascii="宋体" w:hAnsi="宋体" w:eastAsia="宋体" w:cs="宋体"/>
          <w:color w:val="000"/>
          <w:sz w:val="28"/>
          <w:szCs w:val="28"/>
        </w:rPr>
        <w:t xml:space="preserve">资格证的主要分类及其特点分析</w:t>
      </w:r>
    </w:p>
    <w:p>
      <w:pPr>
        <w:ind w:left="0" w:right="0" w:firstLine="560"/>
        <w:spacing w:before="450" w:after="450" w:line="312" w:lineRule="auto"/>
      </w:pPr>
      <w:r>
        <w:rPr>
          <w:rFonts w:ascii="宋体" w:hAnsi="宋体" w:eastAsia="宋体" w:cs="宋体"/>
          <w:color w:val="000"/>
          <w:sz w:val="28"/>
          <w:szCs w:val="28"/>
        </w:rPr>
        <w:t xml:space="preserve">有关无形资产的实物期权定价理论及与金融期权定价的异同点</w:t>
      </w:r>
    </w:p>
    <w:p>
      <w:pPr>
        <w:ind w:left="0" w:right="0" w:firstLine="560"/>
        <w:spacing w:before="450" w:after="450" w:line="312" w:lineRule="auto"/>
      </w:pPr>
      <w:r>
        <w:rPr>
          <w:rFonts w:ascii="宋体" w:hAnsi="宋体" w:eastAsia="宋体" w:cs="宋体"/>
          <w:color w:val="000"/>
          <w:sz w:val="28"/>
          <w:szCs w:val="28"/>
        </w:rPr>
        <w:t xml:space="preserve">有关无形资产的实物期权定价模型分析</w:t>
      </w:r>
    </w:p>
    <w:p>
      <w:pPr>
        <w:ind w:left="0" w:right="0" w:firstLine="560"/>
        <w:spacing w:before="450" w:after="450" w:line="312" w:lineRule="auto"/>
      </w:pPr>
      <w:r>
        <w:rPr>
          <w:rFonts w:ascii="宋体" w:hAnsi="宋体" w:eastAsia="宋体" w:cs="宋体"/>
          <w:color w:val="000"/>
          <w:sz w:val="28"/>
          <w:szCs w:val="28"/>
        </w:rPr>
        <w:t xml:space="preserve">第3章：资格证期权定价模型。</w:t>
      </w:r>
    </w:p>
    <w:p>
      <w:pPr>
        <w:ind w:left="0" w:right="0" w:firstLine="560"/>
        <w:spacing w:before="450" w:after="450" w:line="312" w:lineRule="auto"/>
      </w:pPr>
      <w:r>
        <w:rPr>
          <w:rFonts w:ascii="宋体" w:hAnsi="宋体" w:eastAsia="宋体" w:cs="宋体"/>
          <w:color w:val="000"/>
          <w:sz w:val="28"/>
          <w:szCs w:val="28"/>
        </w:rPr>
        <w:t xml:space="preserve">模型的假设</w:t>
      </w:r>
    </w:p>
    <w:p>
      <w:pPr>
        <w:ind w:left="0" w:right="0" w:firstLine="560"/>
        <w:spacing w:before="450" w:after="450" w:line="312" w:lineRule="auto"/>
      </w:pPr>
      <w:r>
        <w:rPr>
          <w:rFonts w:ascii="宋体" w:hAnsi="宋体" w:eastAsia="宋体" w:cs="宋体"/>
          <w:color w:val="000"/>
          <w:sz w:val="28"/>
          <w:szCs w:val="28"/>
        </w:rPr>
        <w:t xml:space="preserve">模型的构建和论证</w:t>
      </w:r>
    </w:p>
    <w:p>
      <w:pPr>
        <w:ind w:left="0" w:right="0" w:firstLine="560"/>
        <w:spacing w:before="450" w:after="450" w:line="312" w:lineRule="auto"/>
      </w:pPr>
      <w:r>
        <w:rPr>
          <w:rFonts w:ascii="宋体" w:hAnsi="宋体" w:eastAsia="宋体" w:cs="宋体"/>
          <w:color w:val="000"/>
          <w:sz w:val="28"/>
          <w:szCs w:val="28"/>
        </w:rPr>
        <w:t xml:space="preserve">模型的求解</w:t>
      </w:r>
    </w:p>
    <w:p>
      <w:pPr>
        <w:ind w:left="0" w:right="0" w:firstLine="560"/>
        <w:spacing w:before="450" w:after="450" w:line="312" w:lineRule="auto"/>
      </w:pPr>
      <w:r>
        <w:rPr>
          <w:rFonts w:ascii="宋体" w:hAnsi="宋体" w:eastAsia="宋体" w:cs="宋体"/>
          <w:color w:val="000"/>
          <w:sz w:val="28"/>
          <w:szCs w:val="28"/>
        </w:rPr>
        <w:t xml:space="preserve">第4章：模型的应用，进行实例研究。</w:t>
      </w:r>
    </w:p>
    <w:p>
      <w:pPr>
        <w:ind w:left="0" w:right="0" w:firstLine="560"/>
        <w:spacing w:before="450" w:after="450" w:line="312" w:lineRule="auto"/>
      </w:pPr>
      <w:r>
        <w:rPr>
          <w:rFonts w:ascii="宋体" w:hAnsi="宋体" w:eastAsia="宋体" w:cs="宋体"/>
          <w:color w:val="000"/>
          <w:sz w:val="28"/>
          <w:szCs w:val="28"/>
        </w:rPr>
        <w:t xml:space="preserve">例一：高尔夫球场会员证定价的实例研究</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国际商务论文范文模板13</w:t>
      </w:r>
    </w:p>
    <w:p>
      <w:pPr>
        <w:ind w:left="0" w:right="0" w:firstLine="560"/>
        <w:spacing w:before="450" w:after="450" w:line="312" w:lineRule="auto"/>
      </w:pPr>
      <w:r>
        <w:rPr>
          <w:rFonts w:ascii="宋体" w:hAnsi="宋体" w:eastAsia="宋体" w:cs="宋体"/>
          <w:color w:val="000"/>
          <w:sz w:val="28"/>
          <w:szCs w:val="28"/>
        </w:rPr>
        <w:t xml:space="preserve">一、开题报告的目的</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开题报告是研究生毕业论文工作的重要环节，是为阐述、审核、确定研究生毕业论文选题及内容而举行的报告会，旨在监督和保证研究生毕业论文的质量</w:t>
      </w:r>
    </w:p>
    <w:p>
      <w:pPr>
        <w:ind w:left="0" w:right="0" w:firstLine="560"/>
        <w:spacing w:before="450" w:after="450" w:line="312" w:lineRule="auto"/>
      </w:pPr>
      <w:r>
        <w:rPr>
          <w:rFonts w:ascii="宋体" w:hAnsi="宋体" w:eastAsia="宋体" w:cs="宋体"/>
          <w:color w:val="000"/>
          <w:sz w:val="28"/>
          <w:szCs w:val="28"/>
        </w:rPr>
        <w:t xml:space="preserve">二、开题报告的内容</w:t>
      </w:r>
    </w:p>
    <w:p>
      <w:pPr>
        <w:ind w:left="0" w:right="0" w:firstLine="560"/>
        <w:spacing w:before="450" w:after="450" w:line="312" w:lineRule="auto"/>
      </w:pPr>
      <w:r>
        <w:rPr>
          <w:rFonts w:ascii="宋体" w:hAnsi="宋体" w:eastAsia="宋体" w:cs="宋体"/>
          <w:color w:val="000"/>
          <w:sz w:val="28"/>
          <w:szCs w:val="28"/>
        </w:rPr>
        <w:t xml:space="preserve">研究生毕业论文开题报告的内容包括审核和确定论文选题依据和研究方案。选题依据包括：选题的学科性质、理论意义及实践意义；国内研究现状的分析。研究方案包括：研究内容、研究中所要突破的难题、拟采取的研究方法，有何特色与创新之处以及与选题有关的参考文献等内容</w:t>
      </w:r>
    </w:p>
    <w:p>
      <w:pPr>
        <w:ind w:left="0" w:right="0" w:firstLine="560"/>
        <w:spacing w:before="450" w:after="450" w:line="312" w:lineRule="auto"/>
      </w:pPr>
      <w:r>
        <w:rPr>
          <w:rFonts w:ascii="宋体" w:hAnsi="宋体" w:eastAsia="宋体" w:cs="宋体"/>
          <w:color w:val="000"/>
          <w:sz w:val="28"/>
          <w:szCs w:val="28"/>
        </w:rPr>
        <w:t xml:space="preserve">三、开题报告的时间和步骤</w:t>
      </w:r>
    </w:p>
    <w:p>
      <w:pPr>
        <w:ind w:left="0" w:right="0" w:firstLine="560"/>
        <w:spacing w:before="450" w:after="450" w:line="312" w:lineRule="auto"/>
      </w:pPr>
      <w:r>
        <w:rPr>
          <w:rFonts w:ascii="宋体" w:hAnsi="宋体" w:eastAsia="宋体" w:cs="宋体"/>
          <w:color w:val="000"/>
          <w:sz w:val="28"/>
          <w:szCs w:val="28"/>
        </w:rPr>
        <w:t xml:space="preserve">脱产研究生在第2学期末，在职研究生在第3学期末进入毕业论文开题报告阶段。可先由教研部提供选题指南，在研究生提交选题意向后，由教研部批准。为确保研究生毕业论文的写作时间，开题报告会应在脱产研究生的第2学期结束前、在职研究生的第3学期结束前举行。</w:t>
      </w:r>
    </w:p>
    <w:p>
      <w:pPr>
        <w:ind w:left="0" w:right="0" w:firstLine="560"/>
        <w:spacing w:before="450" w:after="450" w:line="312" w:lineRule="auto"/>
      </w:pPr>
      <w:r>
        <w:rPr>
          <w:rFonts w:ascii="宋体" w:hAnsi="宋体" w:eastAsia="宋体" w:cs="宋体"/>
          <w:color w:val="000"/>
          <w:sz w:val="28"/>
          <w:szCs w:val="28"/>
        </w:rPr>
        <w:t xml:space="preserve">四、评审小组的组成</w:t>
      </w:r>
    </w:p>
    <w:p>
      <w:pPr>
        <w:ind w:left="0" w:right="0" w:firstLine="560"/>
        <w:spacing w:before="450" w:after="450" w:line="312" w:lineRule="auto"/>
      </w:pPr>
      <w:r>
        <w:rPr>
          <w:rFonts w:ascii="宋体" w:hAnsi="宋体" w:eastAsia="宋体" w:cs="宋体"/>
          <w:color w:val="000"/>
          <w:sz w:val="28"/>
          <w:szCs w:val="28"/>
        </w:rPr>
        <w:t xml:space="preserve">研究生毕业论文开题报告评审小组由本学科研究生导师和秘书组成。评审小组的组长由教授或副教授担任</w:t>
      </w:r>
    </w:p>
    <w:p>
      <w:pPr>
        <w:ind w:left="0" w:right="0" w:firstLine="560"/>
        <w:spacing w:before="450" w:after="450" w:line="312" w:lineRule="auto"/>
      </w:pPr>
      <w:r>
        <w:rPr>
          <w:rFonts w:ascii="宋体" w:hAnsi="宋体" w:eastAsia="宋体" w:cs="宋体"/>
          <w:color w:val="000"/>
          <w:sz w:val="28"/>
          <w:szCs w:val="28"/>
        </w:rPr>
        <w:t xml:space="preserve">五、开题报告的方式和成绩评定</w:t>
      </w:r>
    </w:p>
    <w:p>
      <w:pPr>
        <w:ind w:left="0" w:right="0" w:firstLine="560"/>
        <w:spacing w:before="450" w:after="450" w:line="312" w:lineRule="auto"/>
      </w:pPr>
      <w:r>
        <w:rPr>
          <w:rFonts w:ascii="宋体" w:hAnsi="宋体" w:eastAsia="宋体" w:cs="宋体"/>
          <w:color w:val="000"/>
          <w:sz w:val="28"/>
          <w:szCs w:val="28"/>
        </w:rPr>
        <w:t xml:space="preserve">开题报告评审小组的成员在听取研究生的毕业论文开题报告后，对选题依据和研究方案进行审查，提出修改或补充意见。研究生根据评审小组的意见，在对研究方案进行修正、补充和改进后，按规定程序审批备案和存档，并正式进入论文写作阶段。论文开题报告成绩按合格、不合格两级评定。不合格者不得进入毕业论文写作阶段。研究生毕业论文开题报告后，需变动论文题目和基本内容时，需本人申请，导师批准并重新填写《研究生毕业论文开题报告》表</w:t>
      </w:r>
    </w:p>
    <w:p>
      <w:pPr>
        <w:ind w:left="0" w:right="0" w:firstLine="560"/>
        <w:spacing w:before="450" w:after="450" w:line="312" w:lineRule="auto"/>
      </w:pPr>
      <w:r>
        <w:rPr>
          <w:rFonts w:ascii="宋体" w:hAnsi="宋体" w:eastAsia="宋体" w:cs="宋体"/>
          <w:color w:val="000"/>
          <w:sz w:val="28"/>
          <w:szCs w:val="28"/>
        </w:rPr>
        <w:t xml:space="preserve">六、开题报告材料的备案和管理</w:t>
      </w:r>
    </w:p>
    <w:p>
      <w:pPr>
        <w:ind w:left="0" w:right="0" w:firstLine="560"/>
        <w:spacing w:before="450" w:after="450" w:line="312" w:lineRule="auto"/>
      </w:pPr>
      <w:r>
        <w:rPr>
          <w:rFonts w:ascii="宋体" w:hAnsi="宋体" w:eastAsia="宋体" w:cs="宋体"/>
          <w:color w:val="000"/>
          <w:sz w:val="28"/>
          <w:szCs w:val="28"/>
        </w:rPr>
        <w:t xml:space="preserve">研究生毕业论文开题报告进行后，评审小组秘书填写《研究生毕业论文开题报告》表，经评审小组组长签字后交研究生部备案。《研究生毕业论文开题报告》表必须用钢笔填写，不得打印、剪贴。研究生开题报告的有关材料归入学籍档案。</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国际商务论文范文模板14</w:t>
      </w:r>
    </w:p>
    <w:p>
      <w:pPr>
        <w:ind w:left="0" w:right="0" w:firstLine="560"/>
        <w:spacing w:before="450" w:after="450" w:line="312" w:lineRule="auto"/>
      </w:pPr>
      <w:r>
        <w:rPr>
          <w:rFonts w:ascii="宋体" w:hAnsi="宋体" w:eastAsia="宋体" w:cs="宋体"/>
          <w:color w:val="000"/>
          <w:sz w:val="28"/>
          <w:szCs w:val="28"/>
        </w:rPr>
        <w:t xml:space="preserve">姓名:侯俊 班级:03544 学号:xx05040416</w:t>
      </w:r>
    </w:p>
    <w:p>
      <w:pPr>
        <w:ind w:left="0" w:right="0" w:firstLine="560"/>
        <w:spacing w:before="450" w:after="450" w:line="312" w:lineRule="auto"/>
      </w:pPr>
      <w:r>
        <w:rPr>
          <w:rFonts w:ascii="宋体" w:hAnsi="宋体" w:eastAsia="宋体" w:cs="宋体"/>
          <w:color w:val="000"/>
          <w:sz w:val="28"/>
          <w:szCs w:val="28"/>
        </w:rPr>
        <w:t xml:space="preserve">专业:商务英语</w:t>
      </w:r>
    </w:p>
    <w:p>
      <w:pPr>
        <w:ind w:left="0" w:right="0" w:firstLine="560"/>
        <w:spacing w:before="450" w:after="450" w:line="312" w:lineRule="auto"/>
      </w:pPr>
      <w:r>
        <w:rPr>
          <w:rFonts w:ascii="宋体" w:hAnsi="宋体" w:eastAsia="宋体" w:cs="宋体"/>
          <w:color w:val="000"/>
          <w:sz w:val="28"/>
          <w:szCs w:val="28"/>
        </w:rPr>
        <w:t xml:space="preserve">&gt;一、论文的来源，目的，意义，国内外概况和预测</w:t>
      </w:r>
    </w:p>
    <w:p>
      <w:pPr>
        <w:ind w:left="0" w:right="0" w:firstLine="560"/>
        <w:spacing w:before="450" w:after="450" w:line="312" w:lineRule="auto"/>
      </w:pPr>
      <w:r>
        <w:rPr>
          <w:rFonts w:ascii="宋体" w:hAnsi="宋体" w:eastAsia="宋体" w:cs="宋体"/>
          <w:color w:val="000"/>
          <w:sz w:val="28"/>
          <w:szCs w:val="28"/>
        </w:rPr>
        <w:t xml:space="preserve">xx年11月10日深夜,世界贸易组织第四届部长级会议通过了*加入世界贸易组织的决定。无论按什么标准来撰写*改革开放的历史,加入世界贸易组织都将会被列入这一时期最重大的事件之一。加入世界贸易组织是*改革开放的必然结果，*加入世界组织必将加快改革开放的步伐。</w:t>
      </w:r>
    </w:p>
    <w:p>
      <w:pPr>
        <w:ind w:left="0" w:right="0" w:firstLine="560"/>
        <w:spacing w:before="450" w:after="450" w:line="312" w:lineRule="auto"/>
      </w:pPr>
      <w:r>
        <w:rPr>
          <w:rFonts w:ascii="宋体" w:hAnsi="宋体" w:eastAsia="宋体" w:cs="宋体"/>
          <w:color w:val="000"/>
          <w:sz w:val="28"/>
          <w:szCs w:val="28"/>
        </w:rPr>
        <w:t xml:space="preserve">可以说，*加入世贸对*绝大部分行业的发展是有利的，但有机遇同样就会有挑战，尤其是对*农业的发展。目前，*农业正在进入一个新的发展阶段，*加入wto，农业面临一个新的国际环境，新阶段新环境将把*农业推向市场竞争的巅峰。</w:t>
      </w:r>
    </w:p>
    <w:p>
      <w:pPr>
        <w:ind w:left="0" w:right="0" w:firstLine="560"/>
        <w:spacing w:before="450" w:after="450" w:line="312" w:lineRule="auto"/>
      </w:pPr>
      <w:r>
        <w:rPr>
          <w:rFonts w:ascii="宋体" w:hAnsi="宋体" w:eastAsia="宋体" w:cs="宋体"/>
          <w:color w:val="000"/>
          <w:sz w:val="28"/>
          <w:szCs w:val="28"/>
        </w:rPr>
        <w:t xml:space="preserve">论文百事通*农业的市场竞争会由国内竞争转向国内国际双重竞争，农业资源也会由国内配置转向国内国际双重配置。*入世，绿色壁垒逐步取代了关税和配额，成为我国农产品出口面临的最大障碍。在这样的背景下，*农业如何应对将会是一个亟待做出抉择的问题。研究如何有效地利用wto规则和机制来保护和促进我国农业的发展将是一个重要的课题。</w:t>
      </w:r>
    </w:p>
    <w:p>
      <w:pPr>
        <w:ind w:left="0" w:right="0" w:firstLine="560"/>
        <w:spacing w:before="450" w:after="450" w:line="312" w:lineRule="auto"/>
      </w:pPr>
      <w:r>
        <w:rPr>
          <w:rFonts w:ascii="宋体" w:hAnsi="宋体" w:eastAsia="宋体" w:cs="宋体"/>
          <w:color w:val="000"/>
          <w:sz w:val="28"/>
          <w:szCs w:val="28"/>
        </w:rPr>
        <w:t xml:space="preserve">鉴于此，我选择了*加入wto后的外贸研究这个论文课题，希望通过自己论文写作的过程，来加深对wto的了解。</w:t>
      </w:r>
    </w:p>
    <w:p>
      <w:pPr>
        <w:ind w:left="0" w:right="0" w:firstLine="560"/>
        <w:spacing w:before="450" w:after="450" w:line="312" w:lineRule="auto"/>
      </w:pPr>
      <w:r>
        <w:rPr>
          <w:rFonts w:ascii="宋体" w:hAnsi="宋体" w:eastAsia="宋体" w:cs="宋体"/>
          <w:color w:val="000"/>
          <w:sz w:val="28"/>
          <w:szCs w:val="28"/>
        </w:rPr>
        <w:t xml:space="preserve">&gt;二、有关论文课题调查和研究情况，预计论文达到的目的，要求</w:t>
      </w:r>
    </w:p>
    <w:p>
      <w:pPr>
        <w:ind w:left="0" w:right="0" w:firstLine="560"/>
        <w:spacing w:before="450" w:after="450" w:line="312" w:lineRule="auto"/>
      </w:pPr>
      <w:r>
        <w:rPr>
          <w:rFonts w:ascii="宋体" w:hAnsi="宋体" w:eastAsia="宋体" w:cs="宋体"/>
          <w:color w:val="000"/>
          <w:sz w:val="28"/>
          <w:szCs w:val="28"/>
        </w:rPr>
        <w:t xml:space="preserve">随着经济全球化的进程不断加快,人民生活水*的不段提高，环境与可持续发展得到了人们普遍的关注。经济、科技、社会、人口和环境的协调发展，已经得到各国的公认。消费观转向对提高生活质量的要求，人们不仅要提高生活水*，更重要的是要提高生活质量，当然包括环境质量。然而，为了保护环境所采取的措施往往包含贸易手段，所以环境也不可避免地影响着国际贸易。发达国家为了保护自己的利益，纷纷筑起绿色壁垒。我国农业遭到了严重的打击，损失极大。如何面对绿色壁垒?怎样发展我国的农业?这是我国现在发展阶段要解决的问题之一。</w:t>
      </w:r>
    </w:p>
    <w:p>
      <w:pPr>
        <w:ind w:left="0" w:right="0" w:firstLine="560"/>
        <w:spacing w:before="450" w:after="450" w:line="312" w:lineRule="auto"/>
      </w:pPr>
      <w:r>
        <w:rPr>
          <w:rFonts w:ascii="宋体" w:hAnsi="宋体" w:eastAsia="宋体" w:cs="宋体"/>
          <w:color w:val="000"/>
          <w:sz w:val="28"/>
          <w:szCs w:val="28"/>
        </w:rPr>
        <w:t xml:space="preserve">拓展知识：</w:t>
      </w:r>
    </w:p>
    <w:p>
      <w:pPr>
        <w:ind w:left="0" w:right="0" w:firstLine="560"/>
        <w:spacing w:before="450" w:after="450" w:line="312" w:lineRule="auto"/>
      </w:pPr>
      <w:r>
        <w:rPr>
          <w:rFonts w:ascii="宋体" w:hAnsi="宋体" w:eastAsia="宋体" w:cs="宋体"/>
          <w:color w:val="000"/>
          <w:sz w:val="28"/>
          <w:szCs w:val="28"/>
        </w:rPr>
        <w:t xml:space="preserve">英语论文提纲范本</w:t>
      </w:r>
    </w:p>
    <w:p>
      <w:pPr>
        <w:ind w:left="0" w:right="0" w:firstLine="560"/>
        <w:spacing w:before="450" w:after="450" w:line="312" w:lineRule="auto"/>
      </w:pPr>
      <w:r>
        <w:rPr>
          <w:rFonts w:ascii="宋体" w:hAnsi="宋体" w:eastAsia="宋体" w:cs="宋体"/>
          <w:color w:val="000"/>
          <w:sz w:val="28"/>
          <w:szCs w:val="28"/>
        </w:rPr>
        <w:t xml:space="preserve">contents</w:t>
      </w:r>
    </w:p>
    <w:p>
      <w:pPr>
        <w:ind w:left="0" w:right="0" w:firstLine="560"/>
        <w:spacing w:before="450" w:after="450" w:line="312" w:lineRule="auto"/>
      </w:pPr>
      <w:r>
        <w:rPr>
          <w:rFonts w:ascii="宋体" w:hAnsi="宋体" w:eastAsia="宋体" w:cs="宋体"/>
          <w:color w:val="000"/>
          <w:sz w:val="28"/>
          <w:szCs w:val="28"/>
        </w:rPr>
        <w:t xml:space="preserve">i. introduction -------------------------------------------------------------------------------1</w:t>
      </w:r>
    </w:p>
    <w:p>
      <w:pPr>
        <w:ind w:left="0" w:right="0" w:firstLine="560"/>
        <w:spacing w:before="450" w:after="450" w:line="312" w:lineRule="auto"/>
      </w:pPr>
      <w:r>
        <w:rPr>
          <w:rFonts w:ascii="宋体" w:hAnsi="宋体" w:eastAsia="宋体" w:cs="宋体"/>
          <w:color w:val="000"/>
          <w:sz w:val="28"/>
          <w:szCs w:val="28"/>
        </w:rPr>
        <w:t xml:space="preserve">ii. several kinds of the origin of festivals in english-speaking countries--------1</w:t>
      </w:r>
    </w:p>
    <w:p>
      <w:pPr>
        <w:ind w:left="0" w:right="0" w:firstLine="560"/>
        <w:spacing w:before="450" w:after="450" w:line="312" w:lineRule="auto"/>
      </w:pPr>
      <w:r>
        <w:rPr>
          <w:rFonts w:ascii="宋体" w:hAnsi="宋体" w:eastAsia="宋体" w:cs="宋体"/>
          <w:color w:val="000"/>
          <w:sz w:val="28"/>
          <w:szCs w:val="28"/>
        </w:rPr>
        <w:t xml:space="preserve">1. religious and customary-------------------------------------------------------------1</w:t>
      </w:r>
    </w:p>
    <w:p>
      <w:pPr>
        <w:ind w:left="0" w:right="0" w:firstLine="560"/>
        <w:spacing w:before="450" w:after="450" w:line="312" w:lineRule="auto"/>
      </w:pPr>
      <w:r>
        <w:rPr>
          <w:rFonts w:ascii="宋体" w:hAnsi="宋体" w:eastAsia="宋体" w:cs="宋体"/>
          <w:color w:val="000"/>
          <w:sz w:val="28"/>
          <w:szCs w:val="28"/>
        </w:rPr>
        <w:t xml:space="preserve">christmas----------------------------------------------------------------------------2</w:t>
      </w:r>
    </w:p>
    <w:p>
      <w:pPr>
        <w:ind w:left="0" w:right="0" w:firstLine="560"/>
        <w:spacing w:before="450" w:after="450" w:line="312" w:lineRule="auto"/>
      </w:pPr>
      <w:r>
        <w:rPr>
          <w:rFonts w:ascii="宋体" w:hAnsi="宋体" w:eastAsia="宋体" w:cs="宋体"/>
          <w:color w:val="000"/>
          <w:sz w:val="28"/>
          <w:szCs w:val="28"/>
        </w:rPr>
        <w:t xml:space="preserve">boxing day--------------------------------------------------------------------------2</w:t>
      </w:r>
    </w:p>
    <w:p>
      <w:pPr>
        <w:ind w:left="0" w:right="0" w:firstLine="560"/>
        <w:spacing w:before="450" w:after="450" w:line="312" w:lineRule="auto"/>
      </w:pPr>
      <w:r>
        <w:rPr>
          <w:rFonts w:ascii="宋体" w:hAnsi="宋体" w:eastAsia="宋体" w:cs="宋体"/>
          <w:color w:val="000"/>
          <w:sz w:val="28"/>
          <w:szCs w:val="28"/>
        </w:rPr>
        <w:t xml:space="preserve">easter sunday ----------------------------------------------------------------------2</w:t>
      </w:r>
    </w:p>
    <w:p>
      <w:pPr>
        <w:ind w:left="0" w:right="0" w:firstLine="560"/>
        <w:spacing w:before="450" w:after="450" w:line="312" w:lineRule="auto"/>
      </w:pPr>
      <w:r>
        <w:rPr>
          <w:rFonts w:ascii="宋体" w:hAnsi="宋体" w:eastAsia="宋体" w:cs="宋体"/>
          <w:color w:val="000"/>
          <w:sz w:val="28"/>
          <w:szCs w:val="28"/>
        </w:rPr>
        <w:t xml:space="preserve">halloween----------------------------------------------------------------------------3</w:t>
      </w:r>
    </w:p>
    <w:p>
      <w:pPr>
        <w:ind w:left="0" w:right="0" w:firstLine="560"/>
        <w:spacing w:before="450" w:after="450" w:line="312" w:lineRule="auto"/>
      </w:pPr>
      <w:r>
        <w:rPr>
          <w:rFonts w:ascii="宋体" w:hAnsi="宋体" w:eastAsia="宋体" w:cs="宋体"/>
          <w:color w:val="000"/>
          <w:sz w:val="28"/>
          <w:szCs w:val="28"/>
        </w:rPr>
        <w:t xml:space="preserve">new years day -------------------------------------------------------------------4</w:t>
      </w:r>
    </w:p>
    <w:p>
      <w:pPr>
        <w:ind w:left="0" w:right="0" w:firstLine="560"/>
        <w:spacing w:before="450" w:after="450" w:line="312" w:lineRule="auto"/>
      </w:pPr>
      <w:r>
        <w:rPr>
          <w:rFonts w:ascii="宋体" w:hAnsi="宋体" w:eastAsia="宋体" w:cs="宋体"/>
          <w:color w:val="000"/>
          <w:sz w:val="28"/>
          <w:szCs w:val="28"/>
        </w:rPr>
        <w:t xml:space="preserve">all fools day------------------------------------------------------------------------5</w:t>
      </w:r>
    </w:p>
    <w:p>
      <w:pPr>
        <w:ind w:left="0" w:right="0" w:firstLine="560"/>
        <w:spacing w:before="450" w:after="450" w:line="312" w:lineRule="auto"/>
      </w:pPr>
      <w:r>
        <w:rPr>
          <w:rFonts w:ascii="宋体" w:hAnsi="宋体" w:eastAsia="宋体" w:cs="宋体"/>
          <w:color w:val="000"/>
          <w:sz w:val="28"/>
          <w:szCs w:val="28"/>
        </w:rPr>
        <w:t xml:space="preserve">thanksgiving day------------------------------------------------------------------5</w:t>
      </w:r>
    </w:p>
    <w:p>
      <w:pPr>
        <w:ind w:left="0" w:right="0" w:firstLine="560"/>
        <w:spacing w:before="450" w:after="450" w:line="312" w:lineRule="auto"/>
      </w:pPr>
      <w:r>
        <w:rPr>
          <w:rFonts w:ascii="宋体" w:hAnsi="宋体" w:eastAsia="宋体" w:cs="宋体"/>
          <w:color w:val="000"/>
          <w:sz w:val="28"/>
          <w:szCs w:val="28"/>
        </w:rPr>
        <w:t xml:space="preserve">2. memorial--------------------------------------------------------------------------------7</w:t>
      </w:r>
    </w:p>
    <w:p>
      <w:pPr>
        <w:ind w:left="0" w:right="0" w:firstLine="560"/>
        <w:spacing w:before="450" w:after="450" w:line="312" w:lineRule="auto"/>
      </w:pPr>
      <w:r>
        <w:rPr>
          <w:rFonts w:ascii="宋体" w:hAnsi="宋体" w:eastAsia="宋体" w:cs="宋体"/>
          <w:color w:val="000"/>
          <w:sz w:val="28"/>
          <w:szCs w:val="28"/>
        </w:rPr>
        <w:t xml:space="preserve">for great peoples-------------------------------------------------------------------8</w:t>
      </w:r>
    </w:p>
    <w:p>
      <w:pPr>
        <w:ind w:left="0" w:right="0" w:firstLine="560"/>
        <w:spacing w:before="450" w:after="450" w:line="312" w:lineRule="auto"/>
      </w:pPr>
      <w:r>
        <w:rPr>
          <w:rFonts w:ascii="宋体" w:hAnsi="宋体" w:eastAsia="宋体" w:cs="宋体"/>
          <w:color w:val="000"/>
          <w:sz w:val="28"/>
          <w:szCs w:val="28"/>
        </w:rPr>
        <w:t xml:space="preserve">for great events--------------------------------------------------------------------10</w:t>
      </w:r>
    </w:p>
    <w:p>
      <w:pPr>
        <w:ind w:left="0" w:right="0" w:firstLine="560"/>
        <w:spacing w:before="450" w:after="450" w:line="312" w:lineRule="auto"/>
      </w:pPr>
      <w:r>
        <w:rPr>
          <w:rFonts w:ascii="宋体" w:hAnsi="宋体" w:eastAsia="宋体" w:cs="宋体"/>
          <w:color w:val="000"/>
          <w:sz w:val="28"/>
          <w:szCs w:val="28"/>
        </w:rPr>
        <w:t xml:space="preserve">3. brought in by immigrant------------------------------------------------------------11</w:t>
      </w:r>
    </w:p>
    <w:p>
      <w:pPr>
        <w:ind w:left="0" w:right="0" w:firstLine="560"/>
        <w:spacing w:before="450" w:after="450" w:line="312" w:lineRule="auto"/>
      </w:pPr>
      <w:r>
        <w:rPr>
          <w:rFonts w:ascii="宋体" w:hAnsi="宋体" w:eastAsia="宋体" w:cs="宋体"/>
          <w:color w:val="000"/>
          <w:sz w:val="28"/>
          <w:szCs w:val="28"/>
        </w:rPr>
        <w:t xml:space="preserve">ⅲ.the festivals’ influence on people’s daily life in english-speaking</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国际商务论文范文模板15</w:t>
      </w:r>
    </w:p>
    <w:p>
      <w:pPr>
        <w:ind w:left="0" w:right="0" w:firstLine="560"/>
        <w:spacing w:before="450" w:after="450" w:line="312" w:lineRule="auto"/>
      </w:pPr>
      <w:r>
        <w:rPr>
          <w:rFonts w:ascii="宋体" w:hAnsi="宋体" w:eastAsia="宋体" w:cs="宋体"/>
          <w:color w:val="000"/>
          <w:sz w:val="28"/>
          <w:szCs w:val="28"/>
        </w:rPr>
        <w:t xml:space="preserve">著名的物理学家爱因斯坦说过，提出一个问题比解决一个问题更重要。何谓有价值、有创见性的问题？这样的问题从何而来呢？这需要研究者长期实践、细心观察和深思熟虑。当课题或自己提出的问题赢得社会认可后，就要把自己的研究方案设计好，即撰写科研课题开题报告。</w:t>
      </w:r>
    </w:p>
    <w:p>
      <w:pPr>
        <w:ind w:left="0" w:right="0" w:firstLine="560"/>
        <w:spacing w:before="450" w:after="450" w:line="312" w:lineRule="auto"/>
      </w:pPr>
      <w:r>
        <w:rPr>
          <w:rFonts w:ascii="宋体" w:hAnsi="宋体" w:eastAsia="宋体" w:cs="宋体"/>
          <w:color w:val="000"/>
          <w:sz w:val="28"/>
          <w:szCs w:val="28"/>
        </w:rPr>
        <w:t xml:space="preserve">科研课题开题报告（研究设计）就是课题研究方案的设计、规划和制定。换言之，就是当课题方向确定之后，课题负责人在调查研究的基础上撰写的报请上级批准的选题计划。开题报告主要说明这个课题有价值进行研究，自己有条件进行研究以及准备如何开展研究等问题，也可以说是对课题的论证和设计。</w:t>
      </w:r>
    </w:p>
    <w:p>
      <w:pPr>
        <w:ind w:left="0" w:right="0" w:firstLine="560"/>
        <w:spacing w:before="450" w:after="450" w:line="312" w:lineRule="auto"/>
      </w:pPr>
      <w:r>
        <w:rPr>
          <w:rFonts w:ascii="宋体" w:hAnsi="宋体" w:eastAsia="宋体" w:cs="宋体"/>
          <w:color w:val="000"/>
          <w:sz w:val="28"/>
          <w:szCs w:val="28"/>
        </w:rPr>
        <w:t xml:space="preserve">撰写科研课题开题报告是提高选题质量和水*的重要环节，是创新新知，不是可有可无的。正如学者文翁说过，搞好开题报告的主要目的是促使大家理清研究思路，完善研究设计。制定课题研究计划和安排，是为解决自己提出的问题提供探索的途径。工作总结科研课题开报告，它初步规定了课题研究各方面的具体内容和步骤，对整个研究工作的顺利开展起着关键的作用。对于科研经验较少的人来讲，一个好的方案，可以使他们明确课题研究的方向，避免发生进行一段时间后不知道下一步干什么的情况，保证整个研究工作有条不紊地进行。可以说，课题开题报告水*的高低，是一个课题质量与水*的重要反映。没有科学的开题报告（研究设计），就没有科学而有价值的成果。随着教育科研管理工作规范化不断加强，开题论证问题越来越受到教育科研管理部门的重视。</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国际商务论文范文模板16</w:t>
      </w:r>
    </w:p>
    <w:p>
      <w:pPr>
        <w:ind w:left="0" w:right="0" w:firstLine="560"/>
        <w:spacing w:before="450" w:after="450" w:line="312" w:lineRule="auto"/>
      </w:pPr>
      <w:r>
        <w:rPr>
          <w:rFonts w:ascii="宋体" w:hAnsi="宋体" w:eastAsia="宋体" w:cs="宋体"/>
          <w:color w:val="000"/>
          <w:sz w:val="28"/>
          <w:szCs w:val="28"/>
        </w:rPr>
        <w:t xml:space="preserve">&gt;选题背景和意义</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几十年来，在计划经济体制下，我国医疗服务属福利化范畴;医疗服务市场化是在宏观的市场化改革推动下进行的。随着医疗体制改革的不断深入，医疗服务具有市场的性质已是不争的事实 。加入WTO以后，医疗市场逐渐开放，民营医院的迅速崛起，中外合资合作医院的建立，医疗市场竞争日趋激烈。</w:t>
      </w:r>
    </w:p>
    <w:p>
      <w:pPr>
        <w:ind w:left="0" w:right="0" w:firstLine="560"/>
        <w:spacing w:before="450" w:after="450" w:line="312" w:lineRule="auto"/>
      </w:pPr>
      <w:r>
        <w:rPr>
          <w:rFonts w:ascii="宋体" w:hAnsi="宋体" w:eastAsia="宋体" w:cs="宋体"/>
          <w:color w:val="000"/>
          <w:sz w:val="28"/>
          <w:szCs w:val="28"/>
        </w:rPr>
        <w:t xml:space="preserve">作为省会城市，郑州除了省市各级医疗机构之外，还有很多不同种类的专科医院和专家门诊，近年来，郑州市医疗卫生行业更是进入快速发展阶段，目前医院总数已经达到300余家。</w:t>
      </w:r>
    </w:p>
    <w:p>
      <w:pPr>
        <w:ind w:left="0" w:right="0" w:firstLine="560"/>
        <w:spacing w:before="450" w:after="450" w:line="312" w:lineRule="auto"/>
      </w:pPr>
      <w:r>
        <w:rPr>
          <w:rFonts w:ascii="宋体" w:hAnsi="宋体" w:eastAsia="宋体" w:cs="宋体"/>
          <w:color w:val="000"/>
          <w:sz w:val="28"/>
          <w:szCs w:val="28"/>
        </w:rPr>
        <w:t xml:space="preserve">&gt;选题意义</w:t>
      </w:r>
    </w:p>
    <w:p>
      <w:pPr>
        <w:ind w:left="0" w:right="0" w:firstLine="560"/>
        <w:spacing w:before="450" w:after="450" w:line="312" w:lineRule="auto"/>
      </w:pPr>
      <w:r>
        <w:rPr>
          <w:rFonts w:ascii="宋体" w:hAnsi="宋体" w:eastAsia="宋体" w:cs="宋体"/>
          <w:color w:val="000"/>
          <w:sz w:val="28"/>
          <w:szCs w:val="28"/>
        </w:rPr>
        <w:t xml:space="preserve">&gt;现实意义</w:t>
      </w:r>
    </w:p>
    <w:p>
      <w:pPr>
        <w:ind w:left="0" w:right="0" w:firstLine="560"/>
        <w:spacing w:before="450" w:after="450" w:line="312" w:lineRule="auto"/>
      </w:pPr>
      <w:r>
        <w:rPr>
          <w:rFonts w:ascii="宋体" w:hAnsi="宋体" w:eastAsia="宋体" w:cs="宋体"/>
          <w:color w:val="000"/>
          <w:sz w:val="28"/>
          <w:szCs w:val="28"/>
        </w:rPr>
        <w:t xml:space="preserve">通过对河南省中医院200名患者服务满意度调查，围绕就医环境、技术水*、服务态度、服务效率、服务收费、医德医风等6方面的分析，客观公正地收集患者及家属对医院各方面的意见和建议，从而为科室考核、医院的管理和发展提供可行的依据。</w:t>
      </w:r>
    </w:p>
    <w:p>
      <w:pPr>
        <w:ind w:left="0" w:right="0" w:firstLine="560"/>
        <w:spacing w:before="450" w:after="450" w:line="312" w:lineRule="auto"/>
      </w:pPr>
      <w:r>
        <w:rPr>
          <w:rFonts w:ascii="宋体" w:hAnsi="宋体" w:eastAsia="宋体" w:cs="宋体"/>
          <w:color w:val="000"/>
          <w:sz w:val="28"/>
          <w:szCs w:val="28"/>
        </w:rPr>
        <w:t xml:space="preserve">&gt;理论意义</w:t>
      </w:r>
    </w:p>
    <w:p>
      <w:pPr>
        <w:ind w:left="0" w:right="0" w:firstLine="560"/>
        <w:spacing w:before="450" w:after="450" w:line="312" w:lineRule="auto"/>
      </w:pPr>
      <w:r>
        <w:rPr>
          <w:rFonts w:ascii="宋体" w:hAnsi="宋体" w:eastAsia="宋体" w:cs="宋体"/>
          <w:color w:val="000"/>
          <w:sz w:val="28"/>
          <w:szCs w:val="28"/>
        </w:rPr>
        <w:t xml:space="preserve">&gt;国内外相关研究综述</w:t>
      </w:r>
    </w:p>
    <w:p>
      <w:pPr>
        <w:ind w:left="0" w:right="0" w:firstLine="560"/>
        <w:spacing w:before="450" w:after="450" w:line="312" w:lineRule="auto"/>
      </w:pPr>
      <w:r>
        <w:rPr>
          <w:rFonts w:ascii="宋体" w:hAnsi="宋体" w:eastAsia="宋体" w:cs="宋体"/>
          <w:color w:val="000"/>
          <w:sz w:val="28"/>
          <w:szCs w:val="28"/>
        </w:rPr>
        <w:t xml:space="preserve">目前国际上比较流行的是以下三种模型，当然在服务营销领域，这三种理论模型并非全部，其它学者还提出了很多其它的理论模型，但这三种是最具影响和代表意义的，因为这三种模型无一例外地将研究的重点放在面对面的服务体验上。</w:t>
      </w:r>
    </w:p>
    <w:p>
      <w:pPr>
        <w:ind w:left="0" w:right="0" w:firstLine="560"/>
        <w:spacing w:before="450" w:after="450" w:line="312" w:lineRule="auto"/>
      </w:pPr>
      <w:r>
        <w:rPr>
          <w:rFonts w:ascii="宋体" w:hAnsi="宋体" w:eastAsia="宋体" w:cs="宋体"/>
          <w:color w:val="000"/>
          <w:sz w:val="28"/>
          <w:szCs w:val="28"/>
        </w:rPr>
        <w:t xml:space="preserve">&gt;服务体验及其构成要素</w:t>
      </w:r>
    </w:p>
    <w:p>
      <w:pPr>
        <w:ind w:left="0" w:right="0" w:firstLine="560"/>
        <w:spacing w:before="450" w:after="450" w:line="312" w:lineRule="auto"/>
      </w:pPr>
      <w:r>
        <w:rPr>
          <w:rFonts w:ascii="宋体" w:hAnsi="宋体" w:eastAsia="宋体" w:cs="宋体"/>
          <w:color w:val="000"/>
          <w:sz w:val="28"/>
          <w:szCs w:val="28"/>
        </w:rPr>
        <w:t xml:space="preserve">任何服务体验都由四个要素构成：1)服务员工;2)服务设施;3)服务顾客;4)服务过程。尽管各种服务体验都包括这四种要素，但四要素对服务体验的贡献程度却因服务而异。譬如，在一些服务体验中，员工就扮演着不太重要的角色，例如相对于牙医来说，电影院工作人员对观众欣赏影片的影响就很小。</w:t>
      </w:r>
    </w:p>
    <w:p>
      <w:pPr>
        <w:ind w:left="0" w:right="0" w:firstLine="560"/>
        <w:spacing w:before="450" w:after="450" w:line="312" w:lineRule="auto"/>
      </w:pPr>
      <w:r>
        <w:rPr>
          <w:rFonts w:ascii="宋体" w:hAnsi="宋体" w:eastAsia="宋体" w:cs="宋体"/>
          <w:color w:val="000"/>
          <w:sz w:val="28"/>
          <w:szCs w:val="28"/>
        </w:rPr>
        <w:t xml:space="preserve">员工既包括那些与顾客直接接触的人(如服务生、出纳等)，也包括那些虽在顾客的视线之外，但同样为服务的提供做出贡献的组织成员(如厨师、银行会计等)。服务设施既包括顾客所能接触到的设施，(如餐厅、银行大厅等)，也包括那些顾客一般很少接近的设施(如饭店的厨房、银行的保险柜等)。顾客是指服务的接受人(如用餐人、存款人等)与那些与其共享服务设施的人。最后，服务过程是指为提供服务而从事的一系列活动(即在用餐或存款时，顾客与服务组织所采取的各种行动)的活动顺序。</w:t>
      </w:r>
    </w:p>
    <w:p>
      <w:pPr>
        <w:ind w:left="0" w:right="0" w:firstLine="560"/>
        <w:spacing w:before="450" w:after="450" w:line="312" w:lineRule="auto"/>
      </w:pPr>
      <w:r>
        <w:rPr>
          <w:rFonts w:ascii="宋体" w:hAnsi="宋体" w:eastAsia="宋体" w:cs="宋体"/>
          <w:color w:val="000"/>
          <w:sz w:val="28"/>
          <w:szCs w:val="28"/>
        </w:rPr>
        <w:t xml:space="preserve">服务体验的四个构成要素，皆在服务体验的形成过程中扮演着重要的角色。然而，对不同的服务互动过程而言，并非所有的服务体验构成要素皆对服务体验施加同等重要的影响。为兼容这些特殊情况，任何服务体验分析框架都应允许各构成要素的重要性有所不同。</w:t>
      </w:r>
    </w:p>
    <w:p>
      <w:pPr>
        <w:ind w:left="0" w:right="0" w:firstLine="560"/>
        <w:spacing w:before="450" w:after="450" w:line="312" w:lineRule="auto"/>
      </w:pPr>
      <w:r>
        <w:rPr>
          <w:rFonts w:ascii="宋体" w:hAnsi="宋体" w:eastAsia="宋体" w:cs="宋体"/>
          <w:color w:val="000"/>
          <w:sz w:val="28"/>
          <w:szCs w:val="28"/>
        </w:rPr>
        <w:t xml:space="preserve">&gt;服务营销组合理论</w:t>
      </w:r>
    </w:p>
    <w:p>
      <w:pPr>
        <w:ind w:left="0" w:right="0" w:firstLine="560"/>
        <w:spacing w:before="450" w:after="450" w:line="312" w:lineRule="auto"/>
      </w:pPr>
      <w:r>
        <w:rPr>
          <w:rFonts w:ascii="宋体" w:hAnsi="宋体" w:eastAsia="宋体" w:cs="宋体"/>
          <w:color w:val="000"/>
          <w:sz w:val="28"/>
          <w:szCs w:val="28"/>
        </w:rPr>
        <w:t xml:space="preserve">营销组合，是指组织在识别可控制营销因素的基础上，根据顾客的需求来确立营销因素的最佳组合。早期的营销理论，几乎皆由营销组合概念来驱动。在有关营销组合的诸多观点中，最具影响力的当属 4Ps 营销组合，其中的 4P 分别为产品(product)、价格(price)、促销(promotion)与地点(place)。Booms与Bitner(1981)建议，对服务组织来说，应在 4P 的基础上增加另外三种营销因素，即参与者(participants)、有形证据(physical evidence)和服务装配过程(process of service assembly)，故服务营销组合就是在传统的 4Ps 营销组合的基础上增加上述3 Ps。服务营销组合中所新增加的 3P ，抓住了服务营销的本质，指明了服务产品与有形产品的差别，也为我们提供了 一种剖析服务体验及其构成要素的理论模型。</w:t>
      </w:r>
    </w:p>
    <w:p>
      <w:pPr>
        <w:ind w:left="0" w:right="0" w:firstLine="560"/>
        <w:spacing w:before="450" w:after="450" w:line="312" w:lineRule="auto"/>
      </w:pPr>
      <w:r>
        <w:rPr>
          <w:rFonts w:ascii="宋体" w:hAnsi="宋体" w:eastAsia="宋体" w:cs="宋体"/>
          <w:color w:val="000"/>
          <w:sz w:val="28"/>
          <w:szCs w:val="28"/>
        </w:rPr>
        <w:t xml:space="preserve">参与者是指卷入服务产出过程的所有人，不仅包括顾客，而且包括员工。有形证据是指服务环境以及服务的其他有形层面。服务装配过程是指为提供服务而发生的一系列活动及其发生顺序。对任何服务而言，新增加的每一种营销因素都会影响顾客对服务的总体感觉。因此，意欲针对具体细分市场拓展服务业务的组织，可根据目标顾客的特点来调整其中的一种或多种营销因素，以突出服务特色。服务特色可来自于有形证据。同样，一个服务组织也可借助服务参与者的调整来差别化它的服务。与传统的 4P 一样，新加入的 3p 之间也存在多重联系。强化其中的一个营销因素以影响顾客的消费感觉，则可能需要或引发其它营销因素的变化。</w:t>
      </w:r>
    </w:p>
    <w:p>
      <w:pPr>
        <w:ind w:left="0" w:right="0" w:firstLine="560"/>
        <w:spacing w:before="450" w:after="450" w:line="312" w:lineRule="auto"/>
      </w:pPr>
      <w:r>
        <w:rPr>
          <w:rFonts w:ascii="宋体" w:hAnsi="宋体" w:eastAsia="宋体" w:cs="宋体"/>
          <w:color w:val="000"/>
          <w:sz w:val="28"/>
          <w:szCs w:val="28"/>
        </w:rPr>
        <w:t xml:space="preserve">总之，服务营销组合模型识别融入3个新的营销因素，而此 3P 对营销一种服务时非常重要。服务营销组合模型的优势之一，是其建立在营销组合这一较为成熟的营销概念之上，既突出了这一理论模型的正统性，又强调了服务营销与有形产品营销的差别之处。</w:t>
      </w:r>
    </w:p>
    <w:p>
      <w:pPr>
        <w:ind w:left="0" w:right="0" w:firstLine="560"/>
        <w:spacing w:before="450" w:after="450" w:line="312" w:lineRule="auto"/>
      </w:pPr>
      <w:r>
        <w:rPr>
          <w:rFonts w:ascii="宋体" w:hAnsi="宋体" w:eastAsia="宋体" w:cs="宋体"/>
          <w:color w:val="000"/>
          <w:sz w:val="28"/>
          <w:szCs w:val="28"/>
        </w:rPr>
        <w:t xml:space="preserve">&gt;服务剧场模型</w:t>
      </w:r>
    </w:p>
    <w:p>
      <w:pPr>
        <w:ind w:left="0" w:right="0" w:firstLine="560"/>
        <w:spacing w:before="450" w:after="450" w:line="312" w:lineRule="auto"/>
      </w:pPr>
      <w:r>
        <w:rPr>
          <w:rFonts w:ascii="宋体" w:hAnsi="宋体" w:eastAsia="宋体" w:cs="宋体"/>
          <w:color w:val="000"/>
          <w:sz w:val="28"/>
          <w:szCs w:val="28"/>
        </w:rPr>
        <w:t xml:space="preserve">把服务比作一场戏剧，服务剧场模型(Grove and Fisk，1983，1992)拥有与舞台产品一样的构成要素：演员、观众、设施、前台、后台与表演。</w:t>
      </w:r>
    </w:p>
    <w:p>
      <w:pPr>
        <w:ind w:left="0" w:right="0" w:firstLine="560"/>
        <w:spacing w:before="450" w:after="450" w:line="312" w:lineRule="auto"/>
      </w:pPr>
      <w:r>
        <w:rPr>
          <w:rFonts w:ascii="宋体" w:hAnsi="宋体" w:eastAsia="宋体" w:cs="宋体"/>
          <w:color w:val="000"/>
          <w:sz w:val="28"/>
          <w:szCs w:val="28"/>
        </w:rPr>
        <w:t xml:space="preserve">研究内容、重点和难点</w:t>
      </w:r>
    </w:p>
    <w:p>
      <w:pPr>
        <w:ind w:left="0" w:right="0" w:firstLine="560"/>
        <w:spacing w:before="450" w:after="450" w:line="312" w:lineRule="auto"/>
      </w:pPr>
      <w:r>
        <w:rPr>
          <w:rFonts w:ascii="宋体" w:hAnsi="宋体" w:eastAsia="宋体" w:cs="宋体"/>
          <w:color w:val="000"/>
          <w:sz w:val="28"/>
          <w:szCs w:val="28"/>
        </w:rPr>
        <w:t xml:space="preserve">研究的基本思路和框架</w:t>
      </w:r>
    </w:p>
    <w:p>
      <w:pPr>
        <w:ind w:left="0" w:right="0" w:firstLine="560"/>
        <w:spacing w:before="450" w:after="450" w:line="312" w:lineRule="auto"/>
      </w:pPr>
      <w:r>
        <w:rPr>
          <w:rFonts w:ascii="宋体" w:hAnsi="宋体" w:eastAsia="宋体" w:cs="宋体"/>
          <w:color w:val="000"/>
          <w:sz w:val="28"/>
          <w:szCs w:val="28"/>
        </w:rPr>
        <w:t xml:space="preserve">本文以河南省中医院服务满意度调查问卷分析出的问题为出发点，运用服务质量差距模型，分析导致提供服务失败最可能出现的5种差距，帮助医院管理者发现服务质量问题的根源，努力消除那些存在的差距，提高医院医疗服务质量。</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国际商务论文范文模板17</w:t>
      </w:r>
    </w:p>
    <w:p>
      <w:pPr>
        <w:ind w:left="0" w:right="0" w:firstLine="560"/>
        <w:spacing w:before="450" w:after="450" w:line="312" w:lineRule="auto"/>
      </w:pPr>
      <w:r>
        <w:rPr>
          <w:rFonts w:ascii="宋体" w:hAnsi="宋体" w:eastAsia="宋体" w:cs="宋体"/>
          <w:color w:val="000"/>
          <w:sz w:val="28"/>
          <w:szCs w:val="28"/>
        </w:rPr>
        <w:t xml:space="preserve">一、论文的来源，目的，意义，国内外概况和预测</w:t>
      </w:r>
    </w:p>
    <w:p>
      <w:pPr>
        <w:ind w:left="0" w:right="0" w:firstLine="560"/>
        <w:spacing w:before="450" w:after="450" w:line="312" w:lineRule="auto"/>
      </w:pPr>
      <w:r>
        <w:rPr>
          <w:rFonts w:ascii="宋体" w:hAnsi="宋体" w:eastAsia="宋体" w:cs="宋体"/>
          <w:color w:val="000"/>
          <w:sz w:val="28"/>
          <w:szCs w:val="28"/>
        </w:rPr>
        <w:t xml:space="preserve">20xx年11月10日深夜,世界贸易组织第四届部长级会议通过了*加入世界贸易组织的决定。无论按什么标准来撰写*改革开放的历史,加入世界贸易组织都将会被列入这一时期最重大的事件之一。加入世界贸易组织是*改革开放的必然结果，*加入世界组织必将加快改革开放的步伐。</w:t>
      </w:r>
    </w:p>
    <w:p>
      <w:pPr>
        <w:ind w:left="0" w:right="0" w:firstLine="560"/>
        <w:spacing w:before="450" w:after="450" w:line="312" w:lineRule="auto"/>
      </w:pPr>
      <w:r>
        <w:rPr>
          <w:rFonts w:ascii="宋体" w:hAnsi="宋体" w:eastAsia="宋体" w:cs="宋体"/>
          <w:color w:val="000"/>
          <w:sz w:val="28"/>
          <w:szCs w:val="28"/>
        </w:rPr>
        <w:t xml:space="preserve">可以说，*加入世贸对*绝大部分行业的发展是有利的，但有机遇同样就会有挑战，尤其是对*农业的发展。目前，*农业正在进入一个新的发展阶段，*加入WTO，农业面临一个新的国际环境，新阶段新环境将把*农业推向市场竞争的巅峰。</w:t>
      </w:r>
    </w:p>
    <w:p>
      <w:pPr>
        <w:ind w:left="0" w:right="0" w:firstLine="560"/>
        <w:spacing w:before="450" w:after="450" w:line="312" w:lineRule="auto"/>
      </w:pPr>
      <w:r>
        <w:rPr>
          <w:rFonts w:ascii="宋体" w:hAnsi="宋体" w:eastAsia="宋体" w:cs="宋体"/>
          <w:color w:val="000"/>
          <w:sz w:val="28"/>
          <w:szCs w:val="28"/>
        </w:rPr>
        <w:t xml:space="preserve">*农业的市场竞争会由国内竞争转向国内国际双重竞争，农业资源也会由国内配置转向国内国际双重配置。*入世，绿色壁垒逐步取代了关税和配额，成为我国农产品出口面临的最大障碍。在这样的背景下，*农业如何应对将会是一个亟待做出抉择的问题。研究如何有效地利用WTO规则和机制来保护和促进我国农业的发展将是一个重要的课题。</w:t>
      </w:r>
    </w:p>
    <w:p>
      <w:pPr>
        <w:ind w:left="0" w:right="0" w:firstLine="560"/>
        <w:spacing w:before="450" w:after="450" w:line="312" w:lineRule="auto"/>
      </w:pPr>
      <w:r>
        <w:rPr>
          <w:rFonts w:ascii="宋体" w:hAnsi="宋体" w:eastAsia="宋体" w:cs="宋体"/>
          <w:color w:val="000"/>
          <w:sz w:val="28"/>
          <w:szCs w:val="28"/>
        </w:rPr>
        <w:t xml:space="preserve">鉴于此，我选择了*加入WTO后的外贸研究这个论文课题，希望通过自己论文写作的过程，来加深对WTO的了解。</w:t>
      </w:r>
    </w:p>
    <w:p>
      <w:pPr>
        <w:ind w:left="0" w:right="0" w:firstLine="560"/>
        <w:spacing w:before="450" w:after="450" w:line="312" w:lineRule="auto"/>
      </w:pPr>
      <w:r>
        <w:rPr>
          <w:rFonts w:ascii="宋体" w:hAnsi="宋体" w:eastAsia="宋体" w:cs="宋体"/>
          <w:color w:val="000"/>
          <w:sz w:val="28"/>
          <w:szCs w:val="28"/>
        </w:rPr>
        <w:t xml:space="preserve">二、有关论文课题调查和研究情况，预计论文达到的目的，要求随着经济全球化的进程不断加快,人民生活水*的不段提高，环境与可持续发展得到了人们普遍的关注。经济、科技、社会、人口和环境的协调发展，已经得到各国的公认。消费观转向对提高生活质量的要求，人们不仅要提高生活水*，更重要的是要提高生活质量，当然包括环境质量。然而，为了保护环境所采取的措施往往包含贸易手段，所以环境也不可避免地影响着国际贸易。发达国家为了保护自己的利益，纷纷筑起绿色壁垒。我国农业遭到了严重的打击，损失极大。如何面对绿色壁垒?怎样发展我国的农业?这是我国现在发展阶段要解决的问题之一。</w:t>
      </w:r>
    </w:p>
    <w:p>
      <w:pPr>
        <w:ind w:left="0" w:right="0" w:firstLine="560"/>
        <w:spacing w:before="450" w:after="450" w:line="312" w:lineRule="auto"/>
      </w:pPr>
      <w:r>
        <w:rPr>
          <w:rFonts w:ascii="宋体" w:hAnsi="宋体" w:eastAsia="宋体" w:cs="宋体"/>
          <w:color w:val="000"/>
          <w:sz w:val="28"/>
          <w:szCs w:val="28"/>
        </w:rPr>
        <w:t xml:space="preserve">*加入世贸后，对世界经济产生了越来越大的影响，*多年来都保持较大的进口顺差，国内GDP指标也不断上升，加之*国际贸易出口量排名不断提高，国际影响力不断加强。“木秀于林，风必吹之”，*这样高速的发展态势，难免不会受到一些阻碍和困难。</w:t>
      </w:r>
    </w:p>
    <w:p>
      <w:pPr>
        <w:ind w:left="0" w:right="0" w:firstLine="560"/>
        <w:spacing w:before="450" w:after="450" w:line="312" w:lineRule="auto"/>
      </w:pPr>
      <w:r>
        <w:rPr>
          <w:rFonts w:ascii="宋体" w:hAnsi="宋体" w:eastAsia="宋体" w:cs="宋体"/>
          <w:color w:val="000"/>
          <w:sz w:val="28"/>
          <w:szCs w:val="28"/>
        </w:rPr>
        <w:t xml:space="preserve">*综合实力的整体加强的确给产品的出口造成了一定的阻碍，但我们也不可否认，自己在产品生产中的确也存在一些管理和技术上的落后，就以农产品出口为例:有统计显示，20xx年我国约有70多亿美元的出口商品受到绿色壁垒的`影响，20xx年以来更呈增加趋势。其中就有部分损失是因为我们对绿色壁垒的认识还不够造成的。</w:t>
      </w:r>
    </w:p>
    <w:p>
      <w:pPr>
        <w:ind w:left="0" w:right="0" w:firstLine="560"/>
        <w:spacing w:before="450" w:after="450" w:line="312" w:lineRule="auto"/>
      </w:pPr>
      <w:r>
        <w:rPr>
          <w:rFonts w:ascii="宋体" w:hAnsi="宋体" w:eastAsia="宋体" w:cs="宋体"/>
          <w:color w:val="000"/>
          <w:sz w:val="28"/>
          <w:szCs w:val="28"/>
        </w:rPr>
        <w:t xml:space="preserve">在刚刚结束的“*”中，许多*都提出了“新三农问题”。因此，在这次论文中，我想将重点放在“*入世，绿色壁垒对*农产品出口的影响上”。希望通过分析影响，找到一些解决问题的方法和对策。</w:t>
      </w:r>
    </w:p>
    <w:p>
      <w:pPr>
        <w:ind w:left="0" w:right="0" w:firstLine="560"/>
        <w:spacing w:before="450" w:after="450" w:line="312" w:lineRule="auto"/>
      </w:pPr>
      <w:r>
        <w:rPr>
          <w:rFonts w:ascii="宋体" w:hAnsi="宋体" w:eastAsia="宋体" w:cs="宋体"/>
          <w:color w:val="000"/>
          <w:sz w:val="28"/>
          <w:szCs w:val="28"/>
        </w:rPr>
        <w:t xml:space="preserve">三、论文课题研究和写作进展计划</w:t>
      </w:r>
    </w:p>
    <w:p>
      <w:pPr>
        <w:ind w:left="0" w:right="0" w:firstLine="560"/>
        <w:spacing w:before="450" w:after="450" w:line="312" w:lineRule="auto"/>
      </w:pPr>
      <w:r>
        <w:rPr>
          <w:rFonts w:ascii="宋体" w:hAnsi="宋体" w:eastAsia="宋体" w:cs="宋体"/>
          <w:color w:val="000"/>
          <w:sz w:val="28"/>
          <w:szCs w:val="28"/>
        </w:rPr>
        <w:t xml:space="preserve">(一)论文的整体结构安排</w:t>
      </w:r>
    </w:p>
    <w:p>
      <w:pPr>
        <w:ind w:left="0" w:right="0" w:firstLine="560"/>
        <w:spacing w:before="450" w:after="450" w:line="312" w:lineRule="auto"/>
      </w:pPr>
      <w:r>
        <w:rPr>
          <w:rFonts w:ascii="宋体" w:hAnsi="宋体" w:eastAsia="宋体" w:cs="宋体"/>
          <w:color w:val="000"/>
          <w:sz w:val="28"/>
          <w:szCs w:val="28"/>
        </w:rPr>
        <w:t xml:space="preserve">第一，入世后*农业的现状。只有首先对*农业的现状有所了解，才能更好的分析*入世对农业的影响。因此第一部分简单介绍*农业的现状。</w:t>
      </w:r>
    </w:p>
    <w:p>
      <w:pPr>
        <w:ind w:left="0" w:right="0" w:firstLine="560"/>
        <w:spacing w:before="450" w:after="450" w:line="312" w:lineRule="auto"/>
      </w:pPr>
      <w:r>
        <w:rPr>
          <w:rFonts w:ascii="宋体" w:hAnsi="宋体" w:eastAsia="宋体" w:cs="宋体"/>
          <w:color w:val="000"/>
          <w:sz w:val="28"/>
          <w:szCs w:val="28"/>
        </w:rPr>
        <w:t xml:space="preserve">第二，绿色壁垒对*农产品出口的影响。指出绿色壁垒对*农产品出口的冲击，当然有冲击就有机遇。随着*加入WTO，*农业部分农产品的出口同样也看到了机遇。</w:t>
      </w:r>
    </w:p>
    <w:p>
      <w:pPr>
        <w:ind w:left="0" w:right="0" w:firstLine="560"/>
        <w:spacing w:before="450" w:after="450" w:line="312" w:lineRule="auto"/>
      </w:pPr>
      <w:r>
        <w:rPr>
          <w:rFonts w:ascii="宋体" w:hAnsi="宋体" w:eastAsia="宋体" w:cs="宋体"/>
          <w:color w:val="000"/>
          <w:sz w:val="28"/>
          <w:szCs w:val="28"/>
        </w:rPr>
        <w:t xml:space="preserve">第三，面对绿色壁垒，*农业采取的措施和应对政策。这一部分既是全文的重点也是全文的核心。针对论文第一、二部分提出的*农业的现状以及存在的绿色壁垒问题，我将在论文中提出解决这些问题的措施。具体措施和应对政策我将分成以下4点进行阐述:</w:t>
      </w:r>
    </w:p>
    <w:p>
      <w:pPr>
        <w:ind w:left="0" w:right="0" w:firstLine="560"/>
        <w:spacing w:before="450" w:after="450" w:line="312" w:lineRule="auto"/>
      </w:pPr>
      <w:r>
        <w:rPr>
          <w:rFonts w:ascii="宋体" w:hAnsi="宋体" w:eastAsia="宋体" w:cs="宋体"/>
          <w:color w:val="000"/>
          <w:sz w:val="28"/>
          <w:szCs w:val="28"/>
        </w:rPr>
        <w:t xml:space="preserve">1. 加速制订和颁布相关法律法规和技术标准</w:t>
      </w:r>
    </w:p>
    <w:p>
      <w:pPr>
        <w:ind w:left="0" w:right="0" w:firstLine="560"/>
        <w:spacing w:before="450" w:after="450" w:line="312" w:lineRule="auto"/>
      </w:pPr>
      <w:r>
        <w:rPr>
          <w:rFonts w:ascii="宋体" w:hAnsi="宋体" w:eastAsia="宋体" w:cs="宋体"/>
          <w:color w:val="000"/>
          <w:sz w:val="28"/>
          <w:szCs w:val="28"/>
        </w:rPr>
        <w:t xml:space="preserve">2. 强化*在应对绿色壁垒时的作用</w:t>
      </w:r>
    </w:p>
    <w:p>
      <w:pPr>
        <w:ind w:left="0" w:right="0" w:firstLine="560"/>
        <w:spacing w:before="450" w:after="450" w:line="312" w:lineRule="auto"/>
      </w:pPr>
      <w:r>
        <w:rPr>
          <w:rFonts w:ascii="宋体" w:hAnsi="宋体" w:eastAsia="宋体" w:cs="宋体"/>
          <w:color w:val="000"/>
          <w:sz w:val="28"/>
          <w:szCs w:val="28"/>
        </w:rPr>
        <w:t xml:space="preserve">3. 农产品生产和出口企业应对绿色壁垒的措施</w:t>
      </w:r>
    </w:p>
    <w:p>
      <w:pPr>
        <w:ind w:left="0" w:right="0" w:firstLine="560"/>
        <w:spacing w:before="450" w:after="450" w:line="312" w:lineRule="auto"/>
      </w:pPr>
      <w:r>
        <w:rPr>
          <w:rFonts w:ascii="宋体" w:hAnsi="宋体" w:eastAsia="宋体" w:cs="宋体"/>
          <w:color w:val="000"/>
          <w:sz w:val="28"/>
          <w:szCs w:val="28"/>
        </w:rPr>
        <w:t xml:space="preserve">4. 面对入世的*农业，农民也应提升对绿色壁垒的认识</w:t>
      </w:r>
    </w:p>
    <w:p>
      <w:pPr>
        <w:ind w:left="0" w:right="0" w:firstLine="560"/>
        <w:spacing w:before="450" w:after="450" w:line="312" w:lineRule="auto"/>
      </w:pPr>
      <w:r>
        <w:rPr>
          <w:rFonts w:ascii="宋体" w:hAnsi="宋体" w:eastAsia="宋体" w:cs="宋体"/>
          <w:color w:val="000"/>
          <w:sz w:val="28"/>
          <w:szCs w:val="28"/>
        </w:rPr>
        <w:t xml:space="preserve">第四，发表自己的感想，*农产品出口企业只有励精图治，顺势而变，方能纵横四海，遇强不乱;*农产品出口企业只有勤勉经营，潜心修炼，方能中流击水，逐日中天。</w:t>
      </w:r>
    </w:p>
    <w:p>
      <w:pPr>
        <w:ind w:left="0" w:right="0" w:firstLine="560"/>
        <w:spacing w:before="450" w:after="450" w:line="312" w:lineRule="auto"/>
      </w:pPr>
      <w:r>
        <w:rPr>
          <w:rFonts w:ascii="宋体" w:hAnsi="宋体" w:eastAsia="宋体" w:cs="宋体"/>
          <w:color w:val="000"/>
          <w:sz w:val="28"/>
          <w:szCs w:val="28"/>
        </w:rPr>
        <w:t xml:space="preserve">(二)时间和相应的内容安排</w:t>
      </w:r>
    </w:p>
    <w:p>
      <w:pPr>
        <w:ind w:left="0" w:right="0" w:firstLine="560"/>
        <w:spacing w:before="450" w:after="450" w:line="312" w:lineRule="auto"/>
      </w:pPr>
      <w:r>
        <w:rPr>
          <w:rFonts w:ascii="宋体" w:hAnsi="宋体" w:eastAsia="宋体" w:cs="宋体"/>
          <w:color w:val="000"/>
          <w:sz w:val="28"/>
          <w:szCs w:val="28"/>
        </w:rPr>
        <w:t xml:space="preserve">资料与数据收集，整理与分析</w:t>
      </w:r>
    </w:p>
    <w:p>
      <w:pPr>
        <w:ind w:left="0" w:right="0" w:firstLine="560"/>
        <w:spacing w:before="450" w:after="450" w:line="312" w:lineRule="auto"/>
      </w:pPr>
      <w:r>
        <w:rPr>
          <w:rFonts w:ascii="宋体" w:hAnsi="宋体" w:eastAsia="宋体" w:cs="宋体"/>
          <w:color w:val="000"/>
          <w:sz w:val="28"/>
          <w:szCs w:val="28"/>
        </w:rPr>
        <w:t xml:space="preserve">完成翻译和开题报告</w:t>
      </w:r>
    </w:p>
    <w:p>
      <w:pPr>
        <w:ind w:left="0" w:right="0" w:firstLine="560"/>
        <w:spacing w:before="450" w:after="450" w:line="312" w:lineRule="auto"/>
      </w:pPr>
      <w:r>
        <w:rPr>
          <w:rFonts w:ascii="宋体" w:hAnsi="宋体" w:eastAsia="宋体" w:cs="宋体"/>
          <w:color w:val="000"/>
          <w:sz w:val="28"/>
          <w:szCs w:val="28"/>
        </w:rPr>
        <w:t xml:space="preserve">完成读书笔记</w:t>
      </w:r>
    </w:p>
    <w:p>
      <w:pPr>
        <w:ind w:left="0" w:right="0" w:firstLine="560"/>
        <w:spacing w:before="450" w:after="450" w:line="312" w:lineRule="auto"/>
      </w:pPr>
      <w:r>
        <w:rPr>
          <w:rFonts w:ascii="宋体" w:hAnsi="宋体" w:eastAsia="宋体" w:cs="宋体"/>
          <w:color w:val="000"/>
          <w:sz w:val="28"/>
          <w:szCs w:val="28"/>
        </w:rPr>
        <w:t xml:space="preserve">完成论文初稿，并请老师修改</w:t>
      </w:r>
    </w:p>
    <w:p>
      <w:pPr>
        <w:ind w:left="0" w:right="0" w:firstLine="560"/>
        <w:spacing w:before="450" w:after="450" w:line="312" w:lineRule="auto"/>
      </w:pPr>
      <w:r>
        <w:rPr>
          <w:rFonts w:ascii="宋体" w:hAnsi="宋体" w:eastAsia="宋体" w:cs="宋体"/>
          <w:color w:val="000"/>
          <w:sz w:val="28"/>
          <w:szCs w:val="28"/>
        </w:rPr>
        <w:t xml:space="preserve">完成论文二稿</w:t>
      </w:r>
    </w:p>
    <w:p>
      <w:pPr>
        <w:ind w:left="0" w:right="0" w:firstLine="560"/>
        <w:spacing w:before="450" w:after="450" w:line="312" w:lineRule="auto"/>
      </w:pPr>
      <w:r>
        <w:rPr>
          <w:rFonts w:ascii="宋体" w:hAnsi="宋体" w:eastAsia="宋体" w:cs="宋体"/>
          <w:color w:val="000"/>
          <w:sz w:val="28"/>
          <w:szCs w:val="28"/>
        </w:rPr>
        <w:t xml:space="preserve">定稿及写实习心得</w:t>
      </w:r>
    </w:p>
    <w:p>
      <w:pPr>
        <w:ind w:left="0" w:right="0" w:firstLine="560"/>
        <w:spacing w:before="450" w:after="450" w:line="312" w:lineRule="auto"/>
      </w:pPr>
      <w:r>
        <w:rPr>
          <w:rFonts w:ascii="宋体" w:hAnsi="宋体" w:eastAsia="宋体" w:cs="宋体"/>
          <w:color w:val="000"/>
          <w:sz w:val="28"/>
          <w:szCs w:val="28"/>
        </w:rPr>
        <w:t xml:space="preserve">20xx年6月 答辩</w:t>
      </w:r>
    </w:p>
    <w:p>
      <w:pPr>
        <w:ind w:left="0" w:right="0" w:firstLine="560"/>
        <w:spacing w:before="450" w:after="450" w:line="312" w:lineRule="auto"/>
      </w:pPr>
      <w:r>
        <w:rPr>
          <w:rFonts w:ascii="宋体" w:hAnsi="宋体" w:eastAsia="宋体" w:cs="宋体"/>
          <w:color w:val="000"/>
          <w:sz w:val="28"/>
          <w:szCs w:val="28"/>
        </w:rPr>
        <w:t xml:space="preserve">四、论文的创新点</w:t>
      </w:r>
    </w:p>
    <w:p>
      <w:pPr>
        <w:ind w:left="0" w:right="0" w:firstLine="560"/>
        <w:spacing w:before="450" w:after="450" w:line="312" w:lineRule="auto"/>
      </w:pPr>
      <w:r>
        <w:rPr>
          <w:rFonts w:ascii="宋体" w:hAnsi="宋体" w:eastAsia="宋体" w:cs="宋体"/>
          <w:color w:val="000"/>
          <w:sz w:val="28"/>
          <w:szCs w:val="28"/>
        </w:rPr>
        <w:t xml:space="preserve">通过分析入世后我国农产品的现状，研究绿色壁垒给*农产品出口带来的影响，分析WTO给*农业带来的机遇与挑战，相应的提出一些建设性的解决措施与应对政策。</w:t>
      </w:r>
    </w:p>
    <w:p>
      <w:pPr>
        <w:ind w:left="0" w:right="0" w:firstLine="560"/>
        <w:spacing w:before="450" w:after="450" w:line="312" w:lineRule="auto"/>
      </w:pPr>
      <w:r>
        <w:rPr>
          <w:rFonts w:ascii="宋体" w:hAnsi="宋体" w:eastAsia="宋体" w:cs="宋体"/>
          <w:color w:val="000"/>
          <w:sz w:val="28"/>
          <w:szCs w:val="28"/>
        </w:rPr>
        <w:t xml:space="preserve">五、论文课题研究的现有条件和参考资料</w:t>
      </w:r>
    </w:p>
    <w:p>
      <w:pPr>
        <w:ind w:left="0" w:right="0" w:firstLine="560"/>
        <w:spacing w:before="450" w:after="450" w:line="312" w:lineRule="auto"/>
      </w:pPr>
      <w:r>
        <w:rPr>
          <w:rFonts w:ascii="宋体" w:hAnsi="宋体" w:eastAsia="宋体" w:cs="宋体"/>
          <w:color w:val="000"/>
          <w:sz w:val="28"/>
          <w:szCs w:val="28"/>
        </w:rPr>
        <w:t xml:space="preserve">为了更好的完成这篇论文，我除了在Internet上查找资料，还利用了大量的时间在书店和图书馆寻找资料以及阅读有关WTO的外贸书籍，期望能交给老师一份满意的论文。</w:t>
      </w:r>
    </w:p>
    <w:p>
      <w:pPr>
        <w:ind w:left="0" w:right="0" w:firstLine="560"/>
        <w:spacing w:before="450" w:after="450" w:line="312" w:lineRule="auto"/>
      </w:pPr>
      <w:r>
        <w:rPr>
          <w:rFonts w:ascii="宋体" w:hAnsi="宋体" w:eastAsia="宋体" w:cs="宋体"/>
          <w:color w:val="000"/>
          <w:sz w:val="28"/>
          <w:szCs w:val="28"/>
        </w:rPr>
        <w:t xml:space="preserve">——英语论文答辩开场白优秀范文 (菁选2篇)</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国际商务论文范文模板18</w:t>
      </w:r>
    </w:p>
    <w:p>
      <w:pPr>
        <w:ind w:left="0" w:right="0" w:firstLine="560"/>
        <w:spacing w:before="450" w:after="450" w:line="312" w:lineRule="auto"/>
      </w:pPr>
      <w:r>
        <w:rPr>
          <w:rFonts w:ascii="宋体" w:hAnsi="宋体" w:eastAsia="宋体" w:cs="宋体"/>
          <w:color w:val="000"/>
          <w:sz w:val="28"/>
          <w:szCs w:val="28"/>
        </w:rPr>
        <w:t xml:space="preserve">Good evening, all the appraiser commi* members. I come from HUST, majoring in foreign linguistics and applied am xxx and my supervisor is . With her sincere and intellectual guidance, for nearly one whole years hard work, I have finished my paper. Finally, it is the show time. This evening I will present my efforts to you all and I gratefully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A Study of the Causes of the Gothic Style</w:t>
      </w:r>
    </w:p>
    <w:p>
      <w:pPr>
        <w:ind w:left="0" w:right="0" w:firstLine="560"/>
        <w:spacing w:before="450" w:after="450" w:line="312" w:lineRule="auto"/>
      </w:pPr>
      <w:r>
        <w:rPr>
          <w:rFonts w:ascii="宋体" w:hAnsi="宋体" w:eastAsia="宋体" w:cs="宋体"/>
          <w:color w:val="000"/>
          <w:sz w:val="28"/>
          <w:szCs w:val="28"/>
        </w:rPr>
        <w:t xml:space="preserve">in A Rose for Emily from a Feminist Perspective. I choose this as my topic due to the following reasons. Firstly, I am fond of literature works , especially gothic literature works. Secondly, I am quite familiar with this short story as this is one of the texts in our intensive teaching courseand I have taught this text for more than 3 times . Last but not the least ,as a female , I am keen on the study of feminism. For the above facts, I select the subject ofA Study of the Causes of the Gothic Style in A Rose for Emily from a Feminist Perspective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short story we can know more about American southern women in certain history and culture and more importantly help women in modern society get a deeper understanding about ourselves ,help us raise our independence and confidence and show more concern for our mental health.</w:t>
      </w:r>
    </w:p>
    <w:p>
      <w:pPr>
        <w:ind w:left="0" w:right="0" w:firstLine="560"/>
        <w:spacing w:before="450" w:after="450" w:line="312" w:lineRule="auto"/>
      </w:pPr>
      <w:r>
        <w:rPr>
          <w:rFonts w:ascii="宋体" w:hAnsi="宋体" w:eastAsia="宋体" w:cs="宋体"/>
          <w:color w:val="000"/>
          <w:sz w:val="28"/>
          <w:szCs w:val="28"/>
        </w:rPr>
        <w:t xml:space="preserve">Next , I will present it to you. Here is an outline of my presentation. They are literature review, gothic tradition , the gothic style in the story and the causes of the gothic style .</w:t>
      </w:r>
    </w:p>
    <w:p>
      <w:pPr>
        <w:ind w:left="0" w:right="0" w:firstLine="560"/>
        <w:spacing w:before="450" w:after="450" w:line="312" w:lineRule="auto"/>
      </w:pPr>
      <w:r>
        <w:rPr>
          <w:rFonts w:ascii="宋体" w:hAnsi="宋体" w:eastAsia="宋体" w:cs="宋体"/>
          <w:color w:val="000"/>
          <w:sz w:val="28"/>
          <w:szCs w:val="28"/>
        </w:rPr>
        <w:t xml:space="preserve">This paper consists of six parts.</w:t>
      </w:r>
    </w:p>
    <w:p>
      <w:pPr>
        <w:ind w:left="0" w:right="0" w:firstLine="560"/>
        <w:spacing w:before="450" w:after="450" w:line="312" w:lineRule="auto"/>
      </w:pPr>
      <w:r>
        <w:rPr>
          <w:rFonts w:ascii="宋体" w:hAnsi="宋体" w:eastAsia="宋体" w:cs="宋体"/>
          <w:color w:val="000"/>
          <w:sz w:val="28"/>
          <w:szCs w:val="28"/>
        </w:rPr>
        <w:t xml:space="preserve">Part one presents an introduction to the author William Faulkner and A Rose for Emily by pointing out the purpose and significance of this study.</w:t>
      </w:r>
    </w:p>
    <w:p>
      <w:pPr>
        <w:ind w:left="0" w:right="0" w:firstLine="560"/>
        <w:spacing w:before="450" w:after="450" w:line="312" w:lineRule="auto"/>
      </w:pPr>
      <w:r>
        <w:rPr>
          <w:rFonts w:ascii="宋体" w:hAnsi="宋体" w:eastAsia="宋体" w:cs="宋体"/>
          <w:color w:val="000"/>
          <w:sz w:val="28"/>
          <w:szCs w:val="28"/>
        </w:rPr>
        <w:t xml:space="preserve">Part two is literature review which introduces the relevant research about this novel at home and abroad and then points out the theoretical basis and methods.</w:t>
      </w:r>
    </w:p>
    <w:p>
      <w:pPr>
        <w:ind w:left="0" w:right="0" w:firstLine="560"/>
        <w:spacing w:before="450" w:after="450" w:line="312" w:lineRule="auto"/>
      </w:pPr>
      <w:r>
        <w:rPr>
          <w:rFonts w:ascii="宋体" w:hAnsi="宋体" w:eastAsia="宋体" w:cs="宋体"/>
          <w:color w:val="000"/>
          <w:sz w:val="28"/>
          <w:szCs w:val="28"/>
        </w:rPr>
        <w:t xml:space="preserve">Part three gives a timeline of the gothic tradition in literature and explains the main characteristics of gothic works.</w:t>
      </w:r>
    </w:p>
    <w:p>
      <w:pPr>
        <w:ind w:left="0" w:right="0" w:firstLine="560"/>
        <w:spacing w:before="450" w:after="450" w:line="312" w:lineRule="auto"/>
      </w:pPr>
      <w:r>
        <w:rPr>
          <w:rFonts w:ascii="宋体" w:hAnsi="宋体" w:eastAsia="宋体" w:cs="宋体"/>
          <w:color w:val="000"/>
          <w:sz w:val="28"/>
          <w:szCs w:val="28"/>
        </w:rPr>
        <w:t xml:space="preserve">Part four explains the three aspects of the gothic style in the novel，that is, the death theme, grotesque characters and mystic atmosphere.</w:t>
      </w:r>
    </w:p>
    <w:p>
      <w:pPr>
        <w:ind w:left="0" w:right="0" w:firstLine="560"/>
        <w:spacing w:before="450" w:after="450" w:line="312" w:lineRule="auto"/>
      </w:pPr>
      <w:r>
        <w:rPr>
          <w:rFonts w:ascii="宋体" w:hAnsi="宋体" w:eastAsia="宋体" w:cs="宋体"/>
          <w:color w:val="000"/>
          <w:sz w:val="28"/>
          <w:szCs w:val="28"/>
        </w:rPr>
        <w:t xml:space="preserve">Part five then explains in detail the causes of the gothic style in this novel: patriarchal oppression, the myth of southern ladyhood and Emily’s attitude towards love.</w:t>
      </w:r>
    </w:p>
    <w:p>
      <w:pPr>
        <w:ind w:left="0" w:right="0" w:firstLine="560"/>
        <w:spacing w:before="450" w:after="450" w:line="312" w:lineRule="auto"/>
      </w:pPr>
      <w:r>
        <w:rPr>
          <w:rFonts w:ascii="宋体" w:hAnsi="宋体" w:eastAsia="宋体" w:cs="宋体"/>
          <w:color w:val="000"/>
          <w:sz w:val="28"/>
          <w:szCs w:val="28"/>
        </w:rPr>
        <w:t xml:space="preserve">Finally, in the conclusion, the author summarizes the previous parts and emphasizes the significance of the argument of the thesis again.</w:t>
      </w:r>
    </w:p>
    <w:p>
      <w:pPr>
        <w:ind w:left="0" w:right="0" w:firstLine="560"/>
        <w:spacing w:before="450" w:after="450" w:line="312" w:lineRule="auto"/>
      </w:pPr>
      <w:r>
        <w:rPr>
          <w:rFonts w:ascii="宋体" w:hAnsi="宋体" w:eastAsia="宋体" w:cs="宋体"/>
          <w:color w:val="000"/>
          <w:sz w:val="28"/>
          <w:szCs w:val="28"/>
        </w:rPr>
        <w:t xml:space="preserve">Ok, thats all. Now you may raise your questions ! I am ready! Thank you!</w:t>
      </w:r>
    </w:p>
    <w:p>
      <w:pPr>
        <w:ind w:left="0" w:right="0" w:firstLine="560"/>
        <w:spacing w:before="450" w:after="450" w:line="312" w:lineRule="auto"/>
      </w:pPr>
      <w:r>
        <w:rPr>
          <w:rFonts w:ascii="宋体" w:hAnsi="宋体" w:eastAsia="宋体" w:cs="宋体"/>
          <w:color w:val="000"/>
          <w:sz w:val="28"/>
          <w:szCs w:val="28"/>
        </w:rPr>
        <w:t xml:space="preserve">——英语专业毕业论文开题报告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国际商务论文范文模板19</w:t>
      </w:r>
    </w:p>
    <w:p>
      <w:pPr>
        <w:ind w:left="0" w:right="0" w:firstLine="560"/>
        <w:spacing w:before="450" w:after="450" w:line="312" w:lineRule="auto"/>
      </w:pPr>
      <w:r>
        <w:rPr>
          <w:rFonts w:ascii="宋体" w:hAnsi="宋体" w:eastAsia="宋体" w:cs="宋体"/>
          <w:color w:val="000"/>
          <w:sz w:val="28"/>
          <w:szCs w:val="28"/>
        </w:rPr>
        <w:t xml:space="preserve">一、论文题目：classroom interaction and oral english teaching</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三、研究的目的及意义：</w:t>
      </w:r>
    </w:p>
    <w:p>
      <w:pPr>
        <w:ind w:left="0" w:right="0" w:firstLine="560"/>
        <w:spacing w:before="450" w:after="450" w:line="312" w:lineRule="auto"/>
      </w:pPr>
      <w:r>
        <w:rPr>
          <w:rFonts w:ascii="宋体" w:hAnsi="宋体" w:eastAsia="宋体" w:cs="宋体"/>
          <w:color w:val="000"/>
          <w:sz w:val="28"/>
          <w:szCs w:val="28"/>
        </w:rPr>
        <w:t xml:space="preserve">通过对目前已经发展起来并比较成熟的几种互动模式的归纳来看：关于人际互动这种互动模式在目前的互动性研究中被单独研究还比较少，没有被当作一种独立的模式应用到英语口语课堂教学中，它更多的是被贯穿到其他几种互动模式当中。因此，本论题认为它还有进一步研究的空间。</w:t>
      </w:r>
    </w:p>
    <w:p>
      <w:pPr>
        <w:ind w:left="0" w:right="0" w:firstLine="560"/>
        <w:spacing w:before="450" w:after="450" w:line="312" w:lineRule="auto"/>
      </w:pPr>
      <w:r>
        <w:rPr>
          <w:rFonts w:ascii="宋体" w:hAnsi="宋体" w:eastAsia="宋体" w:cs="宋体"/>
          <w:color w:val="000"/>
          <w:sz w:val="28"/>
          <w:szCs w:val="28"/>
        </w:rPr>
        <w:t xml:space="preserve">四、研究的理论依据和研究方法：</w:t>
      </w:r>
    </w:p>
    <w:p>
      <w:pPr>
        <w:ind w:left="0" w:right="0" w:firstLine="560"/>
        <w:spacing w:before="450" w:after="450" w:line="312" w:lineRule="auto"/>
      </w:pPr>
      <w:r>
        <w:rPr>
          <w:rFonts w:ascii="宋体" w:hAnsi="宋体" w:eastAsia="宋体" w:cs="宋体"/>
          <w:color w:val="000"/>
          <w:sz w:val="28"/>
          <w:szCs w:val="28"/>
        </w:rPr>
        <w:t xml:space="preserve">本论题将以教育心理学的理论为基础，以互动理论和构建主义理论为依据，运用归纳总结的方法对已有的研究进行宏观上的概述，从而引出本文论题，通过例证分析、验证人际互动模式对课堂英语口语教学效果的提高所具有的重要意义。</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国际商务论文范文模板20</w:t>
      </w:r>
    </w:p>
    <w:p>
      <w:pPr>
        <w:ind w:left="0" w:right="0" w:firstLine="560"/>
        <w:spacing w:before="450" w:after="450" w:line="312" w:lineRule="auto"/>
      </w:pPr>
      <w:r>
        <w:rPr>
          <w:rFonts w:ascii="宋体" w:hAnsi="宋体" w:eastAsia="宋体" w:cs="宋体"/>
          <w:color w:val="000"/>
          <w:sz w:val="28"/>
          <w:szCs w:val="28"/>
        </w:rPr>
        <w:t xml:space="preserve">Good morning,Distinguished professors and teachers, ladies and gentlemen, thank you for attending the oral defense. (或Welcome to attend the oral defense.) ：I am Wu Lin. First and foremost, I would like to express my sincere gratitude to my supervisor, professor Hu Anjiang, for his intellectual guidance, invaluable instructions and comments on my thesis. It is with his valuable assistance that I have finally accomplished this thesis.</w:t>
      </w:r>
    </w:p>
    <w:p>
      <w:pPr>
        <w:ind w:left="0" w:right="0" w:firstLine="560"/>
        <w:spacing w:before="450" w:after="450" w:line="312" w:lineRule="auto"/>
      </w:pPr>
      <w:r>
        <w:rPr>
          <w:rFonts w:ascii="宋体" w:hAnsi="宋体" w:eastAsia="宋体" w:cs="宋体"/>
          <w:color w:val="000"/>
          <w:sz w:val="28"/>
          <w:szCs w:val="28"/>
        </w:rPr>
        <w:t xml:space="preserve">My to of KongYiji and Rip Van Winkle).</w:t>
      </w:r>
    </w:p>
    <w:p>
      <w:pPr>
        <w:ind w:left="0" w:right="0" w:firstLine="560"/>
        <w:spacing w:before="450" w:after="450" w:line="312" w:lineRule="auto"/>
      </w:pPr>
      <w:r>
        <w:rPr>
          <w:rFonts w:ascii="宋体" w:hAnsi="宋体" w:eastAsia="宋体" w:cs="宋体"/>
          <w:color w:val="000"/>
          <w:sz w:val="28"/>
          <w:szCs w:val="28"/>
        </w:rPr>
        <w:t xml:space="preserve">The whole thesis consists of 6 parts. The first part will give a brief introduction of the negative, evasive and conservative attitudes of Kong and Rip as well as the topic’s significance in the real society. And the second part is going to *yze the figures’ background to show the historical necessity of the tragedies. In the third part, the tragic heroes’ failing in the character according to their living environment will be further discussed and the fourth part is to talk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2025-05-02T11:42:09+08:00</dcterms:created>
  <dcterms:modified xsi:type="dcterms:W3CDTF">2025-05-02T11:42:09+08:00</dcterms:modified>
</cp:coreProperties>
</file>

<file path=docProps/custom.xml><?xml version="1.0" encoding="utf-8"?>
<Properties xmlns="http://schemas.openxmlformats.org/officeDocument/2006/custom-properties" xmlns:vt="http://schemas.openxmlformats.org/officeDocument/2006/docPropsVTypes"/>
</file>