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法学本科论文初稿模板范文通用25篇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法学本科论文初稿模板范文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xxx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xxx通过证券交易所订立的合同，适用证券交易所所在地法xxx。《波兰国际私法》第28条规定：xxx在交易所所为的法律行为之债，依交易所所在地法。xxx《白俄罗斯共和国民法典》第1125条第3款第2项规定：xxx在拍卖、招标或股票交易中缔结的合同适用拍卖或招标举行地或股票交易所所在地国法律。xxx此外《波兰国际私法》第28条、《奥地利国际私法》第39条、以及加拿大《魁北克民法典》第3115条都有类似的规定。这些规定亦与xxx场所支配行为xxx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第二篇</w:t>
      </w:r>
    </w:p>
    <w:p>
      <w:pPr>
        <w:ind w:left="0" w:right="0" w:firstLine="560"/>
        <w:spacing w:before="450" w:after="450" w:line="312" w:lineRule="auto"/>
      </w:pPr>
      <w:r>
        <w:rPr>
          <w:rFonts w:ascii="宋体" w:hAnsi="宋体" w:eastAsia="宋体" w:cs="宋体"/>
          <w:color w:val="000"/>
          <w:sz w:val="28"/>
          <w:szCs w:val="28"/>
        </w:rPr>
        <w:t xml:space="preserve">农民的法律意识是农村法治化进程中的重要精神因素，对于提高全体公民的法律意识素养，建设社会主义法治国家有极其重要的意义。但现实不容乐观，据统计，约58%的农民缺乏法律常识或者根本不懂法;27%的认为在被逼上绝路的情况下才会寻求法律帮助;只有15%的农民表示在利益遭受侵害时会利用法律保护自己。可见，农民的法律意识较为淡薄，成因主要有以下几个方面。</w:t>
      </w:r>
    </w:p>
    <w:p>
      <w:pPr>
        <w:ind w:left="0" w:right="0" w:firstLine="560"/>
        <w:spacing w:before="450" w:after="450" w:line="312" w:lineRule="auto"/>
      </w:pPr>
      <w:r>
        <w:rPr>
          <w:rFonts w:ascii="宋体" w:hAnsi="宋体" w:eastAsia="宋体" w:cs="宋体"/>
          <w:color w:val="000"/>
          <w:sz w:val="28"/>
          <w:szCs w:val="28"/>
        </w:rPr>
        <w:t xml:space="preserve">&gt;一、造成农民法律意识薄弱的原因</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虽说家庭承包责任制一定程度促进了农村经济的发展，但这种粗放型的小农经济并没有走出自给自足的局限。简单的经济基础抑制着农民对法律的需求，也降低了农民对法律学习的欲望。</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我国经历了二千多年的封建社会，深受封建思想的荼毒，墨守成规和盲目的排外思想已经在农民的脑中根深蒂固，想要转变过来绝非易事。更有一些农民认为读书无用，即使考上大学顺利毕业还不一样出来打工，那还不如现在就去打工。所以说提高农民法律意识任重而道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1.立法环节</w:t>
      </w:r>
    </w:p>
    <w:p>
      <w:pPr>
        <w:ind w:left="0" w:right="0" w:firstLine="560"/>
        <w:spacing w:before="450" w:after="450" w:line="312" w:lineRule="auto"/>
      </w:pPr>
      <w:r>
        <w:rPr>
          <w:rFonts w:ascii="宋体" w:hAnsi="宋体" w:eastAsia="宋体" w:cs="宋体"/>
          <w:color w:val="000"/>
          <w:sz w:val="28"/>
          <w:szCs w:val="28"/>
        </w:rPr>
        <w:t xml:space="preserve">一是目前我国农村工作的立法工作脱离了农村实际生活，没有广泛听取农民的意见和建议。二是制定好的法律没有落到实处，很多法律农民都不知道，还谈什么寻求法律帮助。</w:t>
      </w:r>
    </w:p>
    <w:p>
      <w:pPr>
        <w:ind w:left="0" w:right="0" w:firstLine="560"/>
        <w:spacing w:before="450" w:after="450" w:line="312" w:lineRule="auto"/>
      </w:pPr>
      <w:r>
        <w:rPr>
          <w:rFonts w:ascii="宋体" w:hAnsi="宋体" w:eastAsia="宋体" w:cs="宋体"/>
          <w:color w:val="000"/>
          <w:sz w:val="28"/>
          <w:szCs w:val="28"/>
        </w:rPr>
        <w:t xml:space="preserve">2.执法环节</w:t>
      </w:r>
    </w:p>
    <w:p>
      <w:pPr>
        <w:ind w:left="0" w:right="0" w:firstLine="560"/>
        <w:spacing w:before="450" w:after="450" w:line="312" w:lineRule="auto"/>
      </w:pPr>
      <w:r>
        <w:rPr>
          <w:rFonts w:ascii="宋体" w:hAnsi="宋体" w:eastAsia="宋体" w:cs="宋体"/>
          <w:color w:val="000"/>
          <w:sz w:val="28"/>
          <w:szCs w:val="28"/>
        </w:rPr>
        <w:t xml:space="preserve">第一，执法人员的法制观念不强，缺乏法律素养，执法过程中存在经验主义的不好现象。第二，执法人员执法方式不当及态度不友好，缺乏服务意识。20xx年5月，广西某乡村环卫工人蔡某按规定来每户收取垃圾清洁费，王某因下个月就要搬走为由拒交垃圾清洁费。第二天凌晨蔡某就把一车垃圾倒在王某的店铺门口，致使王某无法开门做生意。蔡某简单粗暴的工作方式既不能解决问题，又破坏了执法人员的良好形象。</w:t>
      </w:r>
    </w:p>
    <w:p>
      <w:pPr>
        <w:ind w:left="0" w:right="0" w:firstLine="560"/>
        <w:spacing w:before="450" w:after="450" w:line="312" w:lineRule="auto"/>
      </w:pPr>
      <w:r>
        <w:rPr>
          <w:rFonts w:ascii="宋体" w:hAnsi="宋体" w:eastAsia="宋体" w:cs="宋体"/>
          <w:color w:val="000"/>
          <w:sz w:val="28"/>
          <w:szCs w:val="28"/>
        </w:rPr>
        <w:t xml:space="preserve">&gt;二、提高农民法律意识的途径</w:t>
      </w:r>
    </w:p>
    <w:p>
      <w:pPr>
        <w:ind w:left="0" w:right="0" w:firstLine="560"/>
        <w:spacing w:before="450" w:after="450" w:line="312" w:lineRule="auto"/>
      </w:pPr>
      <w:r>
        <w:rPr>
          <w:rFonts w:ascii="宋体" w:hAnsi="宋体" w:eastAsia="宋体" w:cs="宋体"/>
          <w:color w:val="000"/>
          <w:sz w:val="28"/>
          <w:szCs w:val="28"/>
        </w:rPr>
        <w:t xml:space="preserve">(一)加快农村经济的发展</w:t>
      </w:r>
    </w:p>
    <w:p>
      <w:pPr>
        <w:ind w:left="0" w:right="0" w:firstLine="560"/>
        <w:spacing w:before="450" w:after="450" w:line="312" w:lineRule="auto"/>
      </w:pPr>
      <w:r>
        <w:rPr>
          <w:rFonts w:ascii="宋体" w:hAnsi="宋体" w:eastAsia="宋体" w:cs="宋体"/>
          <w:color w:val="000"/>
          <w:sz w:val="28"/>
          <w:szCs w:val="28"/>
        </w:rPr>
        <w:t xml:space="preserve">根据马克思主义原理中的物质决定意识的基本观点，法律意识的培育和提高也受到社会经济发展水平的制约。而只有农村经济发展上去，广大农民的生活水平才能得到提高。发展农村经济首先要加强农业基础设施建设，农村经济的发展离不开各项基础设施的完善。其次是加快农业结构调整步伐，提高农村经济组织化程度，由粗放生产经营模式转变为集约生产经营模式。再次是发展乡村企业。由一些乡村企业牵头，将分散的农户和市场有效的链接起来，这样就形成生产销售一体化。</w:t>
      </w:r>
    </w:p>
    <w:p>
      <w:pPr>
        <w:ind w:left="0" w:right="0" w:firstLine="560"/>
        <w:spacing w:before="450" w:after="450" w:line="312" w:lineRule="auto"/>
      </w:pPr>
      <w:r>
        <w:rPr>
          <w:rFonts w:ascii="宋体" w:hAnsi="宋体" w:eastAsia="宋体" w:cs="宋体"/>
          <w:color w:val="000"/>
          <w:sz w:val="28"/>
          <w:szCs w:val="28"/>
        </w:rPr>
        <w:t xml:space="preserve">(二)加大基础教育的投入，加强普法教育和法制宣传</w:t>
      </w:r>
    </w:p>
    <w:p>
      <w:pPr>
        <w:ind w:left="0" w:right="0" w:firstLine="560"/>
        <w:spacing w:before="450" w:after="450" w:line="312" w:lineRule="auto"/>
      </w:pPr>
      <w:r>
        <w:rPr>
          <w:rFonts w:ascii="宋体" w:hAnsi="宋体" w:eastAsia="宋体" w:cs="宋体"/>
          <w:color w:val="000"/>
          <w:sz w:val="28"/>
          <w:szCs w:val="28"/>
        </w:rPr>
        <w:t xml:space="preserve">第一，加大基础教育投入</w:t>
      </w:r>
    </w:p>
    <w:p>
      <w:pPr>
        <w:ind w:left="0" w:right="0" w:firstLine="560"/>
        <w:spacing w:before="450" w:after="450" w:line="312" w:lineRule="auto"/>
      </w:pPr>
      <w:r>
        <w:rPr>
          <w:rFonts w:ascii="宋体" w:hAnsi="宋体" w:eastAsia="宋体" w:cs="宋体"/>
          <w:color w:val="000"/>
          <w:sz w:val="28"/>
          <w:szCs w:val="28"/>
        </w:rPr>
        <w:t xml:space="preserve">一是政府在财政投入上，对农村教育特别是偏远农村教育应当予以倾斜，缩小城乡办学条件差距。二是教育主管部门对农村师资队伍建设予以大力支持，每年择优录用一批优秀师范类大学毕业生充实农村教师队伍。三是建立健全人才流动机制。加强城乡校际间纵横双向交流，将城区教师的评先评优及职称评聘与下乡支教挂钩，促进农村教育师资均衡配置。</w:t>
      </w:r>
    </w:p>
    <w:p>
      <w:pPr>
        <w:ind w:left="0" w:right="0" w:firstLine="560"/>
        <w:spacing w:before="450" w:after="450" w:line="312" w:lineRule="auto"/>
      </w:pPr>
      <w:r>
        <w:rPr>
          <w:rFonts w:ascii="宋体" w:hAnsi="宋体" w:eastAsia="宋体" w:cs="宋体"/>
          <w:color w:val="000"/>
          <w:sz w:val="28"/>
          <w:szCs w:val="28"/>
        </w:rPr>
        <w:t xml:space="preserve">第二，加大普法教育和法制宣传的力度</w:t>
      </w:r>
    </w:p>
    <w:p>
      <w:pPr>
        <w:ind w:left="0" w:right="0" w:firstLine="560"/>
        <w:spacing w:before="450" w:after="450" w:line="312" w:lineRule="auto"/>
      </w:pPr>
      <w:r>
        <w:rPr>
          <w:rFonts w:ascii="宋体" w:hAnsi="宋体" w:eastAsia="宋体" w:cs="宋体"/>
          <w:color w:val="000"/>
          <w:sz w:val="28"/>
          <w:szCs w:val="28"/>
        </w:rPr>
        <w:t xml:space="preserve">法教育应该根据农民的实际需要和特点，采用适当的方法有针对性的进行：对于乡村干部和广大党员，由于他们的政治觉悟较高，可以进行系统的法制教育，增强法治观念，并充分发挥他们的领导表率作用，带领广大农民学法守法。对于广大农民群众，必须深入他们中去宣传和讲解与他们日常生活息息相关的法律法规的内容，结合当地的违法犯罪活动实例讲解法律知识，运用通俗易懂的语言宣讲，使农民容易并且形象地学习法律。</w:t>
      </w:r>
    </w:p>
    <w:p>
      <w:pPr>
        <w:ind w:left="0" w:right="0" w:firstLine="560"/>
        <w:spacing w:before="450" w:after="450" w:line="312" w:lineRule="auto"/>
      </w:pPr>
      <w:r>
        <w:rPr>
          <w:rFonts w:ascii="宋体" w:hAnsi="宋体" w:eastAsia="宋体" w:cs="宋体"/>
          <w:color w:val="000"/>
          <w:sz w:val="28"/>
          <w:szCs w:val="28"/>
        </w:rPr>
        <w:t xml:space="preserve">(三)完善相关的法律法规制度</w:t>
      </w:r>
    </w:p>
    <w:p>
      <w:pPr>
        <w:ind w:left="0" w:right="0" w:firstLine="560"/>
        <w:spacing w:before="450" w:after="450" w:line="312" w:lineRule="auto"/>
      </w:pPr>
      <w:r>
        <w:rPr>
          <w:rFonts w:ascii="宋体" w:hAnsi="宋体" w:eastAsia="宋体" w:cs="宋体"/>
          <w:color w:val="000"/>
          <w:sz w:val="28"/>
          <w:szCs w:val="28"/>
        </w:rPr>
        <w:t xml:space="preserve">首先，立法机关在制定与农业、农村相关的法律法规时，要充分听取农民的意见和建议，反映农民的需求和心声，协调好国家法律法规与农民群众的习惯心理和行为之间的关系。其次，制定了基本的法律法规后，要根据现实情况的变化和需要，对相应的法律制度做出相应的调整和修改。再次，要保障法律能够落到实处。加强对法律法规的宣传，加大监管力度，严格执行法律。各部门之间密切配合，切实履行职责，保证法律得到切实有效的实施。</w:t>
      </w:r>
    </w:p>
    <w:p>
      <w:pPr>
        <w:ind w:left="0" w:right="0" w:firstLine="560"/>
        <w:spacing w:before="450" w:after="450" w:line="312" w:lineRule="auto"/>
      </w:pPr>
      <w:r>
        <w:rPr>
          <w:rFonts w:ascii="宋体" w:hAnsi="宋体" w:eastAsia="宋体" w:cs="宋体"/>
          <w:color w:val="000"/>
          <w:sz w:val="28"/>
          <w:szCs w:val="28"/>
        </w:rPr>
        <w:t xml:space="preserve">(四)改善基层执法状况</w:t>
      </w:r>
    </w:p>
    <w:p>
      <w:pPr>
        <w:ind w:left="0" w:right="0" w:firstLine="560"/>
        <w:spacing w:before="450" w:after="450" w:line="312" w:lineRule="auto"/>
      </w:pPr>
      <w:r>
        <w:rPr>
          <w:rFonts w:ascii="宋体" w:hAnsi="宋体" w:eastAsia="宋体" w:cs="宋体"/>
          <w:color w:val="000"/>
          <w:sz w:val="28"/>
          <w:szCs w:val="28"/>
        </w:rPr>
        <w:t xml:space="preserve">在执法方面，要提高农村基层执法人员的自身素质和法律素养，增强他们的执法经验和执法的灵活度;要严格依法行使职权，摒弃权力大于法律的思想;要加大对执法者违法执法、滥用执法权等行为的处罚力度;要接受媒体与大众的舆论监督，实现阳光执法。</w:t>
      </w:r>
    </w:p>
    <w:p>
      <w:pPr>
        <w:ind w:left="0" w:right="0" w:firstLine="560"/>
        <w:spacing w:before="450" w:after="450" w:line="312" w:lineRule="auto"/>
      </w:pPr>
      <w:r>
        <w:rPr>
          <w:rFonts w:ascii="宋体" w:hAnsi="宋体" w:eastAsia="宋体" w:cs="宋体"/>
          <w:color w:val="000"/>
          <w:sz w:val="28"/>
          <w:szCs w:val="28"/>
        </w:rPr>
        <w:t xml:space="preserve">综上所述，提高农民法律意识任重而道远，是需要长期坚持的一项工程。提高农民法律意识，是改变现阶段我国农村法治现状的重要环节。只有农民法律意识的普遍提高，把我国建设成法治化国家的目标才有可能获得真正的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[1]xxx麒。中国农村法治发展研究[M].北京：人民出版社，20_.</w:t>
      </w:r>
    </w:p>
    <w:p>
      <w:pPr>
        <w:ind w:left="0" w:right="0" w:firstLine="560"/>
        <w:spacing w:before="450" w:after="450" w:line="312" w:lineRule="auto"/>
      </w:pPr>
      <w:r>
        <w:rPr>
          <w:rFonts w:ascii="宋体" w:hAnsi="宋体" w:eastAsia="宋体" w:cs="宋体"/>
          <w:color w:val="000"/>
          <w:sz w:val="28"/>
          <w:szCs w:val="28"/>
        </w:rPr>
        <w:t xml:space="preserve">[2]郑永流。当代中国农村法律发展道路探索[M].北京：中国政法大学出版社，20_.</w:t>
      </w:r>
    </w:p>
    <w:p>
      <w:pPr>
        <w:ind w:left="0" w:right="0" w:firstLine="560"/>
        <w:spacing w:before="450" w:after="450" w:line="312" w:lineRule="auto"/>
      </w:pPr>
      <w:r>
        <w:rPr>
          <w:rFonts w:ascii="宋体" w:hAnsi="宋体" w:eastAsia="宋体" w:cs="宋体"/>
          <w:color w:val="000"/>
          <w:sz w:val="28"/>
          <w:szCs w:val="28"/>
        </w:rPr>
        <w:t xml:space="preserve">[3]郑永流等。农民法律意识与农村法律发展[M].北京：中国政法大学出版社，20_.</w:t>
      </w:r>
    </w:p>
    <w:p>
      <w:pPr>
        <w:ind w:left="0" w:right="0" w:firstLine="560"/>
        <w:spacing w:before="450" w:after="450" w:line="312" w:lineRule="auto"/>
      </w:pPr>
      <w:r>
        <w:rPr>
          <w:rFonts w:ascii="宋体" w:hAnsi="宋体" w:eastAsia="宋体" w:cs="宋体"/>
          <w:color w:val="000"/>
          <w:sz w:val="28"/>
          <w:szCs w:val="28"/>
        </w:rPr>
        <w:t xml:space="preserve">[4]瞿同祖。中国法律与中国社会[M].北京：中华书局，1981.</w:t>
      </w:r>
    </w:p>
    <w:p>
      <w:pPr>
        <w:ind w:left="0" w:right="0" w:firstLine="560"/>
        <w:spacing w:before="450" w:after="450" w:line="312" w:lineRule="auto"/>
      </w:pPr>
      <w:r>
        <w:rPr>
          <w:rFonts w:ascii="宋体" w:hAnsi="宋体" w:eastAsia="宋体" w:cs="宋体"/>
          <w:color w:val="000"/>
          <w:sz w:val="28"/>
          <w:szCs w:val="28"/>
        </w:rPr>
        <w:t xml:space="preserve">[5]王欣堂。提高农民法律意识：构建和谐农村的战略选择[J].长江大学学报(自科版)农学卷，20_,(2).</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第三篇</w:t>
      </w:r>
    </w:p>
    <w:p>
      <w:pPr>
        <w:ind w:left="0" w:right="0" w:firstLine="560"/>
        <w:spacing w:before="450" w:after="450" w:line="312" w:lineRule="auto"/>
      </w:pPr>
      <w:r>
        <w:rPr>
          <w:rFonts w:ascii="宋体" w:hAnsi="宋体" w:eastAsia="宋体" w:cs="宋体"/>
          <w:color w:val="000"/>
          <w:sz w:val="28"/>
          <w:szCs w:val="28"/>
        </w:rPr>
        <w:t xml:space="preserve">&gt;摘要：信仰是在法律职业形成的过程中形成的，法律职业共同的\'精神追求。法律职业信仰的表现形态包括法律信念、法律理念、法律观念、法律意识等，其核心是一种对法治的精神追求。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&gt;关键词：法学;职业道德</w:t>
      </w:r>
    </w:p>
    <w:p>
      <w:pPr>
        <w:ind w:left="0" w:right="0" w:firstLine="560"/>
        <w:spacing w:before="450" w:after="450" w:line="312" w:lineRule="auto"/>
      </w:pPr>
      <w:r>
        <w:rPr>
          <w:rFonts w:ascii="宋体" w:hAnsi="宋体" w:eastAsia="宋体" w:cs="宋体"/>
          <w:color w:val="000"/>
          <w:sz w:val="28"/>
          <w:szCs w:val="28"/>
        </w:rPr>
        <w:t xml:space="preserve">&gt;一、我国法学本科阶段法律职业道德教育的现状及其原因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却在法理学、诉讼法或者司法制度概论等课程中讲解。这一点也显示了法律职业道德课程在高校法学专业课程设置中地位较低。此外，很多高校在法学本科专业教学计划中设置思想道德修养课程，作为必修课，但没有专门设置系统学习法律职业道德的课程。思想道德修养课程主要是讲解公共道德的课程。法律职业道德虽然属于道德的范畴，但不同于公共道德。法律职业道德具有主体的特殊性、规范的明确性和具有较强的约束力的特征。法律职业道德适用的主体主要是专门从事法律工作的法官、检察官和律师等法律职业人员，对于非法律职业人员没有约束力。法律职业道德不能停留在一般道德准则层面，必须形成具有明确权利义务内容的、具体的标准和可操作的行为规范。如我国最高人民法院发布的约束法官行为的《xxx法官职业道德基本准则》、最高人民检察院通过的约束检察官行为的《检察官职业道德基本准则》(试行)和中华律师协会通过的约束律师行为的《律师执业行为规范》(试行)，这些基本规则都对相关法律职业的道德作出了特别的要求。而且，这些规范均具有实质性的约束力。如果违反了职业道德规范，均要求追究相应的纪律责任，甚至是法律责任。所以，思想道德修改课程不能完全取代法律职业道德课程。再加上思想道德修养课程教学内容和教学方法陈旧，教学效果欠佳，根本不能满足法学专业法律职业道德教育的要求。</w:t>
      </w:r>
    </w:p>
    <w:p>
      <w:pPr>
        <w:ind w:left="0" w:right="0" w:firstLine="560"/>
        <w:spacing w:before="450" w:after="450" w:line="312" w:lineRule="auto"/>
      </w:pPr>
      <w:r>
        <w:rPr>
          <w:rFonts w:ascii="宋体" w:hAnsi="宋体" w:eastAsia="宋体" w:cs="宋体"/>
          <w:color w:val="000"/>
          <w:sz w:val="28"/>
          <w:szCs w:val="28"/>
        </w:rPr>
        <w:t xml:space="preserve">2.法律职业道德领域的专业研究人员较少，师资缺乏</w:t>
      </w:r>
    </w:p>
    <w:p>
      <w:pPr>
        <w:ind w:left="0" w:right="0" w:firstLine="560"/>
        <w:spacing w:before="450" w:after="450" w:line="312" w:lineRule="auto"/>
      </w:pPr>
      <w:r>
        <w:rPr>
          <w:rFonts w:ascii="宋体" w:hAnsi="宋体" w:eastAsia="宋体" w:cs="宋体"/>
          <w:color w:val="000"/>
          <w:sz w:val="28"/>
          <w:szCs w:val="28"/>
        </w:rPr>
        <w:t xml:space="preserve">目前在法律职业道德领域内进行专业研究的人员较少，各高校中从事法律职业道德教育的师资严重缺乏。这也直接导致法律职业道德课程开设的困难。部分高校在法学教学计划中将法律伦理学作为法学选修课程。但是因为缺乏专业的师资，该课程一直没有真正开设。有些高校虽然开设了该课程，但是多由法理学或诉讼法学方面的教师担任主要教学工作。这些人员没有真正研究过法律职业道德，因此，该课程的教授也只能限于对有关职业伦理规范的讲解。另外，法律职业道德课程方面的教材和资料也相对较少，对于该课程的开设也有较大的影响，直接制约了法学本科阶段法律职业道德教育的发展。</w:t>
      </w:r>
    </w:p>
    <w:p>
      <w:pPr>
        <w:ind w:left="0" w:right="0" w:firstLine="560"/>
        <w:spacing w:before="450" w:after="450" w:line="312" w:lineRule="auto"/>
      </w:pPr>
      <w:r>
        <w:rPr>
          <w:rFonts w:ascii="宋体" w:hAnsi="宋体" w:eastAsia="宋体" w:cs="宋体"/>
          <w:color w:val="000"/>
          <w:sz w:val="28"/>
          <w:szCs w:val="28"/>
        </w:rPr>
        <w:t xml:space="preserve">&gt;二、完善法学本科阶段法律职业道德教育的措施</w:t>
      </w:r>
    </w:p>
    <w:p>
      <w:pPr>
        <w:ind w:left="0" w:right="0" w:firstLine="560"/>
        <w:spacing w:before="450" w:after="450" w:line="312" w:lineRule="auto"/>
      </w:pPr>
      <w:r>
        <w:rPr>
          <w:rFonts w:ascii="宋体" w:hAnsi="宋体" w:eastAsia="宋体" w:cs="宋体"/>
          <w:color w:val="000"/>
          <w:sz w:val="28"/>
          <w:szCs w:val="28"/>
        </w:rPr>
        <w:t xml:space="preserve">1.明确法律职业道德在法学本科阶段的目标和定位</w:t>
      </w:r>
    </w:p>
    <w:p>
      <w:pPr>
        <w:ind w:left="0" w:right="0" w:firstLine="560"/>
        <w:spacing w:before="450" w:after="450" w:line="312" w:lineRule="auto"/>
      </w:pPr>
      <w:r>
        <w:rPr>
          <w:rFonts w:ascii="宋体" w:hAnsi="宋体" w:eastAsia="宋体" w:cs="宋体"/>
          <w:color w:val="000"/>
          <w:sz w:val="28"/>
          <w:szCs w:val="28"/>
        </w:rPr>
        <w:t xml:space="preserve">我国目前司法改革中提到了“审判分离”，对于司法官不但要求具有成熟的司法经验、深厚的法学知识背景和一定的修养，还要求司法官具有公正清廉、忠于法律的职业道德。法律职业道德是法律职业者必备的素养之一，因此，法学教育必须重视法律职业道德的教育。我们应该改变目前对法律职业道德的忽视态度，在设立法学本科阶段的培养目标时，明确法律职业道德的内容。在确定法学本科专业核心课程时，法律职业道德应该成为核心课程之一。</w:t>
      </w:r>
    </w:p>
    <w:p>
      <w:pPr>
        <w:ind w:left="0" w:right="0" w:firstLine="560"/>
        <w:spacing w:before="450" w:after="450" w:line="312" w:lineRule="auto"/>
      </w:pPr>
      <w:r>
        <w:rPr>
          <w:rFonts w:ascii="宋体" w:hAnsi="宋体" w:eastAsia="宋体" w:cs="宋体"/>
          <w:color w:val="000"/>
          <w:sz w:val="28"/>
          <w:szCs w:val="28"/>
        </w:rPr>
        <w:t xml:space="preserve">2.加大法律职业道德在国家统一司法考试中的考核比重</w:t>
      </w:r>
    </w:p>
    <w:p>
      <w:pPr>
        <w:ind w:left="0" w:right="0" w:firstLine="560"/>
        <w:spacing w:before="450" w:after="450" w:line="312" w:lineRule="auto"/>
      </w:pPr>
      <w:r>
        <w:rPr>
          <w:rFonts w:ascii="宋体" w:hAnsi="宋体" w:eastAsia="宋体" w:cs="宋体"/>
          <w:color w:val="000"/>
          <w:sz w:val="28"/>
          <w:szCs w:val="28"/>
        </w:rPr>
        <w:t xml:space="preserve">设置法律职业道德门槛法律职业道德一直是各国普遍关注的重要问题，对法律职业群体具有重要的意义。英国大学的法学院除了比较重视对学生的基础知识和实践能力的培训外，还有重点地安排教学计划来培养学生的综合素质，如道德、法律伦理、职业素质、律己意识等。美国大部分州要求学生在获得律师职业资格之前必须通过律师职业道德考试。在通过律师职业道德考试和律师资格考试后，美国法科毕业生仍须通过由各州律师公会主持的“道德品格”考察和面试才能宣誓成为正式律师。与英美等国家对法律职业道德的要求相比较，我国对法律职业道德方面的要求是比较低的。就律师职业来说，只要品行良好，没有因故意犯罪受过刑事处罚和被开除公职、吊销律师执业资格，就可以取得律师执业资格。没有对法律职业道德做特别的要求。这也直接导致了法律职业道德课程在实践中得不到重视。因此，笔者建议应加大法律职业道德在国家统一司法考试中的考核比重，提高相应的分值，改变目前各高校中不设或者虚设法律职业道德课程的现状。另外，在取得有关职业资格和执业资格时，提出高于普通大众公共道德的要求。</w:t>
      </w:r>
    </w:p>
    <w:p>
      <w:pPr>
        <w:ind w:left="0" w:right="0" w:firstLine="560"/>
        <w:spacing w:before="450" w:after="450" w:line="312" w:lineRule="auto"/>
      </w:pPr>
      <w:r>
        <w:rPr>
          <w:rFonts w:ascii="宋体" w:hAnsi="宋体" w:eastAsia="宋体" w:cs="宋体"/>
          <w:color w:val="000"/>
          <w:sz w:val="28"/>
          <w:szCs w:val="28"/>
        </w:rPr>
        <w:t xml:space="preserve">3.探索多种形式的教学方法，提高法律职业道德课程的教学效果</w:t>
      </w:r>
    </w:p>
    <w:p>
      <w:pPr>
        <w:ind w:left="0" w:right="0" w:firstLine="560"/>
        <w:spacing w:before="450" w:after="450" w:line="312" w:lineRule="auto"/>
      </w:pPr>
      <w:r>
        <w:rPr>
          <w:rFonts w:ascii="宋体" w:hAnsi="宋体" w:eastAsia="宋体" w:cs="宋体"/>
          <w:color w:val="000"/>
          <w:sz w:val="28"/>
          <w:szCs w:val="28"/>
        </w:rPr>
        <w:t xml:space="preserve">法律职业道德的教学必须使法律职业道德要求内化成法律职业人人格的一部分。虽然不同的法律职业，具体的职业道德并不完全相同，但法律职业道德包括忠于法律，忠于职守，廉洁公正以及行为端正自重等，这是法律职业共同体共同遵守的职业伦理。法律职业道德教育的内容决定了在教学过程中不能单纯地对学生进行伦理道德说教，而是应该通过收集大量的法律实践资料，创设生动的法律职业场景，通过多种教学方法进行教学。大学本科阶段是法律职业道德培养和教育的关键时期，是法律职业人形成法律职业道德的重要阶段。在教学方面上，可以采用案例教学法、模拟法庭和法律诊所等教学方法，为学生提供道德情感体验的环境，使法律职业道德真正内化成他们的信仰。此外，也可以聘请具有较高的法律威望的专业人士为学生做法律职业道德方面的专题讲座，提高学生的道德认同。</w:t>
      </w:r>
    </w:p>
    <w:p>
      <w:pPr>
        <w:ind w:left="0" w:right="0" w:firstLine="560"/>
        <w:spacing w:before="450" w:after="450" w:line="312" w:lineRule="auto"/>
      </w:pPr>
      <w:r>
        <w:rPr>
          <w:rFonts w:ascii="宋体" w:hAnsi="宋体" w:eastAsia="宋体" w:cs="宋体"/>
          <w:color w:val="000"/>
          <w:sz w:val="28"/>
          <w:szCs w:val="28"/>
        </w:rPr>
        <w:t xml:space="preserve">4.培养法律职业信仰法律职业</w:t>
      </w:r>
    </w:p>
    <w:p>
      <w:pPr>
        <w:ind w:left="0" w:right="0" w:firstLine="560"/>
        <w:spacing w:before="450" w:after="450" w:line="312" w:lineRule="auto"/>
      </w:pPr>
      <w:r>
        <w:rPr>
          <w:rFonts w:ascii="宋体" w:hAnsi="宋体" w:eastAsia="宋体" w:cs="宋体"/>
          <w:color w:val="000"/>
          <w:sz w:val="28"/>
          <w:szCs w:val="28"/>
        </w:rPr>
        <w:t xml:space="preserve">信仰是在法律职业形成的过程中形成的，法律职业共同的精神追求。法律职业信仰的表现形态包括法律信念、法律理念、法律观念、法律意识等，其核心是一种对法治的精神追求。如果主体本身缺乏法律信仰和精神追求，没有规则至上的信念，没有权利本位与权力控制的观念，法治也很难实现。因此，在法学本科阶段的教学中，不仅是法律职业道德课程，其他法学课程包括理论性和应用的课程的教学中，都必须将法律职业信仰的培养作为其重要的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1、加强我国法学专业实践教学的思考董万程海南大学学报(人文社会科学版)20_-06-25</w:t>
      </w:r>
    </w:p>
    <w:p>
      <w:pPr>
        <w:ind w:left="0" w:right="0" w:firstLine="560"/>
        <w:spacing w:before="450" w:after="450" w:line="312" w:lineRule="auto"/>
      </w:pPr>
      <w:r>
        <w:rPr>
          <w:rFonts w:ascii="宋体" w:hAnsi="宋体" w:eastAsia="宋体" w:cs="宋体"/>
          <w:color w:val="000"/>
          <w:sz w:val="28"/>
          <w:szCs w:val="28"/>
        </w:rPr>
        <w:t xml:space="preserve">2、法学专业双师型教师培养途径探析杨芳霞; 李德恩; 朱霞前沿20_-06-15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第四篇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第五篇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第六篇</w:t>
      </w:r>
    </w:p>
    <w:p>
      <w:pPr>
        <w:ind w:left="0" w:right="0" w:firstLine="560"/>
        <w:spacing w:before="450" w:after="450" w:line="312" w:lineRule="auto"/>
      </w:pPr>
      <w:r>
        <w:rPr>
          <w:rFonts w:ascii="宋体" w:hAnsi="宋体" w:eastAsia="宋体" w:cs="宋体"/>
          <w:color w:val="000"/>
          <w:sz w:val="28"/>
          <w:szCs w:val="28"/>
        </w:rPr>
        <w:t xml:space="preserve">法学专业学生法律信仰的社会影响因素</w:t>
      </w:r>
    </w:p>
    <w:p>
      <w:pPr>
        <w:ind w:left="0" w:right="0" w:firstLine="560"/>
        <w:spacing w:before="450" w:after="450" w:line="312" w:lineRule="auto"/>
      </w:pPr>
      <w:r>
        <w:rPr>
          <w:rFonts w:ascii="宋体" w:hAnsi="宋体" w:eastAsia="宋体" w:cs="宋体"/>
          <w:color w:val="000"/>
          <w:sz w:val="28"/>
          <w:szCs w:val="28"/>
        </w:rPr>
        <w:t xml:space="preserve">法科学生是未来的法律职业人，他们是否对法律心怀虔诚，不但对其自身的法律行为具有指引作用，也在全社会民众中起到示范和榜样作用。塑造并强化法科生坚定的法律信仰对我国法治社会构建具有非常重要的意义。法治不仅是一种治国方略，从精神层面上讲，它还是一种观念，一种意识，一种视法为社会最高权威的理念和文化。只有当这种观念与意识成为一种普遍的社会信仰，并支配着社会主体的行动时，法治才能实现。法律信仰的形成并非朝夕可成，能够影响法科生法律信仰的除了法学教育本身外，还有多种社会性因素。探究这些因素并加以扬长避短也就成为培养大学生法律信仰所必须关注的领域。</w:t>
      </w:r>
    </w:p>
    <w:p>
      <w:pPr>
        <w:ind w:left="0" w:right="0" w:firstLine="560"/>
        <w:spacing w:before="450" w:after="450" w:line="312" w:lineRule="auto"/>
      </w:pPr>
      <w:r>
        <w:rPr>
          <w:rFonts w:ascii="宋体" w:hAnsi="宋体" w:eastAsia="宋体" w:cs="宋体"/>
          <w:color w:val="000"/>
          <w:sz w:val="28"/>
          <w:szCs w:val="28"/>
        </w:rPr>
        <w:t xml:space="preserve">一、社会法律文化对法律信仰的影响</w:t>
      </w:r>
    </w:p>
    <w:p>
      <w:pPr>
        <w:ind w:left="0" w:right="0" w:firstLine="560"/>
        <w:spacing w:before="450" w:after="450" w:line="312" w:lineRule="auto"/>
      </w:pPr>
      <w:r>
        <w:rPr>
          <w:rFonts w:ascii="宋体" w:hAnsi="宋体" w:eastAsia="宋体" w:cs="宋体"/>
          <w:color w:val="000"/>
          <w:sz w:val="28"/>
          <w:szCs w:val="28"/>
        </w:rPr>
        <w:t xml:space="preserve">中国传统法律文化对现代法治既有促进作用，也存在不利于法律信仰培养的因素。几千年来为了更好地实现君主的独裁专制，传统法律文化中更多的是宗法等级制度和儒家伦理规范。一方面倡导“长幼有序，尊卑有别”的等级礼法制度，特别是宣扬君主“言出法随”、“权制断于君则威”的思想，另一方面则对广大民众灌输“法即是刑”、“刑乃不祥之器”的观念。在此文化思想的浸淫下，社会上长期存在着崇尚权力、期盼清官和道德崇拜的思想。</w:t>
      </w:r>
    </w:p>
    <w:p>
      <w:pPr>
        <w:ind w:left="0" w:right="0" w:firstLine="560"/>
        <w:spacing w:before="450" w:after="450" w:line="312" w:lineRule="auto"/>
      </w:pPr>
      <w:r>
        <w:rPr>
          <w:rFonts w:ascii="宋体" w:hAnsi="宋体" w:eastAsia="宋体" w:cs="宋体"/>
          <w:color w:val="000"/>
          <w:sz w:val="28"/>
          <w:szCs w:val="28"/>
        </w:rPr>
        <w:t xml:space="preserve">1.尊奉权力而非法律。</w:t>
      </w:r>
    </w:p>
    <w:p>
      <w:pPr>
        <w:ind w:left="0" w:right="0" w:firstLine="560"/>
        <w:spacing w:before="450" w:after="450" w:line="312" w:lineRule="auto"/>
      </w:pPr>
      <w:r>
        <w:rPr>
          <w:rFonts w:ascii="宋体" w:hAnsi="宋体" w:eastAsia="宋体" w:cs="宋体"/>
          <w:color w:val="000"/>
          <w:sz w:val="28"/>
          <w:szCs w:val="28"/>
        </w:rPr>
        <w:t xml:space="preserve">在礼法合一的中国传统社会，以礼入法是社会控制的基本模式。礼治强调森严的等级制度，不同等级的主体享有不同的权利，负担不同的义务。权力阶级享有超越法律的特权，甚至可以因人设制，法外施恩;而民众以此为然，很少有抗争。所以整个社会中官本位思想、特权思想泛滥，判断是非曲直并没有确定的尺度，人们唯权是图。必然导致法律匍匐于权力之下，法律的尊严难以保全。</w:t>
      </w:r>
    </w:p>
    <w:p>
      <w:pPr>
        <w:ind w:left="0" w:right="0" w:firstLine="560"/>
        <w:spacing w:before="450" w:after="450" w:line="312" w:lineRule="auto"/>
      </w:pPr>
      <w:r>
        <w:rPr>
          <w:rFonts w:ascii="宋体" w:hAnsi="宋体" w:eastAsia="宋体" w:cs="宋体"/>
          <w:color w:val="000"/>
          <w:sz w:val="28"/>
          <w:szCs w:val="28"/>
        </w:rPr>
        <w:t xml:space="preserve">2.寄希望于贤者的人治而非法治。</w:t>
      </w:r>
    </w:p>
    <w:p>
      <w:pPr>
        <w:ind w:left="0" w:right="0" w:firstLine="560"/>
        <w:spacing w:before="450" w:after="450" w:line="312" w:lineRule="auto"/>
      </w:pPr>
      <w:r>
        <w:rPr>
          <w:rFonts w:ascii="宋体" w:hAnsi="宋体" w:eastAsia="宋体" w:cs="宋体"/>
          <w:color w:val="000"/>
          <w:sz w:val="28"/>
          <w:szCs w:val="28"/>
        </w:rPr>
        <w:t xml:space="preserve">中国长期以来忽视规则的刚性和普适性作用，在使用规则的过程中常常会受到多种不确定因素的影响和干扰。在此情况下，以“包青天”、“海青天”为代表的一系列清官甚至明君就成为“人治典范”。“告御状”、“拦轿喊冤”等桥段深入人心。君主或官员的个人干预行为经常超越程序或实体的规则。时至今日，这种思想在现实中仍有所反映。法律的作用被忽视，正义被寄托于个人的道德修养和工作能力，使得人们更倾向于人治而不是法治，因而法律也就仅仅成为人治的一种工具。在这种思想氛围中，法律信仰也同样难以树立。</w:t>
      </w:r>
    </w:p>
    <w:p>
      <w:pPr>
        <w:ind w:left="0" w:right="0" w:firstLine="560"/>
        <w:spacing w:before="450" w:after="450" w:line="312" w:lineRule="auto"/>
      </w:pPr>
      <w:r>
        <w:rPr>
          <w:rFonts w:ascii="宋体" w:hAnsi="宋体" w:eastAsia="宋体" w:cs="宋体"/>
          <w:color w:val="000"/>
          <w:sz w:val="28"/>
          <w:szCs w:val="28"/>
        </w:rPr>
        <w:t xml:space="preserve">3.崇拜道德鄙薄法律。</w:t>
      </w:r>
    </w:p>
    <w:p>
      <w:pPr>
        <w:ind w:left="0" w:right="0" w:firstLine="560"/>
        <w:spacing w:before="450" w:after="450" w:line="312" w:lineRule="auto"/>
      </w:pPr>
      <w:r>
        <w:rPr>
          <w:rFonts w:ascii="宋体" w:hAnsi="宋体" w:eastAsia="宋体" w:cs="宋体"/>
          <w:color w:val="000"/>
          <w:sz w:val="28"/>
          <w:szCs w:val="28"/>
        </w:rPr>
        <w:t xml:space="preserve">在我国，道德和法律之间的冲突长期存在。在矛盾冲突的过程中，可以说道德完胜法律。具体表现在两方面：其一是打着“大义”的旗号损害个体的合法权利，在二者发生冲突的时候用道德的标签压倒对个人合法权利的保护;其二是法律的公义难敌世俗的人情，往往为法律所保护的权利却受到世俗的敌视甚至扼杀。受这样的思想影响，人们处理冲突事件时首先考虑的是道德机理而非以法律为标尺。</w:t>
      </w:r>
    </w:p>
    <w:p>
      <w:pPr>
        <w:ind w:left="0" w:right="0" w:firstLine="560"/>
        <w:spacing w:before="450" w:after="450" w:line="312" w:lineRule="auto"/>
      </w:pPr>
      <w:r>
        <w:rPr>
          <w:rFonts w:ascii="宋体" w:hAnsi="宋体" w:eastAsia="宋体" w:cs="宋体"/>
          <w:color w:val="000"/>
          <w:sz w:val="28"/>
          <w:szCs w:val="28"/>
        </w:rPr>
        <w:t xml:space="preserve">二、客观社会环境对法律信仰的影响</w:t>
      </w:r>
    </w:p>
    <w:p>
      <w:pPr>
        <w:ind w:left="0" w:right="0" w:firstLine="560"/>
        <w:spacing w:before="450" w:after="450" w:line="312" w:lineRule="auto"/>
      </w:pPr>
      <w:r>
        <w:rPr>
          <w:rFonts w:ascii="宋体" w:hAnsi="宋体" w:eastAsia="宋体" w:cs="宋体"/>
          <w:color w:val="000"/>
          <w:sz w:val="28"/>
          <w:szCs w:val="28"/>
        </w:rPr>
        <w:t xml:space="preserve">1.社会思潮和民众认同度。</w:t>
      </w:r>
    </w:p>
    <w:p>
      <w:pPr>
        <w:ind w:left="0" w:right="0" w:firstLine="560"/>
        <w:spacing w:before="450" w:after="450" w:line="312" w:lineRule="auto"/>
      </w:pPr>
      <w:r>
        <w:rPr>
          <w:rFonts w:ascii="宋体" w:hAnsi="宋体" w:eastAsia="宋体" w:cs="宋体"/>
          <w:color w:val="000"/>
          <w:sz w:val="28"/>
          <w:szCs w:val="28"/>
        </w:rPr>
        <w:t xml:space="preserve">法律信仰作为精神境界的一个层面必然植根于整个社会蔚然成风的法治思潮中以及民众普遍对法律的尊重和敬畏。在我国目前社会，除了受前文所述及的文化因素影响外，民众对于社会制度的正义性配置普遍存在疑虑。社会中多有各种对立法和执法嘲讽、否定的声音。“法律无用论”的思想观念也有一定的市场。这样的社会思想局面和民众的不认同必然会干扰法科学生法律信仰的建立。</w:t>
      </w:r>
    </w:p>
    <w:p>
      <w:pPr>
        <w:ind w:left="0" w:right="0" w:firstLine="560"/>
        <w:spacing w:before="450" w:after="450" w:line="312" w:lineRule="auto"/>
      </w:pPr>
      <w:r>
        <w:rPr>
          <w:rFonts w:ascii="宋体" w:hAnsi="宋体" w:eastAsia="宋体" w:cs="宋体"/>
          <w:color w:val="000"/>
          <w:sz w:val="28"/>
          <w:szCs w:val="28"/>
        </w:rPr>
        <w:t xml:space="preserve">2.市场经济效应。</w:t>
      </w:r>
    </w:p>
    <w:p>
      <w:pPr>
        <w:ind w:left="0" w:right="0" w:firstLine="560"/>
        <w:spacing w:before="450" w:after="450" w:line="312" w:lineRule="auto"/>
      </w:pPr>
      <w:r>
        <w:rPr>
          <w:rFonts w:ascii="宋体" w:hAnsi="宋体" w:eastAsia="宋体" w:cs="宋体"/>
          <w:color w:val="000"/>
          <w:sz w:val="28"/>
          <w:szCs w:val="28"/>
        </w:rPr>
        <w:t xml:space="preserve">法律作为上层建筑中的一个表现层面，必然受到同时期社会经济基础的影响。马克思曾说：无论是政治的立法或是市民的立法，都只是表明和记载经济关系的要求而已。因此，离开特定的经济关系而空谈法律信仰无异于空中楼阁。我国现在正处于市场经济高速发展时期，繁荣的经济发展催生了复杂的法律制度。比起简单的自然经济和计划经济，市场经济中纷繁复杂的利益交错，更需要法律的保驾护航。特别是市场经济更快地实现了社会主体“从身份到契约”的转型。这个过程既打破了我国传统的身份不平等的桎梏，更确立了市民社会自治的基础。这个变化使得法律的权威渗透到普通社会民众的日常生活中。法律必须被尊崇、契约必须得到信守，是市场经济的必然要求。但是我国的市场经济体制尚不健全，市场化进程不高，市场结构不尽合理，市场要素配置尚不科学，而解决问题的手段尚不能做到依法办事，导致了不少不公平不合理的现象出现。这些客观情况都对法学生树立法律信仰起到了掣肘作用。</w:t>
      </w:r>
    </w:p>
    <w:p>
      <w:pPr>
        <w:ind w:left="0" w:right="0" w:firstLine="560"/>
        <w:spacing w:before="450" w:after="450" w:line="312" w:lineRule="auto"/>
      </w:pPr>
      <w:r>
        <w:rPr>
          <w:rFonts w:ascii="宋体" w:hAnsi="宋体" w:eastAsia="宋体" w:cs="宋体"/>
          <w:color w:val="000"/>
          <w:sz w:val="28"/>
          <w:szCs w:val="28"/>
        </w:rPr>
        <w:t xml:space="preserve">3.大众传媒和舆论的影响。</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第七篇</w:t>
      </w:r>
    </w:p>
    <w:p>
      <w:pPr>
        <w:ind w:left="0" w:right="0" w:firstLine="560"/>
        <w:spacing w:before="450" w:after="450" w:line="312" w:lineRule="auto"/>
      </w:pPr>
      <w:r>
        <w:rPr>
          <w:rFonts w:ascii="宋体" w:hAnsi="宋体" w:eastAsia="宋体" w:cs="宋体"/>
          <w:color w:val="000"/>
          <w:sz w:val="28"/>
          <w:szCs w:val="28"/>
        </w:rPr>
        <w:t xml:space="preserve">&gt;摘要：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w:t>
      </w:r>
    </w:p>
    <w:p>
      <w:pPr>
        <w:ind w:left="0" w:right="0" w:firstLine="560"/>
        <w:spacing w:before="450" w:after="450" w:line="312" w:lineRule="auto"/>
      </w:pPr>
      <w:r>
        <w:rPr>
          <w:rFonts w:ascii="宋体" w:hAnsi="宋体" w:eastAsia="宋体" w:cs="宋体"/>
          <w:color w:val="000"/>
          <w:sz w:val="28"/>
          <w:szCs w:val="28"/>
        </w:rPr>
        <w:t xml:space="preserve">&gt;关键词：经济法，理念，价值，范畴，探讨</w:t>
      </w:r>
    </w:p>
    <w:p>
      <w:pPr>
        <w:ind w:left="0" w:right="0" w:firstLine="560"/>
        <w:spacing w:before="450" w:after="450" w:line="312" w:lineRule="auto"/>
      </w:pPr>
      <w:r>
        <w:rPr>
          <w:rFonts w:ascii="宋体" w:hAnsi="宋体" w:eastAsia="宋体" w:cs="宋体"/>
          <w:color w:val="000"/>
          <w:sz w:val="28"/>
          <w:szCs w:val="28"/>
        </w:rPr>
        <w:t xml:space="preserve">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畴在经济法的不间断发展过程中逐渐成为经济法系统理论化的基础。提炼与成熟经济法的基本范畴可使经济法理论更具科学性与系统性。</w:t>
      </w:r>
    </w:p>
    <w:p>
      <w:pPr>
        <w:ind w:left="0" w:right="0" w:firstLine="560"/>
        <w:spacing w:before="450" w:after="450" w:line="312" w:lineRule="auto"/>
      </w:pPr>
      <w:r>
        <w:rPr>
          <w:rFonts w:ascii="宋体" w:hAnsi="宋体" w:eastAsia="宋体" w:cs="宋体"/>
          <w:color w:val="000"/>
          <w:sz w:val="28"/>
          <w:szCs w:val="28"/>
        </w:rPr>
        <w:t xml:space="preserve">&gt;1、经济法的理念范畴</w:t>
      </w:r>
    </w:p>
    <w:p>
      <w:pPr>
        <w:ind w:left="0" w:right="0" w:firstLine="560"/>
        <w:spacing w:before="450" w:after="450" w:line="312" w:lineRule="auto"/>
      </w:pPr>
      <w:r>
        <w:rPr>
          <w:rFonts w:ascii="宋体" w:hAnsi="宋体" w:eastAsia="宋体" w:cs="宋体"/>
          <w:color w:val="000"/>
          <w:sz w:val="28"/>
          <w:szCs w:val="28"/>
        </w:rPr>
        <w:t xml:space="preserve">经济法的指导思想、基本精神与立法宗旨就是经济法的理念，其作为经济法的文化内涵对其起到长久有效的作用。因经济法理念在经济法研究过程中的重要性，经济法学者必须利用各种手段、各种表达形式对此问题进行间接或直接的回答。“自由理念”、“公平理念”、“安全理念”以及“发展理念”是近些年来经济法学者对经济法理念进行探索之后取得的一些具有代表性的研究成果。“以消费者为本”、“平衡协调”与“社会责任”是经济法理念当中的三项最基本要素，此三者的融合贯通促进了我国经济法的发展，做到了与当代社会发展趋势相适应。</w:t>
      </w:r>
    </w:p>
    <w:p>
      <w:pPr>
        <w:ind w:left="0" w:right="0" w:firstLine="560"/>
        <w:spacing w:before="450" w:after="450" w:line="312" w:lineRule="auto"/>
      </w:pPr>
      <w:r>
        <w:rPr>
          <w:rFonts w:ascii="宋体" w:hAnsi="宋体" w:eastAsia="宋体" w:cs="宋体"/>
          <w:color w:val="000"/>
          <w:sz w:val="28"/>
          <w:szCs w:val="28"/>
        </w:rPr>
        <w:t xml:space="preserve">（一）经济法的基本内涵</w:t>
      </w:r>
    </w:p>
    <w:p>
      <w:pPr>
        <w:ind w:left="0" w:right="0" w:firstLine="560"/>
        <w:spacing w:before="450" w:after="450" w:line="312" w:lineRule="auto"/>
      </w:pPr>
      <w:r>
        <w:rPr>
          <w:rFonts w:ascii="宋体" w:hAnsi="宋体" w:eastAsia="宋体" w:cs="宋体"/>
          <w:color w:val="000"/>
          <w:sz w:val="28"/>
          <w:szCs w:val="28"/>
        </w:rPr>
        <w:t xml:space="preserve">经济法的概念在本质方面来说即：经济法是一项独立部门法律体系，社会作为经济法的本位，其稀缺经济资源与有限经济利益通过国家、社会与市场进行合理分配，从而使社会经济环境达到平衡与和谐的状态，保障社会整体经济可持续发展。经济法观念的内涵即为：一个国家应在社会经济发展过程中增进其整个社会财富总量，此项任务是目前社会中所有成员的一致要求。通过长久以来的实践探索不难看出，社会财富总量的良性增长无法因社会发展固有的内生性动力而得到维持，只有在社会经济发展过程中融入国家支持才能令社会经济在外生性动力的推动之下产生良性发展。</w:t>
      </w:r>
    </w:p>
    <w:p>
      <w:pPr>
        <w:ind w:left="0" w:right="0" w:firstLine="560"/>
        <w:spacing w:before="450" w:after="450" w:line="312" w:lineRule="auto"/>
      </w:pPr>
      <w:r>
        <w:rPr>
          <w:rFonts w:ascii="宋体" w:hAnsi="宋体" w:eastAsia="宋体" w:cs="宋体"/>
          <w:color w:val="000"/>
          <w:sz w:val="28"/>
          <w:szCs w:val="28"/>
        </w:rPr>
        <w:t xml:space="preserve">（二）经济法理念的核心</w:t>
      </w:r>
    </w:p>
    <w:p>
      <w:pPr>
        <w:ind w:left="0" w:right="0" w:firstLine="560"/>
        <w:spacing w:before="450" w:after="450" w:line="312" w:lineRule="auto"/>
      </w:pPr>
      <w:r>
        <w:rPr>
          <w:rFonts w:ascii="宋体" w:hAnsi="宋体" w:eastAsia="宋体" w:cs="宋体"/>
          <w:color w:val="000"/>
          <w:sz w:val="28"/>
          <w:szCs w:val="28"/>
        </w:rPr>
        <w:t xml:space="preserve">应将“以人为本”与“以消费者为本”作为经济法理念的核心与经济法的内在价值。在现今法治社会当中，“以人为本”是一种非常基础的理念，其作为我国各个领域改革的基本目标与重要理念，在所有相关法律部门中均有所体现。“以消费者为本”是“以人为本”理念在经济法领域当中的具体表现。</w:t>
      </w:r>
    </w:p>
    <w:p>
      <w:pPr>
        <w:ind w:left="0" w:right="0" w:firstLine="560"/>
        <w:spacing w:before="450" w:after="450" w:line="312" w:lineRule="auto"/>
      </w:pPr>
      <w:r>
        <w:rPr>
          <w:rFonts w:ascii="宋体" w:hAnsi="宋体" w:eastAsia="宋体" w:cs="宋体"/>
          <w:color w:val="000"/>
          <w:sz w:val="28"/>
          <w:szCs w:val="28"/>
        </w:rPr>
        <w:t xml:space="preserve">（三）经济法理念的标志性要素</w:t>
      </w:r>
    </w:p>
    <w:p>
      <w:pPr>
        <w:ind w:left="0" w:right="0" w:firstLine="560"/>
        <w:spacing w:before="450" w:after="450" w:line="312" w:lineRule="auto"/>
      </w:pPr>
      <w:r>
        <w:rPr>
          <w:rFonts w:ascii="宋体" w:hAnsi="宋体" w:eastAsia="宋体" w:cs="宋体"/>
          <w:color w:val="000"/>
          <w:sz w:val="28"/>
          <w:szCs w:val="28"/>
        </w:rPr>
        <w:t xml:space="preserve">不同法律部门之间个性方面的差异导致其所追求的平衡理念也不尽相同，在经济法当中，平衡协调是一种本质属性，其是经济法理念得以构成的基本要素与标志性要素。若想做到“以消费者为本”则必须使人与经济社会达到协调发展，而各项发展目标、发展手段及发展实际和发展顺序之间的合理配合即为协调发展的具体内容。若想要使社会保持全面进步与综合发展就必须保证经济、社会与环境之间的平衡协调发展关系。平衡协调经济关系是经济法的一项特有功能，在此种关系下，经营者需承担起对消费者的义务与责任，应首要考虑消费者、社会与国家的利益，对社会主义道德要求予以遵从，将友好、和谐、诚信的经济关系建立起来。</w:t>
      </w:r>
    </w:p>
    <w:p>
      <w:pPr>
        <w:ind w:left="0" w:right="0" w:firstLine="560"/>
        <w:spacing w:before="450" w:after="450" w:line="312" w:lineRule="auto"/>
      </w:pPr>
      <w:r>
        <w:rPr>
          <w:rFonts w:ascii="宋体" w:hAnsi="宋体" w:eastAsia="宋体" w:cs="宋体"/>
          <w:color w:val="000"/>
          <w:sz w:val="28"/>
          <w:szCs w:val="28"/>
        </w:rPr>
        <w:t xml:space="preserve">&gt;2、经济法的价值范畴</w:t>
      </w:r>
    </w:p>
    <w:p>
      <w:pPr>
        <w:ind w:left="0" w:right="0" w:firstLine="560"/>
        <w:spacing w:before="450" w:after="450" w:line="312" w:lineRule="auto"/>
      </w:pPr>
      <w:r>
        <w:rPr>
          <w:rFonts w:ascii="宋体" w:hAnsi="宋体" w:eastAsia="宋体" w:cs="宋体"/>
          <w:color w:val="000"/>
          <w:sz w:val="28"/>
          <w:szCs w:val="28"/>
        </w:rPr>
        <w:t xml:space="preserve">只有人们正确认识法的价值才能将法的调整作用充分发挥出来。当前，大部分人们浅显的认为政策即为法的体现，大都过于重视经济政策的作用而忽视了经济法的作用与功能，导致此种现象出现的根本原因在于此类人群未明确掌握与认识经济法的具体价值[3].所以，掌握经济法的本质与概念并维护、处理好其与相邻法律部门之间关系的重点在于对经济法的价值展开研究与分析。深入研究经济法的价值也能帮助人们更好的处理经济法与经济政策之间的关系，使人们自觉运用经济法并将其中功能与作用充分发挥出去。</w:t>
      </w:r>
    </w:p>
    <w:p>
      <w:pPr>
        <w:ind w:left="0" w:right="0" w:firstLine="560"/>
        <w:spacing w:before="450" w:after="450" w:line="312" w:lineRule="auto"/>
      </w:pPr>
      <w:r>
        <w:rPr>
          <w:rFonts w:ascii="宋体" w:hAnsi="宋体" w:eastAsia="宋体" w:cs="宋体"/>
          <w:color w:val="000"/>
          <w:sz w:val="28"/>
          <w:szCs w:val="28"/>
        </w:rPr>
        <w:t xml:space="preserve">（一）经济法的基本价值</w:t>
      </w:r>
    </w:p>
    <w:p>
      <w:pPr>
        <w:ind w:left="0" w:right="0" w:firstLine="560"/>
        <w:spacing w:before="450" w:after="450" w:line="312" w:lineRule="auto"/>
      </w:pPr>
      <w:r>
        <w:rPr>
          <w:rFonts w:ascii="宋体" w:hAnsi="宋体" w:eastAsia="宋体" w:cs="宋体"/>
          <w:color w:val="000"/>
          <w:sz w:val="28"/>
          <w:szCs w:val="28"/>
        </w:rPr>
        <w:t xml:space="preserve">在经济法中，其主体与客体分别为人和法，其中客体可对主体行为予以正确引导。经济法基本价值的具体表现形式为经济法可在人们相应目标实现过程当中对其予以充分协助，满足人们的不同需求并帮助其创造出更大的利益。在经济法价值当中应将“和谐社会”理念充分体现出来，只有其身处于和谐社会当中才能充分发挥出对人们积极推动的作用，此项作用作为经济法价值体系的重要基础直接反应了经济法的本质与社会目的。应在具体实践经济法时将协调、中介与对公平分配等相关作用充分发挥出来。</w:t>
      </w:r>
    </w:p>
    <w:p>
      <w:pPr>
        <w:ind w:left="0" w:right="0" w:firstLine="560"/>
        <w:spacing w:before="450" w:after="450" w:line="312" w:lineRule="auto"/>
      </w:pPr>
      <w:r>
        <w:rPr>
          <w:rFonts w:ascii="宋体" w:hAnsi="宋体" w:eastAsia="宋体" w:cs="宋体"/>
          <w:color w:val="000"/>
          <w:sz w:val="28"/>
          <w:szCs w:val="28"/>
        </w:rPr>
        <w:t xml:space="preserve">（二）经济法公平价值与效率价值间的关系</w:t>
      </w:r>
    </w:p>
    <w:p>
      <w:pPr>
        <w:ind w:left="0" w:right="0" w:firstLine="560"/>
        <w:spacing w:before="450" w:after="450" w:line="312" w:lineRule="auto"/>
      </w:pPr>
      <w:r>
        <w:rPr>
          <w:rFonts w:ascii="宋体" w:hAnsi="宋体" w:eastAsia="宋体" w:cs="宋体"/>
          <w:color w:val="000"/>
          <w:sz w:val="28"/>
          <w:szCs w:val="28"/>
        </w:rPr>
        <w:t xml:space="preserve">从客观的角度来看，任何部门法律都不能只对一种单一利益进行保障，也无法实现对任何形态与类型的利益均有所保障。每个部门法律制度都有对其自身利益价值进行衡量的尺度与标准，其会对利益体系当中的某一项具体利益采取具有一定偏向性的重点保护[4].经济法就是在偏向重点保护集体利益的基础上实现了对个人利益的兼顾。从公平方面来说，首先，在具体实施经济法的过程中需从根本上做到社会范围内的公平公正，保障法律面前人人平等；而后则应在经济主体内涵当中予以大家等同的发展机会；再次即需积极调整其对于经济的具体分配形式，使分配结果充分实现体现出本质上的公正与平等；最后即应使最终结果保持公正平等。当今社会所需要的社会整体利益观不仅与经济法学科自身的长久发展有关，还与如法律秩序的构建等一系列重大理论问题息息相关。</w:t>
      </w:r>
    </w:p>
    <w:p>
      <w:pPr>
        <w:ind w:left="0" w:right="0" w:firstLine="560"/>
        <w:spacing w:before="450" w:after="450" w:line="312" w:lineRule="auto"/>
      </w:pPr>
      <w:r>
        <w:rPr>
          <w:rFonts w:ascii="宋体" w:hAnsi="宋体" w:eastAsia="宋体" w:cs="宋体"/>
          <w:color w:val="000"/>
          <w:sz w:val="28"/>
          <w:szCs w:val="28"/>
        </w:rPr>
        <w:t xml:space="preserve">（三）经济法的社会经济秩序价值</w:t>
      </w:r>
    </w:p>
    <w:p>
      <w:pPr>
        <w:ind w:left="0" w:right="0" w:firstLine="560"/>
        <w:spacing w:before="450" w:after="450" w:line="312" w:lineRule="auto"/>
      </w:pPr>
      <w:r>
        <w:rPr>
          <w:rFonts w:ascii="宋体" w:hAnsi="宋体" w:eastAsia="宋体" w:cs="宋体"/>
          <w:color w:val="000"/>
          <w:sz w:val="28"/>
          <w:szCs w:val="28"/>
        </w:rPr>
        <w:t xml:space="preserve">经济法对经济秩序所产生的维护与推动作用是不容忽视的，社会秩序是社会经济得以高效稳定发展的基础环境，其作为一种现代化社会状态，保证了社会各界的顺利发展与有效壮大。经济法价值范畴内容当中的经济秩序具有很强的工具性，是经济法价值得以体现的重要形式。关注社会是经济法的核心与存在基础，若经济法无法起到构建健康稳定社会环境与发展氛围的作用，则其维护社会秩序的相应功能也无法展现[5].若经济法不能对经济维持者与社会生产经营者的行为进行良好的规范与约束，其维护社会经济秩序的自身价值机会被极大削弱，对整个社会经济的健康稳定发展局面产生严重影响，甚至倒置社会经济发展出现混乱，使国家无法有效掌握社会经济发展秩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经济法理念范畴与价值范畴进行研究并明确其中意义可在进一步探寻经济法本质的同时提炼其基本原则。经济法本质、理念与价值总和起来即为经济法的基本原则，其在经济法成立实施的全过程均有所体现。经济法的理念与价值在其实施过程当中具有相当的观念指导作用，是经济法理论研究当中的重要课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[1]文启福.经济法的理念与价值范畴解读[J].现代经济信息,20_,20(9):406.</w:t>
      </w:r>
    </w:p>
    <w:p>
      <w:pPr>
        <w:ind w:left="0" w:right="0" w:firstLine="560"/>
        <w:spacing w:before="450" w:after="450" w:line="312" w:lineRule="auto"/>
      </w:pPr>
      <w:r>
        <w:rPr>
          <w:rFonts w:ascii="宋体" w:hAnsi="宋体" w:eastAsia="宋体" w:cs="宋体"/>
          <w:color w:val="000"/>
          <w:sz w:val="28"/>
          <w:szCs w:val="28"/>
        </w:rPr>
        <w:t xml:space="preserve">[2]闵锐.经济法的理念和价值范畴研究[J].法制博览,20_,16(20):262.</w:t>
      </w:r>
    </w:p>
    <w:p>
      <w:pPr>
        <w:ind w:left="0" w:right="0" w:firstLine="560"/>
        <w:spacing w:before="450" w:after="450" w:line="312" w:lineRule="auto"/>
      </w:pPr>
      <w:r>
        <w:rPr>
          <w:rFonts w:ascii="宋体" w:hAnsi="宋体" w:eastAsia="宋体" w:cs="宋体"/>
          <w:color w:val="000"/>
          <w:sz w:val="28"/>
          <w:szCs w:val="28"/>
        </w:rPr>
        <w:t xml:space="preserve">[3]张平.经济法的理念和社会价值范畴讨论[J].法制博览,20_,23(11):256.</w:t>
      </w:r>
    </w:p>
    <w:p>
      <w:pPr>
        <w:ind w:left="0" w:right="0" w:firstLine="560"/>
        <w:spacing w:before="450" w:after="450" w:line="312" w:lineRule="auto"/>
      </w:pPr>
      <w:r>
        <w:rPr>
          <w:rFonts w:ascii="宋体" w:hAnsi="宋体" w:eastAsia="宋体" w:cs="宋体"/>
          <w:color w:val="000"/>
          <w:sz w:val="28"/>
          <w:szCs w:val="28"/>
        </w:rPr>
        <w:t xml:space="preserve">[4]祝惠忠.浅谈经济法的理念及其价值范畴[J].法制与社会,20_,31(36):92-93.</w:t>
      </w:r>
    </w:p>
    <w:p>
      <w:pPr>
        <w:ind w:left="0" w:right="0" w:firstLine="560"/>
        <w:spacing w:before="450" w:after="450" w:line="312" w:lineRule="auto"/>
      </w:pPr>
      <w:r>
        <w:rPr>
          <w:rFonts w:ascii="宋体" w:hAnsi="宋体" w:eastAsia="宋体" w:cs="宋体"/>
          <w:color w:val="000"/>
          <w:sz w:val="28"/>
          <w:szCs w:val="28"/>
        </w:rPr>
        <w:t xml:space="preserve">[5]马艺菲.基于经济法的理念和价值范畴研究[J].法制博览,20_,14(7):258.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第八篇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第九篇</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1.教育经费不足，根据xxx规定流动人口子女教育经费的供给以流入地政府为主，流入地政府的财政直接影响到受教育权的实现。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其次还要感谢大学四年来所有的老师，为我们打下市场营销专业的基础；同时还要感谢所有的同学们，正是因为有了你们的支持和鼓励，此次毕业论文才会顺利完成。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浅谈我国风险社会刑法观与风险治理</w:t>
      </w:r>
    </w:p>
    <w:p>
      <w:pPr>
        <w:ind w:left="0" w:right="0" w:firstLine="560"/>
        <w:spacing w:before="450" w:after="450" w:line="312" w:lineRule="auto"/>
      </w:pPr>
      <w:r>
        <w:rPr>
          <w:rFonts w:ascii="宋体" w:hAnsi="宋体" w:eastAsia="宋体" w:cs="宋体"/>
          <w:color w:val="000"/>
          <w:sz w:val="28"/>
          <w:szCs w:val="28"/>
        </w:rPr>
        <w:t xml:space="preserve">摘 要：我国目前的刑法学大部分人士都对欧美的风险社会观念有一定的误解。风险社会中的风险主要是指分析和反思目前制定当中的风险，也可以代表群众所普遍的主观构建的风险，并且我国已经进入到成熟的风险社会中。刑法观必须要考虑社会风险，并在风险社会的大框架之下进行讨论，并且需要讨论其如何才能够有效的预防，务必杜绝以风险预防名义的刑事立法。</w:t>
      </w:r>
    </w:p>
    <w:p>
      <w:pPr>
        <w:ind w:left="0" w:right="0" w:firstLine="560"/>
        <w:spacing w:before="450" w:after="450" w:line="312" w:lineRule="auto"/>
      </w:pPr>
      <w:r>
        <w:rPr>
          <w:rFonts w:ascii="宋体" w:hAnsi="宋体" w:eastAsia="宋体" w:cs="宋体"/>
          <w:color w:val="000"/>
          <w:sz w:val="28"/>
          <w:szCs w:val="28"/>
        </w:rPr>
        <w:t xml:space="preserve">关键词：风险社会 风险治理 刑法观</w:t>
      </w:r>
    </w:p>
    <w:p>
      <w:pPr>
        <w:ind w:left="0" w:right="0" w:firstLine="560"/>
        <w:spacing w:before="450" w:after="450" w:line="312" w:lineRule="auto"/>
      </w:pPr>
      <w:r>
        <w:rPr>
          <w:rFonts w:ascii="宋体" w:hAnsi="宋体" w:eastAsia="宋体" w:cs="宋体"/>
          <w:color w:val="000"/>
          <w:sz w:val="28"/>
          <w:szCs w:val="28"/>
        </w:rPr>
        <w:t xml:space="preserve">上世纪70年代德国学者提出风险社会的观念，并认为风险社会观念和社会的发展有着必然的联系，并且各个国家都已经进入到风险社会中，需要使用相应的风险社会观念去审视社会。风险社会的观念自从传入我国以来，刑法相关人士都认为应当以该角度来分析我国目前的社会现状，并经过统计和分析，提出风险刑法、安全性发、风险政治等观念。本文具体分析了当前我国社会中所存在的风险及我国风险社会环境下刑法观的合理应用范畴。</w:t>
      </w:r>
    </w:p>
    <w:p>
      <w:pPr>
        <w:ind w:left="0" w:right="0" w:firstLine="560"/>
        <w:spacing w:before="450" w:after="450" w:line="312" w:lineRule="auto"/>
      </w:pPr>
      <w:r>
        <w:rPr>
          <w:rFonts w:ascii="宋体" w:hAnsi="宋体" w:eastAsia="宋体" w:cs="宋体"/>
          <w:color w:val="000"/>
          <w:sz w:val="28"/>
          <w:szCs w:val="28"/>
        </w:rPr>
        <w:t xml:space="preserve">一、我国当前社会中存在的风险</w:t>
      </w:r>
    </w:p>
    <w:p>
      <w:pPr>
        <w:ind w:left="0" w:right="0" w:firstLine="560"/>
        <w:spacing w:before="450" w:after="450" w:line="312" w:lineRule="auto"/>
      </w:pPr>
      <w:r>
        <w:rPr>
          <w:rFonts w:ascii="宋体" w:hAnsi="宋体" w:eastAsia="宋体" w:cs="宋体"/>
          <w:color w:val="000"/>
          <w:sz w:val="28"/>
          <w:szCs w:val="28"/>
        </w:rPr>
        <w:t xml:space="preserve">(1)制度风险</w:t>
      </w:r>
    </w:p>
    <w:p>
      <w:pPr>
        <w:ind w:left="0" w:right="0" w:firstLine="560"/>
        <w:spacing w:before="450" w:after="450" w:line="312" w:lineRule="auto"/>
      </w:pPr>
      <w:r>
        <w:rPr>
          <w:rFonts w:ascii="宋体" w:hAnsi="宋体" w:eastAsia="宋体" w:cs="宋体"/>
          <w:color w:val="000"/>
          <w:sz w:val="28"/>
          <w:szCs w:val="28"/>
        </w:rPr>
        <w:t xml:space="preserve">1.法规执行机制缺陷：所指定的法规再好、再全，去过丢失了行之有效的执行机制，最终也是空谈。对于一些较为重要的风险行为上，相关部门制定了针对性的法规来预防风险，当时目前许多的法律法规严重缺少执行制度，使得法律法规不能够起到真正意义上的风险防范作用，从而使法规无法真正的实施，导致法规变成少数执法者利用职务谋取私人利益的方式，从而形成出现更加严重的风险。假设法律在执行体制有问题，则在无法起到风险预防作用的同时，还会成为某些风险的制造源头。</w:t>
      </w:r>
    </w:p>
    <w:p>
      <w:pPr>
        <w:ind w:left="0" w:right="0" w:firstLine="560"/>
        <w:spacing w:before="450" w:after="450" w:line="312" w:lineRule="auto"/>
      </w:pPr>
      <w:r>
        <w:rPr>
          <w:rFonts w:ascii="宋体" w:hAnsi="宋体" w:eastAsia="宋体" w:cs="宋体"/>
          <w:color w:val="000"/>
          <w:sz w:val="28"/>
          <w:szCs w:val="28"/>
        </w:rPr>
        <w:t xml:space="preserve">《动物检疫法》便是典型案例，该法律的施行目的是，有效的对动物产品或者动物进行必要的检疫，并且检疫需要通过相关动物检疫机构进行认证。事实上，有多数动物检疫机构并没有执行应执行的检疫职务，反倒利用国家的强制性检疫规定，通过检疫、检验等手段为单位或个人创收。许多相关工作人员也为了获得更大的利益，导致许多的非法、不合格的动物或动物产品进入到群众手中，对人民群众的生命财产安全造成严重的危害。法规的制定必然需要执行人员来执行，其执行力度或执行机制的不足，必定会导致法规的形同虚设。</w:t>
      </w:r>
    </w:p>
    <w:p>
      <w:pPr>
        <w:ind w:left="0" w:right="0" w:firstLine="560"/>
        <w:spacing w:before="450" w:after="450" w:line="312" w:lineRule="auto"/>
      </w:pPr>
      <w:r>
        <w:rPr>
          <w:rFonts w:ascii="宋体" w:hAnsi="宋体" w:eastAsia="宋体" w:cs="宋体"/>
          <w:color w:val="000"/>
          <w:sz w:val="28"/>
          <w:szCs w:val="28"/>
        </w:rPr>
        <w:t xml:space="preserve">2.制度严重缺乏规范化：制度制定的原因是为了对风险起到有效的预防作用，但如果预防风险的法律法规缺乏规范化，则在实行该法律法规的过程中并不能对风险起到的防范作用，还极有可能会因为法律法规的缺乏规范的特点而制造出另外的风险。法律法规缺乏规范化有许多的情况。例如，随着社会的发展，法律法规无法满足社会的需求和现状。假设制度出现滞后现象，则会使得法律会出现严重的滞后并原理现实，并逐渐使法律出现漏洞，成为制度上的缺失。</w:t>
      </w:r>
    </w:p>
    <w:p>
      <w:pPr>
        <w:ind w:left="0" w:right="0" w:firstLine="560"/>
        <w:spacing w:before="450" w:after="450" w:line="312" w:lineRule="auto"/>
      </w:pPr>
      <w:r>
        <w:rPr>
          <w:rFonts w:ascii="宋体" w:hAnsi="宋体" w:eastAsia="宋体" w:cs="宋体"/>
          <w:color w:val="000"/>
          <w:sz w:val="28"/>
          <w:szCs w:val="28"/>
        </w:rPr>
        <w:t xml:space="preserve">潲水油的制度则是典型案例，从潲水油当中提炼出的食用油是一种不能使用的危害物质，但有关检测机构表示，从潲水油当中所提炼的食用油的危害物质含量低于国家标准，这便代表从潲水油提炼的食用油能够进入到市场并销售。所以，当前我国的食用油执行标准则变身成为风险的源头，导致食用油指标变得不再可靠。社会的快速发展，造成制度的滞后性越来越明显，国家的发展会出现严重的滞后风险。对此，立法者就必须要时刻保持对制度的反思，认识当前制度的缺陷，并发现缺陷和问题时需要及时进行修改和防范。</w:t>
      </w:r>
    </w:p>
    <w:p>
      <w:pPr>
        <w:ind w:left="0" w:right="0" w:firstLine="560"/>
        <w:spacing w:before="450" w:after="450" w:line="312" w:lineRule="auto"/>
      </w:pPr>
      <w:r>
        <w:rPr>
          <w:rFonts w:ascii="宋体" w:hAnsi="宋体" w:eastAsia="宋体" w:cs="宋体"/>
          <w:color w:val="000"/>
          <w:sz w:val="28"/>
          <w:szCs w:val="28"/>
        </w:rPr>
        <w:t xml:space="preserve">(2)被群众扩大化认识的主观风险</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第十二篇</w:t>
      </w:r>
    </w:p>
    <w:p>
      <w:pPr>
        <w:ind w:left="0" w:right="0" w:firstLine="560"/>
        <w:spacing w:before="450" w:after="450" w:line="312" w:lineRule="auto"/>
      </w:pPr>
      <w:r>
        <w:rPr>
          <w:rFonts w:ascii="宋体" w:hAnsi="宋体" w:eastAsia="宋体" w:cs="宋体"/>
          <w:color w:val="000"/>
          <w:sz w:val="28"/>
          <w:szCs w:val="28"/>
        </w:rPr>
        <w:t xml:space="preserve">&gt;摘 要：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w:t>
      </w:r>
    </w:p>
    <w:p>
      <w:pPr>
        <w:ind w:left="0" w:right="0" w:firstLine="560"/>
        <w:spacing w:before="450" w:after="450" w:line="312" w:lineRule="auto"/>
      </w:pPr>
      <w:r>
        <w:rPr>
          <w:rFonts w:ascii="宋体" w:hAnsi="宋体" w:eastAsia="宋体" w:cs="宋体"/>
          <w:color w:val="000"/>
          <w:sz w:val="28"/>
          <w:szCs w:val="28"/>
        </w:rPr>
        <w:t xml:space="preserve">第一、对于提出被推定的权利存在或不存在的当事人来说，他只需主张推定规范的前提条件，且在该前提条件有争议的情况下必须加以证明。对于无需依赖基础事实的权利推定来说，连基础事实也不必主张和证明。</w:t>
      </w:r>
    </w:p>
    <w:p>
      <w:pPr>
        <w:ind w:left="0" w:right="0" w:firstLine="560"/>
        <w:spacing w:before="450" w:after="450" w:line="312" w:lineRule="auto"/>
      </w:pPr>
      <w:r>
        <w:rPr>
          <w:rFonts w:ascii="宋体" w:hAnsi="宋体" w:eastAsia="宋体" w:cs="宋体"/>
          <w:color w:val="000"/>
          <w:sz w:val="28"/>
          <w:szCs w:val="28"/>
        </w:rPr>
        <w:t xml:space="preserve">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第十三篇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第十四篇</w:t>
      </w:r>
    </w:p>
    <w:p>
      <w:pPr>
        <w:ind w:left="0" w:right="0" w:firstLine="560"/>
        <w:spacing w:before="450" w:after="450" w:line="312" w:lineRule="auto"/>
      </w:pPr>
      <w:r>
        <w:rPr>
          <w:rFonts w:ascii="宋体" w:hAnsi="宋体" w:eastAsia="宋体" w:cs="宋体"/>
          <w:color w:val="000"/>
          <w:sz w:val="28"/>
          <w:szCs w:val="28"/>
        </w:rPr>
        <w:t xml:space="preserve">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&gt;一、法律意识概述</w:t>
      </w:r>
    </w:p>
    <w:p>
      <w:pPr>
        <w:ind w:left="0" w:right="0" w:firstLine="560"/>
        <w:spacing w:before="450" w:after="450" w:line="312" w:lineRule="auto"/>
      </w:pPr>
      <w:r>
        <w:rPr>
          <w:rFonts w:ascii="宋体" w:hAnsi="宋体" w:eastAsia="宋体" w:cs="宋体"/>
          <w:color w:val="000"/>
          <w:sz w:val="28"/>
          <w:szCs w:val="28"/>
        </w:rPr>
        <w:t xml:space="preserve">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2025-06-20T18:41:56+08:00</dcterms:created>
  <dcterms:modified xsi:type="dcterms:W3CDTF">2025-06-20T18:41:56+08:00</dcterms:modified>
</cp:coreProperties>
</file>

<file path=docProps/custom.xml><?xml version="1.0" encoding="utf-8"?>
<Properties xmlns="http://schemas.openxmlformats.org/officeDocument/2006/custom-properties" xmlns:vt="http://schemas.openxmlformats.org/officeDocument/2006/docPropsVTypes"/>
</file>