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自媒体舞蹈论文范文精选12篇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自媒体舞蹈论文范文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第二篇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而另外一部优秀舞蹈作品《春蚕》的创作题材则是来源于唐朝著名诗人李商隐“春蚕到死丝方尽，蜡炬成灰泪使干”的名句，着重体现了春蚕、蜡炬的献身精神。编导为了更好地塑造及体现春蚕的心灵美和造福人类的品格，设计了一片硕大透明的桑叶，充满曲线美的“春蚕”则密布在桑叶的背后。而演员们通过优美的双臂动作和手中缥缈的纱巾，淋漓尽致的表现出春蚕吐丝作茧自缚的过程以及“丝方尽，情不断”的意境。在给观众表达出以春蚕丝尽至死无憾的深刻思想内蕴的同时，实际歌颂了人的无私奉献精神。</w:t>
      </w:r>
    </w:p>
    <w:p>
      <w:pPr>
        <w:ind w:left="0" w:right="0" w:firstLine="560"/>
        <w:spacing w:before="450" w:after="450" w:line="312" w:lineRule="auto"/>
      </w:pPr>
      <w:r>
        <w:rPr>
          <w:rFonts w:ascii="宋体" w:hAnsi="宋体" w:eastAsia="宋体" w:cs="宋体"/>
          <w:color w:val="000"/>
          <w:sz w:val="28"/>
          <w:szCs w:val="28"/>
        </w:rPr>
        <w:t xml:space="preserve">《浪里人》</w:t>
      </w:r>
    </w:p>
    <w:p>
      <w:pPr>
        <w:ind w:left="0" w:right="0" w:firstLine="560"/>
        <w:spacing w:before="450" w:after="450" w:line="312" w:lineRule="auto"/>
      </w:pPr>
      <w:r>
        <w:rPr>
          <w:rFonts w:ascii="宋体" w:hAnsi="宋体" w:eastAsia="宋体" w:cs="宋体"/>
          <w:color w:val="000"/>
          <w:sz w:val="28"/>
          <w:szCs w:val="28"/>
        </w:rPr>
        <w:t xml:space="preserve">&gt;2 舞蹈创作注意要点</w:t>
      </w:r>
    </w:p>
    <w:p>
      <w:pPr>
        <w:ind w:left="0" w:right="0" w:firstLine="560"/>
        <w:spacing w:before="450" w:after="450" w:line="312" w:lineRule="auto"/>
      </w:pPr>
      <w:r>
        <w:rPr>
          <w:rFonts w:ascii="宋体" w:hAnsi="宋体" w:eastAsia="宋体" w:cs="宋体"/>
          <w:color w:val="000"/>
          <w:sz w:val="28"/>
          <w:szCs w:val="28"/>
        </w:rPr>
        <w:t xml:space="preserve">从生活中学习并创造</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第四篇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第五篇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第六篇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第七篇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第八篇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第十一篇</w:t>
      </w:r>
    </w:p>
    <w:p>
      <w:pPr>
        <w:ind w:left="0" w:right="0" w:firstLine="560"/>
        <w:spacing w:before="450" w:after="450" w:line="312" w:lineRule="auto"/>
      </w:pPr>
      <w:r>
        <w:rPr>
          <w:rFonts w:ascii="宋体" w:hAnsi="宋体" w:eastAsia="宋体" w:cs="宋体"/>
          <w:color w:val="000"/>
          <w:sz w:val="28"/>
          <w:szCs w:val="28"/>
        </w:rPr>
        <w:t xml:space="preserve">舞蹈教育中的舞蹈文化探讨</w:t>
      </w:r>
    </w:p>
    <w:p>
      <w:pPr>
        <w:ind w:left="0" w:right="0" w:firstLine="560"/>
        <w:spacing w:before="450" w:after="450" w:line="312" w:lineRule="auto"/>
      </w:pPr>
      <w:r>
        <w:rPr>
          <w:rFonts w:ascii="宋体" w:hAnsi="宋体" w:eastAsia="宋体" w:cs="宋体"/>
          <w:color w:val="000"/>
          <w:sz w:val="28"/>
          <w:szCs w:val="28"/>
        </w:rPr>
        <w:t xml:space="preserve">摘要：民间舞蹈是一种文化现象，是通过人类的肢体动作和情感表现出来的，其反映的是历史，传达的是情谊，抒发的是时人们的情怀。在原始社会的时候就已经有了舞蹈，只是那个时候还没有的舞蹈这个专属名词，那个时候，人们在狩猎的过程中、征战及类似的祭祀活动中就已经有所体现。在奴隶社会才真正形成舞蹈，奴隶社会时期是分化时期，其中的一部分人成为隶主，另一部分人成为奴隶。在这种情况下，专门为奴隶主表演的舞蹈逐渐演变成宫廷舞蹈，而奴隶用于生产生活自娱的舞蹈成为了民间舞蹈。在历史的演变中，相当一部分民族因没有本民族的文字，未能将舞蹈文化记录下来，但是民族舞蹈在人们一代又一代的传承中却得以保留。在新中国时期，还有一些比较落后地区仍保留着原始形态舞蹈。我国是由多民族国家组成的，由于民族历史、宗教信仰方式、风土人情等的不同，使我国的舞蹈文化更具多样性，现在这些多样性的舞蹈，仍然影响当代舞蹈教育，为舞蹈教育的发展提供了宝贵的遗产。</w:t>
      </w:r>
    </w:p>
    <w:p>
      <w:pPr>
        <w:ind w:left="0" w:right="0" w:firstLine="560"/>
        <w:spacing w:before="450" w:after="450" w:line="312" w:lineRule="auto"/>
      </w:pPr>
      <w:r>
        <w:rPr>
          <w:rFonts w:ascii="宋体" w:hAnsi="宋体" w:eastAsia="宋体" w:cs="宋体"/>
          <w:color w:val="000"/>
          <w:sz w:val="28"/>
          <w:szCs w:val="28"/>
        </w:rPr>
        <w:t xml:space="preserve">舞蹈文化是在民族舞蹈发展中形成的，其生存发展空间不仅包括自然环境，还包括社会文化环境。随着时代的发展，舞蹈文化的生存空间，呈现出多元化、交叉的立体形态。大部分舞蹈在传承发展中，仍保留着原来的原始形态，虽然一些舞蹈已经异化，但是还是有一些原始形态存在着的。不管历史如何发展，舞蹈都会保持其最具民族特色的一面。随着旅游文化及商贸活动的发展，为舞蹈文化提供更广阔的空间。虽然在这些领域传播使一些舞蹈失去了原始状态，但是却增谈论表演性与观赏性，这是历史发展的必然趋势。</w:t>
      </w:r>
    </w:p>
    <w:p>
      <w:pPr>
        <w:ind w:left="0" w:right="0" w:firstLine="560"/>
        <w:spacing w:before="450" w:after="450" w:line="312" w:lineRule="auto"/>
      </w:pPr>
      <w:r>
        <w:rPr>
          <w:rFonts w:ascii="宋体" w:hAnsi="宋体" w:eastAsia="宋体" w:cs="宋体"/>
          <w:color w:val="000"/>
          <w:sz w:val="28"/>
          <w:szCs w:val="28"/>
        </w:rPr>
        <w:t xml:space="preserve">舞蹈文化结构是复杂的，是由一些思想观念形成的。这里的思想观念不仅包括宗教观念、价值观念、婚姻观念、生死观念，还包括审美取向。从中可以看出，舞蹈文化与社会主体文化和传统文化是有一定关系。舞蹈文化结构是受年龄、职业及受教育程度影响的。但是舞蹈文化概念的核心确始终是以价值观念为核心的。如原生态的祭祀舞蹈始终以万物有灵观念为核心，特别是拜祖先的舞蹈是有一定的功利性及实用性的。从奴隶社会到封建社会拜祖先的舞蹈都是一种具有宗教性质的祭祀活动，那时的祭祀活动是为让祖先更好的保护自己，免除灾难，才进行祭祀的。现代的舞蹈教师在讲相关民族舞课程的时候，还会将相应的民族舞文化知识，以故事的形式传授给学生，引发学生思考，使学生形成一种审美意识，并将文化中的精神实质以舞蹈动作展现出来。</w:t>
      </w:r>
    </w:p>
    <w:p>
      <w:pPr>
        <w:ind w:left="0" w:right="0" w:firstLine="560"/>
        <w:spacing w:before="450" w:after="450" w:line="312" w:lineRule="auto"/>
      </w:pPr>
      <w:r>
        <w:rPr>
          <w:rFonts w:ascii="宋体" w:hAnsi="宋体" w:eastAsia="宋体" w:cs="宋体"/>
          <w:color w:val="000"/>
          <w:sz w:val="28"/>
          <w:szCs w:val="28"/>
        </w:rPr>
        <w:t xml:space="preserve">舞蹈教师在教学生舞蹈动作的同时，也应该向学生渗透舞蹈方面的知识。教师在讲每一个单元的时候，都讲相应的文化融入其中，使学生对舞蹈有更深入的了解。要想使舞蹈文化与舞蹈教育更好的融合起来，教师在讲课的时候，可以带领学生一起查阅资料、看录像，并将其与音乐、节奏及相关文学课联系在一起，使学生能够整体掌握舞蹈文化。将舞蹈文化融进舞蹈教育中，不仅能使学生在舞蹈学习中展示出自己的动作，还能将舞蹈中的文化内涵以动作形式表现出来，使舞蹈教学更加有意义。具体意义如下：</w:t>
      </w:r>
    </w:p>
    <w:p>
      <w:pPr>
        <w:ind w:left="0" w:right="0" w:firstLine="560"/>
        <w:spacing w:before="450" w:after="450" w:line="312" w:lineRule="auto"/>
      </w:pPr>
      <w:r>
        <w:rPr>
          <w:rFonts w:ascii="宋体" w:hAnsi="宋体" w:eastAsia="宋体" w:cs="宋体"/>
          <w:color w:val="000"/>
          <w:sz w:val="28"/>
          <w:szCs w:val="28"/>
        </w:rPr>
        <w:t xml:space="preserve">舞蹈教学中融入舞蹈文化能完善学生舞蹈动作。现在的舞蹈教学中，有很大一部分动作是从传统的舞蹈动作中转变而来的。可以先对舞蹈文化中的动作、体态、姿态进行分析，并将其用在舞蹈教学中。如，教师教学生学习民族舞的时候，可以就东北秧歌进行分析，东北秧歌的体态是上身前倾、略含胸、西部屈膝、中心在前，这个动作穿于整个秧歌舞。形成这种秧歌舞，是与东北传统文化有一定关系的。东北地处东北平原，地势平坦、寒暑分明，那里曾是一片荒芜的土地，后来经过人们开矿、垦荒、搬运，形成了新的居住区。受大自然和劳动生活的陶冶，形成了东北人那种朴实、坚韧、直率的性格以及喜欢那种粗犷的审美情趣，东北秧歌就是在这种环境下形成的。</w:t>
      </w:r>
    </w:p>
    <w:p>
      <w:pPr>
        <w:ind w:left="0" w:right="0" w:firstLine="560"/>
        <w:spacing w:before="450" w:after="450" w:line="312" w:lineRule="auto"/>
      </w:pPr>
      <w:r>
        <w:rPr>
          <w:rFonts w:ascii="宋体" w:hAnsi="宋体" w:eastAsia="宋体" w:cs="宋体"/>
          <w:color w:val="000"/>
          <w:sz w:val="28"/>
          <w:szCs w:val="28"/>
        </w:rPr>
        <w:t xml:space="preserve">舞蹈教学中融入舞蹈文化能提高学生审美意识。在舞蹈教学中，教师可以收集与舞蹈教育相关的音乐及录像资料，将其以多媒体的形式展现出来，并给学生留相应的问题，让学生带着问题进行舞蹈欣赏，使学生对舞蹈文化有一个整体认识，不仅能够了解舞蹈文化中的风土人情、劳动方式，还能在此基础上感受到舞蹈文化的魅力，能够更好的掌握舞蹈中的因素，以便更好的进行舞蹈学习，并形成一种审美意识。要想使学生对舞蹈文化能有更深刻的认识，就应该以实例进行讲解。使学生在实例中更好的掌握相应的知识，并使自己的舞蹈审美意识得到进一步提高。</w:t>
      </w:r>
    </w:p>
    <w:p>
      <w:pPr>
        <w:ind w:left="0" w:right="0" w:firstLine="560"/>
        <w:spacing w:before="450" w:after="450" w:line="312" w:lineRule="auto"/>
      </w:pPr>
      <w:r>
        <w:rPr>
          <w:rFonts w:ascii="宋体" w:hAnsi="宋体" w:eastAsia="宋体" w:cs="宋体"/>
          <w:color w:val="000"/>
          <w:sz w:val="28"/>
          <w:szCs w:val="28"/>
        </w:rPr>
        <w:t xml:space="preserve">舞蹈教学中融入舞蹈文化能使舞蹈更具活力。教师在舞蹈教学中，先对舞蹈进行分析，并让学生根据自己的分析，结合以前学过的动作进行相应的练习，在情感的带动下，使学生全身心的体味舞蹈中蕴含的情感。在教师的指导下，能将舞蹈发挥的淋漓尽致，能在陶醉中寻找一份成功的喜悦。对舞蹈文化进行分析、感悟，并理解其中的内涵是感受生命过程，不仅能以形体动作将舞蹈中蕴含的情感表现出来，还能将质神韵之美、节律之美和肉体的美感与快感表现出来，使学生达到身心合一、内外交融的目的。舞蹈文化不仅能使学生的形体和外部运动达到和谐的地步，还能使舞蹈文化中的潜在的思想品质和学生的思想、情感融汇在一起。</w:t>
      </w:r>
    </w:p>
    <w:p>
      <w:pPr>
        <w:ind w:left="0" w:right="0" w:firstLine="560"/>
        <w:spacing w:before="450" w:after="450" w:line="312" w:lineRule="auto"/>
      </w:pPr>
      <w:r>
        <w:rPr>
          <w:rFonts w:ascii="宋体" w:hAnsi="宋体" w:eastAsia="宋体" w:cs="宋体"/>
          <w:color w:val="000"/>
          <w:sz w:val="28"/>
          <w:szCs w:val="28"/>
        </w:rPr>
        <w:t xml:space="preserve">我国的舞蹈形式多样、种类繁多，几经历史的变迁却没有影响其功能的发挥。至今为止，在舞蹈教育中都有着重要的作用。在现代的舞蹈教育中，涉及到民族舞的部分，教师会将相关的民族舞资料找出来，并在课堂上以分析的形式将其讲出来，使学生在理解的程度上，再进行舞蹈动作学习。这种舞蹈文化不仅可以完善学生的舞蹈动作、提高学生的审美意识、增添学生舞蹈活力，还可以使学生获得多元化信息，以便学生更好的进行舞蹈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[1]曹景.增强高校舞蹈教育实效性的策略研究[J].和田师范专科学校学报，20xx，(3).</w:t>
      </w:r>
    </w:p>
    <w:p>
      <w:pPr>
        <w:ind w:left="0" w:right="0" w:firstLine="560"/>
        <w:spacing w:before="450" w:after="450" w:line="312" w:lineRule="auto"/>
      </w:pPr>
      <w:r>
        <w:rPr>
          <w:rFonts w:ascii="宋体" w:hAnsi="宋体" w:eastAsia="宋体" w:cs="宋体"/>
          <w:color w:val="000"/>
          <w:sz w:val="28"/>
          <w:szCs w:val="28"/>
        </w:rPr>
        <w:t xml:space="preserve">[2]李通英.高校舞蹈教育现状及其对策分析[J].教师.20xx，(2).</w:t>
      </w:r>
    </w:p>
    <w:p>
      <w:pPr>
        <w:ind w:left="0" w:right="0" w:firstLine="560"/>
        <w:spacing w:before="450" w:after="450" w:line="312" w:lineRule="auto"/>
      </w:pPr>
      <w:r>
        <w:rPr>
          <w:rFonts w:ascii="宋体" w:hAnsi="宋体" w:eastAsia="宋体" w:cs="宋体"/>
          <w:color w:val="000"/>
          <w:sz w:val="28"/>
          <w:szCs w:val="28"/>
        </w:rPr>
        <w:t xml:space="preserve">[3]马莲.高校舞蹈教育推动大学生素质教育的思考[J].中国成人教育.20xx，(2).</w:t>
      </w:r>
    </w:p>
    <w:p>
      <w:pPr>
        <w:ind w:left="0" w:right="0" w:firstLine="560"/>
        <w:spacing w:before="450" w:after="450" w:line="312" w:lineRule="auto"/>
      </w:pPr>
      <w:r>
        <w:rPr>
          <w:rFonts w:ascii="宋体" w:hAnsi="宋体" w:eastAsia="宋体" w:cs="宋体"/>
          <w:color w:val="000"/>
          <w:sz w:val="28"/>
          <w:szCs w:val="28"/>
        </w:rPr>
        <w:t xml:space="preserve">[4]廖云丽.浅析高校舞蹈教育的优化[J].魅力中国.20xx，(12).</w:t>
      </w:r>
    </w:p>
    <w:p>
      <w:pPr>
        <w:ind w:left="0" w:right="0" w:firstLine="560"/>
        <w:spacing w:before="450" w:after="450" w:line="312" w:lineRule="auto"/>
      </w:pPr>
      <w:r>
        <w:rPr>
          <w:rFonts w:ascii="宋体" w:hAnsi="宋体" w:eastAsia="宋体" w:cs="宋体"/>
          <w:color w:val="000"/>
          <w:sz w:val="28"/>
          <w:szCs w:val="28"/>
        </w:rPr>
        <w:t xml:space="preserve">[5]宋丽莎.论舞蹈教育在社会实践中的创新[J].成功(教育)，20xx，(10).</w:t>
      </w:r>
    </w:p>
    <w:p>
      <w:pPr>
        <w:ind w:left="0" w:right="0" w:firstLine="560"/>
        <w:spacing w:before="450" w:after="450" w:line="312" w:lineRule="auto"/>
      </w:pPr>
      <w:r>
        <w:rPr>
          <w:rFonts w:ascii="宋体" w:hAnsi="宋体" w:eastAsia="宋体" w:cs="宋体"/>
          <w:color w:val="000"/>
          <w:sz w:val="28"/>
          <w:szCs w:val="28"/>
        </w:rPr>
        <w:t xml:space="preserve">[6]孙姗姗.我国高校舞蹈教育改革创新的探索[J].中国成人教育，20xx，(11).</w:t>
      </w:r>
    </w:p>
    <w:p>
      <w:pPr>
        <w:ind w:left="0" w:right="0" w:firstLine="560"/>
        <w:spacing w:before="450" w:after="450" w:line="312" w:lineRule="auto"/>
      </w:pPr>
      <w:r>
        <w:rPr>
          <w:rFonts w:ascii="黑体" w:hAnsi="黑体" w:eastAsia="黑体" w:cs="黑体"/>
          <w:color w:val="000000"/>
          <w:sz w:val="36"/>
          <w:szCs w:val="36"/>
          <w:b w:val="1"/>
          <w:bCs w:val="1"/>
        </w:rPr>
        <w:t xml:space="preserve">自媒体舞蹈论文范文 第十二篇</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2025-06-18T07:06:31+08:00</dcterms:created>
  <dcterms:modified xsi:type="dcterms:W3CDTF">2025-06-18T07:06:31+08:00</dcterms:modified>
</cp:coreProperties>
</file>

<file path=docProps/custom.xml><?xml version="1.0" encoding="utf-8"?>
<Properties xmlns="http://schemas.openxmlformats.org/officeDocument/2006/custom-properties" xmlns:vt="http://schemas.openxmlformats.org/officeDocument/2006/docPropsVTypes"/>
</file>