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税务欺诈相关论文范文推荐6篇</w:t>
      </w:r>
      <w:bookmarkEnd w:id="1"/>
    </w:p>
    <w:p>
      <w:pPr>
        <w:jc w:val="center"/>
        <w:spacing w:before="0" w:after="450"/>
      </w:pPr>
      <w:r>
        <w:rPr>
          <w:rFonts w:ascii="Arial" w:hAnsi="Arial" w:eastAsia="Arial" w:cs="Arial"/>
          <w:color w:val="999999"/>
          <w:sz w:val="20"/>
          <w:szCs w:val="20"/>
        </w:rPr>
        <w:t xml:space="preserve">来源：网络  作者：落日斜阳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税务欺诈相关论文范文 第一篇&gt;参考文献：[1]黄德均.基于内部控制的企业税务风险防范研究[J].财经界(学术版)，20_(1)：323.[2]何晓伟.海外项目税务风险防范策略——以X公司印度项目为例[J].当代会计，20_(12)：14-1...</w:t>
      </w:r>
    </w:p>
    <w:p>
      <w:pPr>
        <w:ind w:left="0" w:right="0" w:firstLine="560"/>
        <w:spacing w:before="450" w:after="450" w:line="312" w:lineRule="auto"/>
      </w:pPr>
      <w:r>
        <w:rPr>
          <w:rFonts w:ascii="黑体" w:hAnsi="黑体" w:eastAsia="黑体" w:cs="黑体"/>
          <w:color w:val="000000"/>
          <w:sz w:val="36"/>
          <w:szCs w:val="36"/>
          <w:b w:val="1"/>
          <w:bCs w:val="1"/>
        </w:rPr>
        <w:t xml:space="preserve">税务欺诈相关论文范文 第一篇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[1]黄德均.基于内部控制的企业税务风险防范研究[J].财经界(学术版)，20_(1)：323.</w:t>
      </w:r>
    </w:p>
    <w:p>
      <w:pPr>
        <w:ind w:left="0" w:right="0" w:firstLine="560"/>
        <w:spacing w:before="450" w:after="450" w:line="312" w:lineRule="auto"/>
      </w:pPr>
      <w:r>
        <w:rPr>
          <w:rFonts w:ascii="宋体" w:hAnsi="宋体" w:eastAsia="宋体" w:cs="宋体"/>
          <w:color w:val="000"/>
          <w:sz w:val="28"/>
          <w:szCs w:val="28"/>
        </w:rPr>
        <w:t xml:space="preserve">[2]何晓伟.海外项目税务风险防范策略——以X公司印度项目为例[J].当代会计，20_(12)：14-15.</w:t>
      </w:r>
    </w:p>
    <w:p>
      <w:pPr>
        <w:ind w:left="0" w:right="0" w:firstLine="560"/>
        <w:spacing w:before="450" w:after="450" w:line="312" w:lineRule="auto"/>
      </w:pPr>
      <w:r>
        <w:rPr>
          <w:rFonts w:ascii="宋体" w:hAnsi="宋体" w:eastAsia="宋体" w:cs="宋体"/>
          <w:color w:val="000"/>
          <w:sz w:val="28"/>
          <w:szCs w:val="28"/>
        </w:rPr>
        <w:t xml:space="preserve">[3]周建峰.浅谈营改增环境下企业税务风险及控制问题[J].中国乡镇企业会计，20_(4)：63-64.</w:t>
      </w:r>
    </w:p>
    <w:p>
      <w:pPr>
        <w:ind w:left="0" w:right="0" w:firstLine="560"/>
        <w:spacing w:before="450" w:after="450" w:line="312" w:lineRule="auto"/>
      </w:pPr>
      <w:r>
        <w:rPr>
          <w:rFonts w:ascii="宋体" w:hAnsi="宋体" w:eastAsia="宋体" w:cs="宋体"/>
          <w:color w:val="000"/>
          <w:sz w:val="28"/>
          <w:szCs w:val="28"/>
        </w:rPr>
        <w:t xml:space="preserve">[4]邱月洪.基于企业内控视角下的税务风险防范措施研究[J].现代营销(下旬刊)，20_(4)：217-218.</w:t>
      </w:r>
    </w:p>
    <w:p>
      <w:pPr>
        <w:ind w:left="0" w:right="0" w:firstLine="560"/>
        <w:spacing w:before="450" w:after="450" w:line="312" w:lineRule="auto"/>
      </w:pPr>
      <w:r>
        <w:rPr>
          <w:rFonts w:ascii="宋体" w:hAnsi="宋体" w:eastAsia="宋体" w:cs="宋体"/>
          <w:color w:val="000"/>
          <w:sz w:val="28"/>
          <w:szCs w:val="28"/>
        </w:rPr>
        <w:t xml:space="preserve">[5]张英.营改增影响下供电企业税务风险以及防范措施研究[J].财会学习，20_(21)：178-178.</w:t>
      </w:r>
    </w:p>
    <w:p>
      <w:pPr>
        <w:ind w:left="0" w:right="0" w:firstLine="560"/>
        <w:spacing w:before="450" w:after="450" w:line="312" w:lineRule="auto"/>
      </w:pPr>
      <w:r>
        <w:rPr>
          <w:rFonts w:ascii="宋体" w:hAnsi="宋体" w:eastAsia="宋体" w:cs="宋体"/>
          <w:color w:val="000"/>
          <w:sz w:val="28"/>
          <w:szCs w:val="28"/>
        </w:rPr>
        <w:t xml:space="preserve">[6]赵海燕，路欣.小微企业税务风险及防范研究——以XDN企业为例[J].黑龙xxx一农垦大学学报，20_，29(1)：132-135.</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税务欺诈相关论文范文 第二篇</w:t>
      </w:r>
    </w:p>
    <w:p>
      <w:pPr>
        <w:ind w:left="0" w:right="0" w:firstLine="560"/>
        <w:spacing w:before="450" w:after="450" w:line="312" w:lineRule="auto"/>
      </w:pPr>
      <w:r>
        <w:rPr>
          <w:rFonts w:ascii="宋体" w:hAnsi="宋体" w:eastAsia="宋体" w:cs="宋体"/>
          <w:color w:val="000"/>
          <w:sz w:val="28"/>
          <w:szCs w:val="28"/>
        </w:rPr>
        <w:t xml:space="preserve">《 企业税务风险及其防范对策 》</w:t>
      </w:r>
    </w:p>
    <w:p>
      <w:pPr>
        <w:ind w:left="0" w:right="0" w:firstLine="560"/>
        <w:spacing w:before="450" w:after="450" w:line="312" w:lineRule="auto"/>
      </w:pPr>
      <w:r>
        <w:rPr>
          <w:rFonts w:ascii="宋体" w:hAnsi="宋体" w:eastAsia="宋体" w:cs="宋体"/>
          <w:color w:val="000"/>
          <w:sz w:val="28"/>
          <w:szCs w:val="28"/>
        </w:rPr>
        <w:t xml:space="preserve">摘要：随着我国市场经济改革的不断深化，市场竞争日益激烈，如何在激烈的市场中获得生存并发展是企业必须面对的现实问题。</w:t>
      </w:r>
    </w:p>
    <w:p>
      <w:pPr>
        <w:ind w:left="0" w:right="0" w:firstLine="560"/>
        <w:spacing w:before="450" w:after="450" w:line="312" w:lineRule="auto"/>
      </w:pPr>
      <w:r>
        <w:rPr>
          <w:rFonts w:ascii="宋体" w:hAnsi="宋体" w:eastAsia="宋体" w:cs="宋体"/>
          <w:color w:val="000"/>
          <w:sz w:val="28"/>
          <w:szCs w:val="28"/>
        </w:rPr>
        <w:t xml:space="preserve">作为企业生存发展的重要影响因素，企业税务风险日益受到社会各界的热切关注。</w:t>
      </w:r>
    </w:p>
    <w:p>
      <w:pPr>
        <w:ind w:left="0" w:right="0" w:firstLine="560"/>
        <w:spacing w:before="450" w:after="450" w:line="312" w:lineRule="auto"/>
      </w:pPr>
      <w:r>
        <w:rPr>
          <w:rFonts w:ascii="宋体" w:hAnsi="宋体" w:eastAsia="宋体" w:cs="宋体"/>
          <w:color w:val="000"/>
          <w:sz w:val="28"/>
          <w:szCs w:val="28"/>
        </w:rPr>
        <w:t xml:space="preserve">本文通过对税务风险管理进行介绍，深入分析企业税务风险的\'种类和成因，并提出加强我国企业税务风险管理的具体措施，为我国企业可持续发展建言献策。</w:t>
      </w:r>
    </w:p>
    <w:p>
      <w:pPr>
        <w:ind w:left="0" w:right="0" w:firstLine="560"/>
        <w:spacing w:before="450" w:after="450" w:line="312" w:lineRule="auto"/>
      </w:pPr>
      <w:r>
        <w:rPr>
          <w:rFonts w:ascii="宋体" w:hAnsi="宋体" w:eastAsia="宋体" w:cs="宋体"/>
          <w:color w:val="000"/>
          <w:sz w:val="28"/>
          <w:szCs w:val="28"/>
        </w:rPr>
        <w:t xml:space="preserve">关键词：企业税务风险;风险导向型;税务管理</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随着我国市场经济改革的不断深化，市场活力不断被激发出来，企业如雨后春笋般涌现出来，尤其是小微企业，据相关数据统计，20_年小微企业工业产值占总产值比重约为60%，税收贡献比率约为40%[1]。</w:t>
      </w:r>
    </w:p>
    <w:p>
      <w:pPr>
        <w:ind w:left="0" w:right="0" w:firstLine="560"/>
        <w:spacing w:before="450" w:after="450" w:line="312" w:lineRule="auto"/>
      </w:pPr>
      <w:r>
        <w:rPr>
          <w:rFonts w:ascii="宋体" w:hAnsi="宋体" w:eastAsia="宋体" w:cs="宋体"/>
          <w:color w:val="000"/>
          <w:sz w:val="28"/>
          <w:szCs w:val="28"/>
        </w:rPr>
        <w:t xml:space="preserve">但是，小微企业由于其组织结构不全、财务管理不善等原因，面临的税务风险较大。</w:t>
      </w:r>
    </w:p>
    <w:p>
      <w:pPr>
        <w:ind w:left="0" w:right="0" w:firstLine="560"/>
        <w:spacing w:before="450" w:after="450" w:line="312" w:lineRule="auto"/>
      </w:pPr>
      <w:r>
        <w:rPr>
          <w:rFonts w:ascii="宋体" w:hAnsi="宋体" w:eastAsia="宋体" w:cs="宋体"/>
          <w:color w:val="000"/>
          <w:sz w:val="28"/>
          <w:szCs w:val="28"/>
        </w:rPr>
        <w:t xml:space="preserve">新形势下，如何加强企业税务风险管理，尤其是小微企业的税务风险管理是税务机关和企业所必须面对的问题。</w:t>
      </w:r>
    </w:p>
    <w:p>
      <w:pPr>
        <w:ind w:left="0" w:right="0" w:firstLine="560"/>
        <w:spacing w:before="450" w:after="450" w:line="312" w:lineRule="auto"/>
      </w:pPr>
      <w:r>
        <w:rPr>
          <w:rFonts w:ascii="宋体" w:hAnsi="宋体" w:eastAsia="宋体" w:cs="宋体"/>
          <w:color w:val="000"/>
          <w:sz w:val="28"/>
          <w:szCs w:val="28"/>
        </w:rPr>
        <w:t xml:space="preserve">2、当前我国企业税务风险种类和成因分析</w:t>
      </w:r>
    </w:p>
    <w:p>
      <w:pPr>
        <w:ind w:left="0" w:right="0" w:firstLine="560"/>
        <w:spacing w:before="450" w:after="450" w:line="312" w:lineRule="auto"/>
      </w:pPr>
      <w:r>
        <w:rPr>
          <w:rFonts w:ascii="宋体" w:hAnsi="宋体" w:eastAsia="宋体" w:cs="宋体"/>
          <w:color w:val="000"/>
          <w:sz w:val="28"/>
          <w:szCs w:val="28"/>
        </w:rPr>
        <w:t xml:space="preserve">由于企业日常经营活动内外部环境复杂多样，企业税务风险种类繁多，成因复杂，具体分析如下：</w:t>
      </w:r>
    </w:p>
    <w:p>
      <w:pPr>
        <w:ind w:left="0" w:right="0" w:firstLine="560"/>
        <w:spacing w:before="450" w:after="450" w:line="312" w:lineRule="auto"/>
      </w:pPr>
      <w:r>
        <w:rPr>
          <w:rFonts w:ascii="宋体" w:hAnsi="宋体" w:eastAsia="宋体" w:cs="宋体"/>
          <w:color w:val="000"/>
          <w:sz w:val="28"/>
          <w:szCs w:val="28"/>
        </w:rPr>
        <w:t xml:space="preserve">(1)税收政策风险。</w:t>
      </w:r>
    </w:p>
    <w:p>
      <w:pPr>
        <w:ind w:left="0" w:right="0" w:firstLine="560"/>
        <w:spacing w:before="450" w:after="450" w:line="312" w:lineRule="auto"/>
      </w:pPr>
      <w:r>
        <w:rPr>
          <w:rFonts w:ascii="宋体" w:hAnsi="宋体" w:eastAsia="宋体" w:cs="宋体"/>
          <w:color w:val="000"/>
          <w:sz w:val="28"/>
          <w:szCs w:val="28"/>
        </w:rPr>
        <w:t xml:space="preserve">根据企业经营的内外部环境划分，企业风险可以分为内部风险和外部风险，税收政策风险属于企业面临的外部风险中的法律风险，它是指由于税收政策变动或税收执法不规范等原因造成企业经济利益流出的可能性。</w:t>
      </w:r>
    </w:p>
    <w:p>
      <w:pPr>
        <w:ind w:left="0" w:right="0" w:firstLine="560"/>
        <w:spacing w:before="450" w:after="450" w:line="312" w:lineRule="auto"/>
      </w:pPr>
      <w:r>
        <w:rPr>
          <w:rFonts w:ascii="宋体" w:hAnsi="宋体" w:eastAsia="宋体" w:cs="宋体"/>
          <w:color w:val="000"/>
          <w:sz w:val="28"/>
          <w:szCs w:val="28"/>
        </w:rPr>
        <w:t xml:space="preserve">形成企业税收政策风险的主要原因有两点，其一，税收政策发生改变导致的风险，随着我国社会主义市场经济体制改革不断深化，税收法制建设工作不断推进，对于社会经济生活中的新现象，税务部门往往需要在税收法律法规方面做出相应政策变动，从而给企业带来税收政策风险，比如根据国家经济结构调整的需要，国家xxx发布《关于小微企业所得税优惠政策的通知》等税收政策;其二，税务执法不规范导致的风险，由于目前我国实行分头管理的税务管理模式，税务执法部门包括国税、地税、海关等多个部门，各部门在实际税务执法过程中会有重叠现象，具体职责划分不清[2]。</w:t>
      </w:r>
    </w:p>
    <w:p>
      <w:pPr>
        <w:ind w:left="0" w:right="0" w:firstLine="560"/>
        <w:spacing w:before="450" w:after="450" w:line="312" w:lineRule="auto"/>
      </w:pPr>
      <w:r>
        <w:rPr>
          <w:rFonts w:ascii="黑体" w:hAnsi="黑体" w:eastAsia="黑体" w:cs="黑体"/>
          <w:color w:val="000000"/>
          <w:sz w:val="36"/>
          <w:szCs w:val="36"/>
          <w:b w:val="1"/>
          <w:bCs w:val="1"/>
        </w:rPr>
        <w:t xml:space="preserve">税务欺诈相关论文范文 第三篇</w:t>
      </w:r>
    </w:p>
    <w:p>
      <w:pPr>
        <w:ind w:left="0" w:right="0" w:firstLine="560"/>
        <w:spacing w:before="450" w:after="450" w:line="312" w:lineRule="auto"/>
      </w:pPr>
      <w:r>
        <w:rPr>
          <w:rFonts w:ascii="宋体" w:hAnsi="宋体" w:eastAsia="宋体" w:cs="宋体"/>
          <w:color w:val="000"/>
          <w:sz w:val="28"/>
          <w:szCs w:val="28"/>
        </w:rPr>
        <w:t xml:space="preserve">企业税务风险的发生时所造成的危害是不同的。所以企业税务风险的发生，不仅影响到财务管理水平，而且影响到企业的长期发展。因此，要加强企业运营和发展中的企业税务风险的科学预防，科学设计内部控制系统，综合提高企业税风险防范能力。</w:t>
      </w:r>
    </w:p>
    <w:p>
      <w:pPr>
        <w:ind w:left="0" w:right="0" w:firstLine="560"/>
        <w:spacing w:before="450" w:after="450" w:line="312" w:lineRule="auto"/>
      </w:pPr>
      <w:r>
        <w:rPr>
          <w:rFonts w:ascii="宋体" w:hAnsi="宋体" w:eastAsia="宋体" w:cs="宋体"/>
          <w:color w:val="000"/>
          <w:sz w:val="28"/>
          <w:szCs w:val="28"/>
        </w:rPr>
        <w:t xml:space="preserve">(一)完善税务管理制度良好的税务管理系统不仅对公司的利益有所帮助，而且对企业用户的发展有重大影响，还能有效地避免不必要的税务风险。对于一个有税务风险公司的综合评价，首先，从企业内部管理到外部政策法规，分析企业的现状，加强制度结构和完善，建立企业预警体系。其次，财务主管应动态监测企业的税收环境，随时运用科学、及时、恰当的手段控制和解决税收风险。企业管理者应加强和改善企业与其他部门、税务管理部门之间的联系和沟通，办理各种税务工作程序，控制和防范税务风险，达到良好的预防和事后风险控制。</w:t>
      </w:r>
    </w:p>
    <w:p>
      <w:pPr>
        <w:ind w:left="0" w:right="0" w:firstLine="560"/>
        <w:spacing w:before="450" w:after="450" w:line="312" w:lineRule="auto"/>
      </w:pPr>
      <w:r>
        <w:rPr>
          <w:rFonts w:ascii="宋体" w:hAnsi="宋体" w:eastAsia="宋体" w:cs="宋体"/>
          <w:color w:val="000"/>
          <w:sz w:val="28"/>
          <w:szCs w:val="28"/>
        </w:rPr>
        <w:t xml:space="preserve">(二)提升筹划风险意识企业的税务相关人员应该掌握税收政策的适用范围，加强对税收法律和政策的理解，并严格遵循税法的规定在税收筹划的过程中理解和实现，不扩大或缩小适用范围，关注税法的立法机关的解释。税收筹划制度来源于相关政策。当纳税人有不同的税种和税率时，企业作为纳税人可以充分了解税收筹划的基本环节，而全面了解税收政策可以预测各种税收风险。比较最佳税收方案，优化公司税收政策。因此，为了使企业和财务领导者正确把握税收政策，加强税收政策学习，可以很好地降低税收风险。</w:t>
      </w:r>
    </w:p>
    <w:p>
      <w:pPr>
        <w:ind w:left="0" w:right="0" w:firstLine="560"/>
        <w:spacing w:before="450" w:after="450" w:line="312" w:lineRule="auto"/>
      </w:pPr>
      <w:r>
        <w:rPr>
          <w:rFonts w:ascii="宋体" w:hAnsi="宋体" w:eastAsia="宋体" w:cs="宋体"/>
          <w:color w:val="000"/>
          <w:sz w:val="28"/>
          <w:szCs w:val="28"/>
        </w:rPr>
        <w:t xml:space="preserve">(三)加强税企之间的沟通为了提高企业税收风险管理和控制水平，组织税收管理人员定期在企业税收规划中研究有关税收法律和规章，掌握税收政策的开发和变更事项，并依照有关法律，规章和政策及时调整企业税收管理的具体措施。同时，要综合加强与税收部门的沟通，针对相关税收计划体系及企业税务相关问题，定期与税务当局进行沟通，做好企业税收风险的有效预防工作，注意改善和完善企业税收管理系统。</w:t>
      </w:r>
    </w:p>
    <w:p>
      <w:pPr>
        <w:ind w:left="0" w:right="0" w:firstLine="560"/>
        <w:spacing w:before="450" w:after="450" w:line="312" w:lineRule="auto"/>
      </w:pPr>
      <w:r>
        <w:rPr>
          <w:rFonts w:ascii="宋体" w:hAnsi="宋体" w:eastAsia="宋体" w:cs="宋体"/>
          <w:color w:val="000"/>
          <w:sz w:val="28"/>
          <w:szCs w:val="28"/>
        </w:rPr>
        <w:t xml:space="preserve">(四)进行定期的评估检查企业税务风险评估是企业税务管理的主要任务。企业税务风险评估是明确识别与企业经营范围有关的税务风险，确定纳税人。在公司税务风险评估过程中，有必要明确企业的具体经营范围，企业经营范围内的纳税工作是什么，企业领导人应负责什么。最后，在正常运营条件下，为了消除隐藏的税金风险，要定期进行税务的风险评估。</w:t>
      </w:r>
    </w:p>
    <w:p>
      <w:pPr>
        <w:ind w:left="0" w:right="0" w:firstLine="560"/>
        <w:spacing w:before="450" w:after="450" w:line="312" w:lineRule="auto"/>
      </w:pPr>
      <w:r>
        <w:rPr>
          <w:rFonts w:ascii="黑体" w:hAnsi="黑体" w:eastAsia="黑体" w:cs="黑体"/>
          <w:color w:val="000000"/>
          <w:sz w:val="36"/>
          <w:szCs w:val="36"/>
          <w:b w:val="1"/>
          <w:bCs w:val="1"/>
        </w:rPr>
        <w:t xml:space="preserve">税务欺诈相关论文范文 第四篇</w:t>
      </w:r>
    </w:p>
    <w:p>
      <w:pPr>
        <w:ind w:left="0" w:right="0" w:firstLine="560"/>
        <w:spacing w:before="450" w:after="450" w:line="312" w:lineRule="auto"/>
      </w:pPr>
      <w:r>
        <w:rPr>
          <w:rFonts w:ascii="宋体" w:hAnsi="宋体" w:eastAsia="宋体" w:cs="宋体"/>
          <w:color w:val="000"/>
          <w:sz w:val="28"/>
          <w:szCs w:val="28"/>
        </w:rPr>
        <w:t xml:space="preserve">在企业的发展过程中，税务风险是主要的财政风险。税收风险的发生，不仅会占用企业积累资本和再生产的资金，而且会限制企业的财务管理水平，影响企业健康可持续的发展。引发公司税务风险的因素包括：</w:t>
      </w:r>
    </w:p>
    <w:p>
      <w:pPr>
        <w:ind w:left="0" w:right="0" w:firstLine="560"/>
        <w:spacing w:before="450" w:after="450" w:line="312" w:lineRule="auto"/>
      </w:pPr>
      <w:r>
        <w:rPr>
          <w:rFonts w:ascii="宋体" w:hAnsi="宋体" w:eastAsia="宋体" w:cs="宋体"/>
          <w:color w:val="000"/>
          <w:sz w:val="28"/>
          <w:szCs w:val="28"/>
        </w:rPr>
        <w:t xml:space="preserve">(一)经营过程中的不当行为税务风险与许多生产、运营活动密切相关，如产品销售、产品生产及包装等。另外，企业对经营活动的税务政策缺乏详细的理解。因为没有掌握税务政策的详细知识，所以企业应该支付的税金很容易计算错误，造成公司多交税金或者少交税金。前者能造成企业资金损失，给企业带来直接的经济损失，后者能使公司被税金单位征收罚款并被列入黑名单。相反，在商品折扣和折让等过程中，由于企业财务负责人的不当行为，很容易使企业的税务风险恶化，产生对企业的一些额外费用。在正常情况下，公司商务活动折扣时，根据税务当局的相关规定，科学开发票可以减少企业应支付的税金。但是，由于在这方面认识不足，企业财务负责人也无视这项工作，企业很难通过官方渠道降低税负，从而产生税负风险，严重影响企业的商业行动。</w:t>
      </w:r>
    </w:p>
    <w:p>
      <w:pPr>
        <w:ind w:left="0" w:right="0" w:firstLine="560"/>
        <w:spacing w:before="450" w:after="450" w:line="312" w:lineRule="auto"/>
      </w:pPr>
      <w:r>
        <w:rPr>
          <w:rFonts w:ascii="宋体" w:hAnsi="宋体" w:eastAsia="宋体" w:cs="宋体"/>
          <w:color w:val="000"/>
          <w:sz w:val="28"/>
          <w:szCs w:val="28"/>
        </w:rPr>
        <w:t xml:space="preserve">(二)财务行为中的违规行为财务管理一直是商业管理惯例的核心。科学的财务工作能够真正反映企业的生产和商业活动，也为企业的战略性管理提供重要基础。但是，由于目前财务管理的一些不规范，企业的税负风险相对较大。一方面，在财务管理过程中，企业不遵守税务当局的有关规定，盲目执行财务管理和运营，严重低估税收风险的影响。现在很多公司通过报销这些方法来减轻更多的税负。另一方面，在财务管理方面，企业金融诈骗问题更加集中和突出。许多公司进行财务管理时，不把经营和开发的结果反映在财务报表中，直接将相当一部分营业收入改为微薄的营业收入。企业的这种欺诈行为目标是避免高额税费。但是，这将使公司的财务报表丧失参照会的价值和重要性，经税务当局确认后，不仅影响企业的财务信用度，而且在财务管理中也难以起到重要的战略性作用。</w:t>
      </w:r>
    </w:p>
    <w:p>
      <w:pPr>
        <w:ind w:left="0" w:right="0" w:firstLine="560"/>
        <w:spacing w:before="450" w:after="450" w:line="312" w:lineRule="auto"/>
      </w:pPr>
      <w:r>
        <w:rPr>
          <w:rFonts w:ascii="宋体" w:hAnsi="宋体" w:eastAsia="宋体" w:cs="宋体"/>
          <w:color w:val="000"/>
          <w:sz w:val="28"/>
          <w:szCs w:val="28"/>
        </w:rPr>
        <w:t xml:space="preserve">(三)税务风险缺乏审计监督企业财务管理要有效规避税收风险，必须加强税收风险监测和监督，有效改善企业风险预防功能，综合优化企业风险管理水平。但是，目前企业的财务管理缺乏审计、税收风险监督。一方面，由于缺少科学的内部审计人员，审计人员的数量以及越来越复杂的企业税收业务，严重影响企业税收管理水平，限制企业税收风险的防范。同时，在税收风险的审计和监督中，审计人员的专业性不高，审计人员的专业道德不高。内审工作由总负责人直接领导，总负责人报告负责，严重影响税收风险预防质量，为税收风险出现埋下伏笔。另一方面，在税收风险管理和预防过程中，内部审计缺乏风险识别、风险评估和风险应对等一系列达到风险控制活动，不利于企业税收风险的有效控制。对公司的经营和开发存在税负风险，由于没有风险预防机制，难以迅速避免和处置风险。</w:t>
      </w:r>
    </w:p>
    <w:p>
      <w:pPr>
        <w:ind w:left="0" w:right="0" w:firstLine="560"/>
        <w:spacing w:before="450" w:after="450" w:line="312" w:lineRule="auto"/>
      </w:pPr>
      <w:r>
        <w:rPr>
          <w:rFonts w:ascii="黑体" w:hAnsi="黑体" w:eastAsia="黑体" w:cs="黑体"/>
          <w:color w:val="000000"/>
          <w:sz w:val="36"/>
          <w:szCs w:val="36"/>
          <w:b w:val="1"/>
          <w:bCs w:val="1"/>
        </w:rPr>
        <w:t xml:space="preserve">税务欺诈相关论文范文 第五篇</w:t>
      </w:r>
    </w:p>
    <w:p>
      <w:pPr>
        <w:ind w:left="0" w:right="0" w:firstLine="560"/>
        <w:spacing w:before="450" w:after="450" w:line="312" w:lineRule="auto"/>
      </w:pPr>
      <w:r>
        <w:rPr>
          <w:rFonts w:ascii="宋体" w:hAnsi="宋体" w:eastAsia="宋体" w:cs="宋体"/>
          <w:color w:val="000"/>
          <w:sz w:val="28"/>
          <w:szCs w:val="28"/>
        </w:rPr>
        <w:t xml:space="preserve">《 企业税务风险及其应对 》</w:t>
      </w:r>
    </w:p>
    <w:p>
      <w:pPr>
        <w:ind w:left="0" w:right="0" w:firstLine="560"/>
        <w:spacing w:before="450" w:after="450" w:line="312" w:lineRule="auto"/>
      </w:pPr>
      <w:r>
        <w:rPr>
          <w:rFonts w:ascii="宋体" w:hAnsi="宋体" w:eastAsia="宋体" w:cs="宋体"/>
          <w:color w:val="000"/>
          <w:sz w:val="28"/>
          <w:szCs w:val="28"/>
        </w:rPr>
        <w:t xml:space="preserve">摘要：企业积极研究相关税收政策，提升企业税务管理水平，探索有效的税收筹划途径，健全税务风险管理制度。</w:t>
      </w:r>
    </w:p>
    <w:p>
      <w:pPr>
        <w:ind w:left="0" w:right="0" w:firstLine="560"/>
        <w:spacing w:before="450" w:after="450" w:line="312" w:lineRule="auto"/>
      </w:pPr>
      <w:r>
        <w:rPr>
          <w:rFonts w:ascii="宋体" w:hAnsi="宋体" w:eastAsia="宋体" w:cs="宋体"/>
          <w:color w:val="000"/>
          <w:sz w:val="28"/>
          <w:szCs w:val="28"/>
        </w:rPr>
        <w:t xml:space="preserve">通过优化税制结构和减轻税收负担，合理利用税务政策，防止税务风险的发生，促进企业经济发展方式转变和经济结构调整。</w:t>
      </w:r>
    </w:p>
    <w:p>
      <w:pPr>
        <w:ind w:left="0" w:right="0" w:firstLine="560"/>
        <w:spacing w:before="450" w:after="450" w:line="312" w:lineRule="auto"/>
      </w:pPr>
      <w:r>
        <w:rPr>
          <w:rFonts w:ascii="宋体" w:hAnsi="宋体" w:eastAsia="宋体" w:cs="宋体"/>
          <w:color w:val="000"/>
          <w:sz w:val="28"/>
          <w:szCs w:val="28"/>
        </w:rPr>
        <w:t xml:space="preserve">关键词:税务风险;原因分析;应对措施</w:t>
      </w:r>
    </w:p>
    <w:p>
      <w:pPr>
        <w:ind w:left="0" w:right="0" w:firstLine="560"/>
        <w:spacing w:before="450" w:after="450" w:line="312" w:lineRule="auto"/>
      </w:pPr>
      <w:r>
        <w:rPr>
          <w:rFonts w:ascii="宋体" w:hAnsi="宋体" w:eastAsia="宋体" w:cs="宋体"/>
          <w:color w:val="000"/>
          <w:sz w:val="28"/>
          <w:szCs w:val="28"/>
        </w:rPr>
        <w:t xml:space="preserve">当前，企业正处于经济转型时期，正在从单一行业向多种行业发展，这对推进企业经济结构的调整和提高企业的综合实力具有重要意义。</w:t>
      </w:r>
    </w:p>
    <w:p>
      <w:pPr>
        <w:ind w:left="0" w:right="0" w:firstLine="560"/>
        <w:spacing w:before="450" w:after="450" w:line="312" w:lineRule="auto"/>
      </w:pPr>
      <w:r>
        <w:rPr>
          <w:rFonts w:ascii="宋体" w:hAnsi="宋体" w:eastAsia="宋体" w:cs="宋体"/>
          <w:color w:val="000"/>
          <w:sz w:val="28"/>
          <w:szCs w:val="28"/>
        </w:rPr>
        <w:t xml:space="preserve">建立健全完善的税收制度，促进企业经济结构调整，支持企业快速发展。</w:t>
      </w:r>
    </w:p>
    <w:p>
      <w:pPr>
        <w:ind w:left="0" w:right="0" w:firstLine="560"/>
        <w:spacing w:before="450" w:after="450" w:line="312" w:lineRule="auto"/>
      </w:pPr>
      <w:r>
        <w:rPr>
          <w:rFonts w:ascii="宋体" w:hAnsi="宋体" w:eastAsia="宋体" w:cs="宋体"/>
          <w:color w:val="000"/>
          <w:sz w:val="28"/>
          <w:szCs w:val="28"/>
        </w:rPr>
        <w:t xml:space="preserve">这就给企业在税务风险应对措施方面提出了问题，防止由于不熟悉相关的税务政策导致被税务部门罚款的可能性，给企业带来不必要的经济损失。</w:t>
      </w:r>
    </w:p>
    <w:p>
      <w:pPr>
        <w:ind w:left="0" w:right="0" w:firstLine="560"/>
        <w:spacing w:before="450" w:after="450" w:line="312" w:lineRule="auto"/>
      </w:pPr>
      <w:r>
        <w:rPr>
          <w:rFonts w:ascii="宋体" w:hAnsi="宋体" w:eastAsia="宋体" w:cs="宋体"/>
          <w:color w:val="000"/>
          <w:sz w:val="28"/>
          <w:szCs w:val="28"/>
        </w:rPr>
        <w:t xml:space="preserve">本文通过对企业税务风险产生的原因及其应对措施进行研究、探讨。</w:t>
      </w:r>
    </w:p>
    <w:p>
      <w:pPr>
        <w:ind w:left="0" w:right="0" w:firstLine="560"/>
        <w:spacing w:before="450" w:after="450" w:line="312" w:lineRule="auto"/>
      </w:pPr>
      <w:r>
        <w:rPr>
          <w:rFonts w:ascii="宋体" w:hAnsi="宋体" w:eastAsia="宋体" w:cs="宋体"/>
          <w:color w:val="000"/>
          <w:sz w:val="28"/>
          <w:szCs w:val="28"/>
        </w:rPr>
        <w:t xml:space="preserve">一、企业税务风险产生的原因</w:t>
      </w:r>
    </w:p>
    <w:p>
      <w:pPr>
        <w:ind w:left="0" w:right="0" w:firstLine="560"/>
        <w:spacing w:before="450" w:after="450" w:line="312" w:lineRule="auto"/>
      </w:pPr>
      <w:r>
        <w:rPr>
          <w:rFonts w:ascii="宋体" w:hAnsi="宋体" w:eastAsia="宋体" w:cs="宋体"/>
          <w:color w:val="000"/>
          <w:sz w:val="28"/>
          <w:szCs w:val="28"/>
        </w:rPr>
        <w:t xml:space="preserve">在企业经济转型过程中，各种税务风险开始显现，这就给企业的生产经营造成了极大地影响，现在我们从以下几个方面分析企业税务风险产生的原因。</w:t>
      </w:r>
    </w:p>
    <w:p>
      <w:pPr>
        <w:ind w:left="0" w:right="0" w:firstLine="560"/>
        <w:spacing w:before="450" w:after="450" w:line="312" w:lineRule="auto"/>
      </w:pPr>
      <w:r>
        <w:rPr>
          <w:rFonts w:ascii="宋体" w:hAnsi="宋体" w:eastAsia="宋体" w:cs="宋体"/>
          <w:color w:val="000"/>
          <w:sz w:val="28"/>
          <w:szCs w:val="28"/>
        </w:rPr>
        <w:t xml:space="preserve">1.企业缺乏税务管理经验</w:t>
      </w:r>
    </w:p>
    <w:p>
      <w:pPr>
        <w:ind w:left="0" w:right="0" w:firstLine="560"/>
        <w:spacing w:before="450" w:after="450" w:line="312" w:lineRule="auto"/>
      </w:pPr>
      <w:r>
        <w:rPr>
          <w:rFonts w:ascii="宋体" w:hAnsi="宋体" w:eastAsia="宋体" w:cs="宋体"/>
          <w:color w:val="000"/>
          <w:sz w:val="28"/>
          <w:szCs w:val="28"/>
        </w:rPr>
        <w:t xml:space="preserve">目前，一些企业没有设置专门的税务管理部门，企业成员单位不能及时了解掌握相关的税务管理政策，导致企业对税务政策的调整不熟悉，使新政策与老政策信息的传递衔接困难，由于对税收政策的不熟悉，让一些企业无法从根本上预防税务风险，也就不能通过优化税制结构，来减轻企业的税收负担，以至于给企业带来经济损失。</w:t>
      </w:r>
    </w:p>
    <w:p>
      <w:pPr>
        <w:ind w:left="0" w:right="0" w:firstLine="560"/>
        <w:spacing w:before="450" w:after="450" w:line="312" w:lineRule="auto"/>
      </w:pPr>
      <w:r>
        <w:rPr>
          <w:rFonts w:ascii="宋体" w:hAnsi="宋体" w:eastAsia="宋体" w:cs="宋体"/>
          <w:color w:val="000"/>
          <w:sz w:val="28"/>
          <w:szCs w:val="28"/>
        </w:rPr>
        <w:t xml:space="preserve">另外一些企业在税收管理方面缺乏纳税积极性，不能主动和自觉纳税，企业对税务风险考虑欠缺。</w:t>
      </w:r>
    </w:p>
    <w:p>
      <w:pPr>
        <w:ind w:left="0" w:right="0" w:firstLine="560"/>
        <w:spacing w:before="450" w:after="450" w:line="312" w:lineRule="auto"/>
      </w:pPr>
      <w:r>
        <w:rPr>
          <w:rFonts w:ascii="宋体" w:hAnsi="宋体" w:eastAsia="宋体" w:cs="宋体"/>
          <w:color w:val="000"/>
          <w:sz w:val="28"/>
          <w:szCs w:val="28"/>
        </w:rPr>
        <w:t xml:space="preserve">2.税收政策变化对企业的影响</w:t>
      </w:r>
    </w:p>
    <w:p>
      <w:pPr>
        <w:ind w:left="0" w:right="0" w:firstLine="560"/>
        <w:spacing w:before="450" w:after="450" w:line="312" w:lineRule="auto"/>
      </w:pPr>
      <w:r>
        <w:rPr>
          <w:rFonts w:ascii="宋体" w:hAnsi="宋体" w:eastAsia="宋体" w:cs="宋体"/>
          <w:color w:val="000"/>
          <w:sz w:val="28"/>
          <w:szCs w:val="28"/>
        </w:rPr>
        <w:t xml:space="preserve">面对高速发展的经济环境，税收政策也会随着经济的发展，不断调整变化。</w:t>
      </w:r>
    </w:p>
    <w:p>
      <w:pPr>
        <w:ind w:left="0" w:right="0" w:firstLine="560"/>
        <w:spacing w:before="450" w:after="450" w:line="312" w:lineRule="auto"/>
      </w:pPr>
      <w:r>
        <w:rPr>
          <w:rFonts w:ascii="宋体" w:hAnsi="宋体" w:eastAsia="宋体" w:cs="宋体"/>
          <w:color w:val="000"/>
          <w:sz w:val="28"/>
          <w:szCs w:val="28"/>
        </w:rPr>
        <w:t xml:space="preserve">对于税收政策的变化，如果企业不能及时熟悉了解并掌握这些税收政策，就会导致企业产生税收风险。</w:t>
      </w:r>
    </w:p>
    <w:p>
      <w:pPr>
        <w:ind w:left="0" w:right="0" w:firstLine="560"/>
        <w:spacing w:before="450" w:after="450" w:line="312" w:lineRule="auto"/>
      </w:pPr>
      <w:r>
        <w:rPr>
          <w:rFonts w:ascii="宋体" w:hAnsi="宋体" w:eastAsia="宋体" w:cs="宋体"/>
          <w:color w:val="000"/>
          <w:sz w:val="28"/>
          <w:szCs w:val="28"/>
        </w:rPr>
        <w:t xml:space="preserve">同时税务机关对相关税收政策的调整变化，在宣传解释方面缺乏力度。</w:t>
      </w:r>
    </w:p>
    <w:p>
      <w:pPr>
        <w:ind w:left="0" w:right="0" w:firstLine="560"/>
        <w:spacing w:before="450" w:after="450" w:line="312" w:lineRule="auto"/>
      </w:pPr>
      <w:r>
        <w:rPr>
          <w:rFonts w:ascii="宋体" w:hAnsi="宋体" w:eastAsia="宋体" w:cs="宋体"/>
          <w:color w:val="000"/>
          <w:sz w:val="28"/>
          <w:szCs w:val="28"/>
        </w:rPr>
        <w:t xml:space="preserve">通常税务机关对新出台的税务法律法规，针对相同的事实和情况，不同的税务机关理解不同，这样就会给出不同的解释，也会给企业带来税务风险。</w:t>
      </w:r>
    </w:p>
    <w:p>
      <w:pPr>
        <w:ind w:left="0" w:right="0" w:firstLine="560"/>
        <w:spacing w:before="450" w:after="450" w:line="312" w:lineRule="auto"/>
      </w:pPr>
      <w:r>
        <w:rPr>
          <w:rFonts w:ascii="宋体" w:hAnsi="宋体" w:eastAsia="宋体" w:cs="宋体"/>
          <w:color w:val="000"/>
          <w:sz w:val="28"/>
          <w:szCs w:val="28"/>
        </w:rPr>
        <w:t xml:space="preserve">从20_年8月1日开始实施营改增后，通过对一些企业成员单位涉及营改增业务进行分析，首先对企业利润的影响，由于营业税是价内税，而增值税是价外税，如果购买的应税产品在价格上没有发生变化的情况下，营改增后，可以降低应税产品的采购成本，同时降低税金及附加，促进企业提高利润。</w:t>
      </w:r>
    </w:p>
    <w:p>
      <w:pPr>
        <w:ind w:left="0" w:right="0" w:firstLine="560"/>
        <w:spacing w:before="450" w:after="450" w:line="312" w:lineRule="auto"/>
      </w:pPr>
      <w:r>
        <w:rPr>
          <w:rFonts w:ascii="宋体" w:hAnsi="宋体" w:eastAsia="宋体" w:cs="宋体"/>
          <w:color w:val="000"/>
          <w:sz w:val="28"/>
          <w:szCs w:val="28"/>
        </w:rPr>
        <w:t xml:space="preserve">其次对企业税负产生的影响，营改增政策降低了企业的应交增值税，同时相应的也降低了其他各项税负，增加了企业利润。</w:t>
      </w:r>
    </w:p>
    <w:p>
      <w:pPr>
        <w:ind w:left="0" w:right="0" w:firstLine="560"/>
        <w:spacing w:before="450" w:after="450" w:line="312" w:lineRule="auto"/>
      </w:pPr>
      <w:r>
        <w:rPr>
          <w:rFonts w:ascii="宋体" w:hAnsi="宋体" w:eastAsia="宋体" w:cs="宋体"/>
          <w:color w:val="000"/>
          <w:sz w:val="28"/>
          <w:szCs w:val="28"/>
        </w:rPr>
        <w:t xml:space="preserve">但是也不能简单地认为营改增后，就是对企业的绝对利好，如果对营改增政策掌握的不透彻，也可能导致企业利润不增反降，从而使企业产生税务风险。</w:t>
      </w:r>
    </w:p>
    <w:p>
      <w:pPr>
        <w:ind w:left="0" w:right="0" w:firstLine="560"/>
        <w:spacing w:before="450" w:after="450" w:line="312" w:lineRule="auto"/>
      </w:pPr>
      <w:r>
        <w:rPr>
          <w:rFonts w:ascii="宋体" w:hAnsi="宋体" w:eastAsia="宋体" w:cs="宋体"/>
          <w:color w:val="000"/>
          <w:sz w:val="28"/>
          <w:szCs w:val="28"/>
        </w:rPr>
        <w:t xml:space="preserve">3.企业涉税人员对税务相关知识欠缺</w:t>
      </w:r>
    </w:p>
    <w:p>
      <w:pPr>
        <w:ind w:left="0" w:right="0" w:firstLine="560"/>
        <w:spacing w:before="450" w:after="450" w:line="312" w:lineRule="auto"/>
      </w:pPr>
      <w:r>
        <w:rPr>
          <w:rFonts w:ascii="宋体" w:hAnsi="宋体" w:eastAsia="宋体" w:cs="宋体"/>
          <w:color w:val="000"/>
          <w:sz w:val="28"/>
          <w:szCs w:val="28"/>
        </w:rPr>
        <w:t xml:space="preserve">一些企业的涉税人员对相关税务方面的法律法规的掌握和了解不足，由于涉税人员自身业务素质的欠缺，对相关的税收政策不能透彻理解，也就不能正确的按照税收政策办事，这样就会使企业发生偷税漏税的现象。</w:t>
      </w:r>
    </w:p>
    <w:p>
      <w:pPr>
        <w:ind w:left="0" w:right="0" w:firstLine="560"/>
        <w:spacing w:before="450" w:after="450" w:line="312" w:lineRule="auto"/>
      </w:pPr>
      <w:r>
        <w:rPr>
          <w:rFonts w:ascii="宋体" w:hAnsi="宋体" w:eastAsia="宋体" w:cs="宋体"/>
          <w:color w:val="000"/>
          <w:sz w:val="28"/>
          <w:szCs w:val="28"/>
        </w:rPr>
        <w:t xml:space="preserve">由于对税收政策把握不准，在应交税金的计算方面，就会出现偏差，有可能多交税也有可能少交税，无论多交税还是少交税都将会影响企业的利润，也会给企业带来税务风险。</w:t>
      </w:r>
    </w:p>
    <w:p>
      <w:pPr>
        <w:ind w:left="0" w:right="0" w:firstLine="560"/>
        <w:spacing w:before="450" w:after="450" w:line="312" w:lineRule="auto"/>
      </w:pPr>
      <w:r>
        <w:rPr>
          <w:rFonts w:ascii="宋体" w:hAnsi="宋体" w:eastAsia="宋体" w:cs="宋体"/>
          <w:color w:val="000"/>
          <w:sz w:val="28"/>
          <w:szCs w:val="28"/>
        </w:rPr>
        <w:t xml:space="preserve">因此，在一些企业中，税务风险的存在严重影响了企业的发展，税务风险甚至有可能给企业带来致命的危险，以至于造成企业无法正常运营。</w:t>
      </w:r>
    </w:p>
    <w:p>
      <w:pPr>
        <w:ind w:left="0" w:right="0" w:firstLine="560"/>
        <w:spacing w:before="450" w:after="450" w:line="312" w:lineRule="auto"/>
      </w:pPr>
      <w:r>
        <w:rPr>
          <w:rFonts w:ascii="宋体" w:hAnsi="宋体" w:eastAsia="宋体" w:cs="宋体"/>
          <w:color w:val="000"/>
          <w:sz w:val="28"/>
          <w:szCs w:val="28"/>
        </w:rPr>
        <w:t xml:space="preserve">这就要求企业必须熟悉相关的税收法律法规，避免发生税务风险，防止由于不熟悉相关的税务政策导致被税务部门罚款的可能性，给企业带来不必要的损失。</w:t>
      </w:r>
    </w:p>
    <w:p>
      <w:pPr>
        <w:ind w:left="0" w:right="0" w:firstLine="560"/>
        <w:spacing w:before="450" w:after="450" w:line="312" w:lineRule="auto"/>
      </w:pPr>
      <w:r>
        <w:rPr>
          <w:rFonts w:ascii="宋体" w:hAnsi="宋体" w:eastAsia="宋体" w:cs="宋体"/>
          <w:color w:val="000"/>
          <w:sz w:val="28"/>
          <w:szCs w:val="28"/>
        </w:rPr>
        <w:t xml:space="preserve">加强企业税务风险管理，强化税务风险分析，建立健全税务风险管理体系和财务内部控制制度，及时识别税务风险，并通过对税务风险因素的分析、评估提出税务风险的化解方案。</w:t>
      </w:r>
    </w:p>
    <w:p>
      <w:pPr>
        <w:ind w:left="0" w:right="0" w:firstLine="560"/>
        <w:spacing w:before="450" w:after="450" w:line="312" w:lineRule="auto"/>
      </w:pPr>
      <w:r>
        <w:rPr>
          <w:rFonts w:ascii="宋体" w:hAnsi="宋体" w:eastAsia="宋体" w:cs="宋体"/>
          <w:color w:val="000"/>
          <w:sz w:val="28"/>
          <w:szCs w:val="28"/>
        </w:rPr>
        <w:t xml:space="preserve">二、企业税务风险的应对措施</w:t>
      </w:r>
    </w:p>
    <w:p>
      <w:pPr>
        <w:ind w:left="0" w:right="0" w:firstLine="560"/>
        <w:spacing w:before="450" w:after="450" w:line="312" w:lineRule="auto"/>
      </w:pPr>
      <w:r>
        <w:rPr>
          <w:rFonts w:ascii="宋体" w:hAnsi="宋体" w:eastAsia="宋体" w:cs="宋体"/>
          <w:color w:val="000"/>
          <w:sz w:val="28"/>
          <w:szCs w:val="28"/>
        </w:rPr>
        <w:t xml:space="preserve">企业正确识别所面临的税务风险，制定并实施有效的税务风险应对措施，建立税务风险控制体系，避免给企业带来经济损失，促进企业健康发展。</w:t>
      </w:r>
    </w:p>
    <w:p>
      <w:pPr>
        <w:ind w:left="0" w:right="0" w:firstLine="560"/>
        <w:spacing w:before="450" w:after="450" w:line="312" w:lineRule="auto"/>
      </w:pPr>
      <w:r>
        <w:rPr>
          <w:rFonts w:ascii="宋体" w:hAnsi="宋体" w:eastAsia="宋体" w:cs="宋体"/>
          <w:color w:val="000"/>
          <w:sz w:val="28"/>
          <w:szCs w:val="28"/>
        </w:rPr>
        <w:t xml:space="preserve">从企业的税务风险管理看，建议采取以下措施应对税务风险。</w:t>
      </w:r>
    </w:p>
    <w:p>
      <w:pPr>
        <w:ind w:left="0" w:right="0" w:firstLine="560"/>
        <w:spacing w:before="450" w:after="450" w:line="312" w:lineRule="auto"/>
      </w:pPr>
      <w:r>
        <w:rPr>
          <w:rFonts w:ascii="宋体" w:hAnsi="宋体" w:eastAsia="宋体" w:cs="宋体"/>
          <w:color w:val="000"/>
          <w:sz w:val="28"/>
          <w:szCs w:val="28"/>
        </w:rPr>
        <w:t xml:space="preserve">1.建立健全税务风险管理制度</w:t>
      </w:r>
    </w:p>
    <w:p>
      <w:pPr>
        <w:ind w:left="0" w:right="0" w:firstLine="560"/>
        <w:spacing w:before="450" w:after="450" w:line="312" w:lineRule="auto"/>
      </w:pPr>
      <w:r>
        <w:rPr>
          <w:rFonts w:ascii="宋体" w:hAnsi="宋体" w:eastAsia="宋体" w:cs="宋体"/>
          <w:color w:val="000"/>
          <w:sz w:val="28"/>
          <w:szCs w:val="28"/>
        </w:rPr>
        <w:t xml:space="preserve">制定企业税务风险内部控制制度，明确内控审计与监督，达到控制税务风险的目的。</w:t>
      </w:r>
    </w:p>
    <w:p>
      <w:pPr>
        <w:ind w:left="0" w:right="0" w:firstLine="560"/>
        <w:spacing w:before="450" w:after="450" w:line="312" w:lineRule="auto"/>
      </w:pPr>
      <w:r>
        <w:rPr>
          <w:rFonts w:ascii="宋体" w:hAnsi="宋体" w:eastAsia="宋体" w:cs="宋体"/>
          <w:color w:val="000"/>
          <w:sz w:val="28"/>
          <w:szCs w:val="28"/>
        </w:rPr>
        <w:t xml:space="preserve">针对税务风险管理中监控环节，完善税务管理制度。</w:t>
      </w:r>
    </w:p>
    <w:p>
      <w:pPr>
        <w:ind w:left="0" w:right="0" w:firstLine="560"/>
        <w:spacing w:before="450" w:after="450" w:line="312" w:lineRule="auto"/>
      </w:pPr>
      <w:r>
        <w:rPr>
          <w:rFonts w:ascii="宋体" w:hAnsi="宋体" w:eastAsia="宋体" w:cs="宋体"/>
          <w:color w:val="000"/>
          <w:sz w:val="28"/>
          <w:szCs w:val="28"/>
        </w:rPr>
        <w:t xml:space="preserve">制定税务风险管理办法，应对税务风险的发生。</w:t>
      </w:r>
    </w:p>
    <w:p>
      <w:pPr>
        <w:ind w:left="0" w:right="0" w:firstLine="560"/>
        <w:spacing w:before="450" w:after="450" w:line="312" w:lineRule="auto"/>
      </w:pPr>
      <w:r>
        <w:rPr>
          <w:rFonts w:ascii="宋体" w:hAnsi="宋体" w:eastAsia="宋体" w:cs="宋体"/>
          <w:color w:val="000"/>
          <w:sz w:val="28"/>
          <w:szCs w:val="28"/>
        </w:rPr>
        <w:t xml:space="preserve">2.定期评估税务风险</w:t>
      </w:r>
    </w:p>
    <w:p>
      <w:pPr>
        <w:ind w:left="0" w:right="0" w:firstLine="560"/>
        <w:spacing w:before="450" w:after="450" w:line="312" w:lineRule="auto"/>
      </w:pPr>
      <w:r>
        <w:rPr>
          <w:rFonts w:ascii="宋体" w:hAnsi="宋体" w:eastAsia="宋体" w:cs="宋体"/>
          <w:color w:val="000"/>
          <w:sz w:val="28"/>
          <w:szCs w:val="28"/>
        </w:rPr>
        <w:t xml:space="preserve">企业要定期开展税务风险评估工作，识别税务风险、分析税务风险，提出有效的税务风险应对措施，撰写税务风险评估报告，对发现的税务风险问题及时向领导汇报，便于领导者制定风险应对措施，及时化解税务风险的发生，有效降低税务风险给企业带来的经济损失。</w:t>
      </w:r>
    </w:p>
    <w:p>
      <w:pPr>
        <w:ind w:left="0" w:right="0" w:firstLine="560"/>
        <w:spacing w:before="450" w:after="450" w:line="312" w:lineRule="auto"/>
      </w:pPr>
      <w:r>
        <w:rPr>
          <w:rFonts w:ascii="宋体" w:hAnsi="宋体" w:eastAsia="宋体" w:cs="宋体"/>
          <w:color w:val="000"/>
          <w:sz w:val="28"/>
          <w:szCs w:val="28"/>
        </w:rPr>
        <w:t xml:space="preserve">3.定期开展税务风险内部审计</w:t>
      </w:r>
    </w:p>
    <w:p>
      <w:pPr>
        <w:ind w:left="0" w:right="0" w:firstLine="560"/>
        <w:spacing w:before="450" w:after="450" w:line="312" w:lineRule="auto"/>
      </w:pPr>
      <w:r>
        <w:rPr>
          <w:rFonts w:ascii="宋体" w:hAnsi="宋体" w:eastAsia="宋体" w:cs="宋体"/>
          <w:color w:val="000"/>
          <w:sz w:val="28"/>
          <w:szCs w:val="28"/>
        </w:rPr>
        <w:t xml:space="preserve">定期审计检查税务风险评估报告中的问题，促进税务风险防范责任，推动防范措施的有效落实。</w:t>
      </w:r>
    </w:p>
    <w:p>
      <w:pPr>
        <w:ind w:left="0" w:right="0" w:firstLine="560"/>
        <w:spacing w:before="450" w:after="450" w:line="312" w:lineRule="auto"/>
      </w:pPr>
      <w:r>
        <w:rPr>
          <w:rFonts w:ascii="宋体" w:hAnsi="宋体" w:eastAsia="宋体" w:cs="宋体"/>
          <w:color w:val="000"/>
          <w:sz w:val="28"/>
          <w:szCs w:val="28"/>
        </w:rPr>
        <w:t xml:space="preserve">4.加强税收优惠政策的合理利用</w:t>
      </w:r>
    </w:p>
    <w:p>
      <w:pPr>
        <w:ind w:left="0" w:right="0" w:firstLine="560"/>
        <w:spacing w:before="450" w:after="450" w:line="312" w:lineRule="auto"/>
      </w:pPr>
      <w:r>
        <w:rPr>
          <w:rFonts w:ascii="宋体" w:hAnsi="宋体" w:eastAsia="宋体" w:cs="宋体"/>
          <w:color w:val="000"/>
          <w:sz w:val="28"/>
          <w:szCs w:val="28"/>
        </w:rPr>
        <w:t xml:space="preserve">企业对国家给予的税收优惠政策要正确认定，对符合税收优惠条件的项目，税务管理部门和财务部门要积极配合，主动向税务机关提供全面、准确的材料，税务管理部门负责向税务机关申请享受税收优惠政策，税务管理部门同时也要接受税务机关的核实审查。</w:t>
      </w:r>
    </w:p>
    <w:p>
      <w:pPr>
        <w:ind w:left="0" w:right="0" w:firstLine="560"/>
        <w:spacing w:before="450" w:after="450" w:line="312" w:lineRule="auto"/>
      </w:pPr>
      <w:r>
        <w:rPr>
          <w:rFonts w:ascii="宋体" w:hAnsi="宋体" w:eastAsia="宋体" w:cs="宋体"/>
          <w:color w:val="000"/>
          <w:sz w:val="28"/>
          <w:szCs w:val="28"/>
        </w:rPr>
        <w:t xml:space="preserve">5.加强企业涉税人员的素质水平</w:t>
      </w:r>
    </w:p>
    <w:p>
      <w:pPr>
        <w:ind w:left="0" w:right="0" w:firstLine="560"/>
        <w:spacing w:before="450" w:after="450" w:line="312" w:lineRule="auto"/>
      </w:pPr>
      <w:r>
        <w:rPr>
          <w:rFonts w:ascii="宋体" w:hAnsi="宋体" w:eastAsia="宋体" w:cs="宋体"/>
          <w:color w:val="000"/>
          <w:sz w:val="28"/>
          <w:szCs w:val="28"/>
        </w:rPr>
        <w:t xml:space="preserve">企业不但要加强涉税人员的业务素质，而且还要不断提升涉税人员的道德素质，最大限度的发挥涉税人员在企业中的作用，合理避税，规避风险。</w:t>
      </w:r>
    </w:p>
    <w:p>
      <w:pPr>
        <w:ind w:left="0" w:right="0" w:firstLine="560"/>
        <w:spacing w:before="450" w:after="450" w:line="312" w:lineRule="auto"/>
      </w:pPr>
      <w:r>
        <w:rPr>
          <w:rFonts w:ascii="宋体" w:hAnsi="宋体" w:eastAsia="宋体" w:cs="宋体"/>
          <w:color w:val="000"/>
          <w:sz w:val="28"/>
          <w:szCs w:val="28"/>
        </w:rPr>
        <w:t xml:space="preserve">6.加大宣传培训，强化税务风险意识</w:t>
      </w:r>
    </w:p>
    <w:p>
      <w:pPr>
        <w:ind w:left="0" w:right="0" w:firstLine="560"/>
        <w:spacing w:before="450" w:after="450" w:line="312" w:lineRule="auto"/>
      </w:pPr>
      <w:r>
        <w:rPr>
          <w:rFonts w:ascii="宋体" w:hAnsi="宋体" w:eastAsia="宋体" w:cs="宋体"/>
          <w:color w:val="000"/>
          <w:sz w:val="28"/>
          <w:szCs w:val="28"/>
        </w:rPr>
        <w:t xml:space="preserve">企业应该定期组织税务风险知识培训，针对税务风险方面的问题和相关应对措施，对涉税人员进行集中讲解，提升涉税人员的专业知识水平，增强企业税务风险应对能力。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针对一些企业发生的税务风险问题，提出了应对税务风险的措施，建立完善的税务风险制度，定期评估税务风险，开展税务风险内部审计，合理利用税收优惠政策，提升涉税人员的素质水平，强化税务风险意识，加强企业税务风险控制，解决税务风险问题，保障企业的经济运行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开滦集团财会系统优秀调研成果报告[R].20_.</w:t>
      </w:r>
    </w:p>
    <w:p>
      <w:pPr>
        <w:ind w:left="0" w:right="0" w:firstLine="560"/>
        <w:spacing w:before="450" w:after="450" w:line="312" w:lineRule="auto"/>
      </w:pPr>
      <w:r>
        <w:rPr>
          <w:rFonts w:ascii="黑体" w:hAnsi="黑体" w:eastAsia="黑体" w:cs="黑体"/>
          <w:color w:val="000000"/>
          <w:sz w:val="36"/>
          <w:szCs w:val="36"/>
          <w:b w:val="1"/>
          <w:bCs w:val="1"/>
        </w:rPr>
        <w:t xml:space="preserve">税务欺诈相关论文范文 第六篇</w:t>
      </w:r>
    </w:p>
    <w:p>
      <w:pPr>
        <w:ind w:left="0" w:right="0" w:firstLine="560"/>
        <w:spacing w:before="450" w:after="450" w:line="312" w:lineRule="auto"/>
      </w:pPr>
      <w:r>
        <w:rPr>
          <w:rFonts w:ascii="宋体" w:hAnsi="宋体" w:eastAsia="宋体" w:cs="宋体"/>
          <w:color w:val="000"/>
          <w:sz w:val="28"/>
          <w:szCs w:val="28"/>
        </w:rPr>
        <w:t xml:space="preserve">一、强化宣传力度，确保防范宣传无死角 一是扩大宣传覆盖面。该局在做好日常宣传工作的同时，充分借助开展的社区警务工作，发动民警对人员活动密集场所，张贴预警通告，警醒广大群众。同时，坚持在入户调查的过程中进行电信诈骗防范知识的宣传，以点带面，尽可能扩大</w:t>
      </w:r>
    </w:p>
    <w:p>
      <w:pPr>
        <w:ind w:left="0" w:right="0" w:firstLine="560"/>
        <w:spacing w:before="450" w:after="450" w:line="312" w:lineRule="auto"/>
      </w:pPr>
      <w:r>
        <w:rPr>
          <w:rFonts w:ascii="宋体" w:hAnsi="宋体" w:eastAsia="宋体" w:cs="宋体"/>
          <w:color w:val="000"/>
          <w:sz w:val="28"/>
          <w:szCs w:val="28"/>
        </w:rPr>
        <w:t xml:space="preserve">宣传面，加强宣传力度。组织治安大队、各派出所结合街面巡逻、窗口办证等日常工作，面对面讲解诈骗伎俩及识别技巧，坚决守好防范第一关；并由经侦大队会同相关单位在街面大屏不间断滚动预警字幕；该局还先后组织民警深入社区、单位 400余个，深入学校 90 余所，发放宣传单 3000 余份，接受群众咨询 200 余次，收到了良好的社会反应。二是创新宣传手段。借助现代化的宣传媒介，不断创新宣传手段。依托微信、公安微博等向群众介绍防骗常识和技巧，让群众知晓最新的诈骗方式及防骗常识，避免上当受骗。虚拟市市公安局部分派出所组织辖区的财会人员建立专门的防诈骗实时互动微信群等，以便随时交流、互动，避免广大人民群众上当受骗。三是加强重点人群的防范宣传。中老年人和家庭妇女等易受骗人群大力开展防骗宣传，消除宣传的死角盲区，最大限度增强群众防范“电信诈骗”犯罪的意识和能力；刚毕业的大学生由于社会阅历浅、经验少，也易遭受电信诈骗的侵害，虚拟市市公安局先后在各校园里开展了丰富多彩的宣传活动，通过讲解典型案例、宣传防范措施，有效提高了广大师生的自防意识。</w:t>
      </w:r>
    </w:p>
    <w:p>
      <w:pPr>
        <w:ind w:left="0" w:right="0" w:firstLine="560"/>
        <w:spacing w:before="450" w:after="450" w:line="312" w:lineRule="auto"/>
      </w:pPr>
      <w:r>
        <w:rPr>
          <w:rFonts w:ascii="宋体" w:hAnsi="宋体" w:eastAsia="宋体" w:cs="宋体"/>
          <w:color w:val="000"/>
          <w:sz w:val="28"/>
          <w:szCs w:val="28"/>
        </w:rPr>
        <w:t xml:space="preserve">三、强化研判分析力度，确保宣传防范有的放矢 一是定期开展调度会。全面梳理汇总电信诈骗类案件发案情况，分析案件信息，不断加强对电信诈骗案件犯罪规律、侦防对策的研究，不断提升破案打击的整体能力。同时，充分利用现有资源对有条件的电信诈骗案件进行上马攻坚，拓展侦查手段，全力做好案件串并案工作，并对高危地区人群进行重点</w:t>
      </w:r>
    </w:p>
    <w:p>
      <w:pPr>
        <w:ind w:left="0" w:right="0" w:firstLine="560"/>
        <w:spacing w:before="450" w:after="450" w:line="312" w:lineRule="auto"/>
      </w:pPr>
      <w:r>
        <w:rPr>
          <w:rFonts w:ascii="宋体" w:hAnsi="宋体" w:eastAsia="宋体" w:cs="宋体"/>
          <w:color w:val="000"/>
          <w:sz w:val="28"/>
          <w:szCs w:val="28"/>
        </w:rPr>
        <w:t xml:space="preserve">查控，广泛获取犯罪信息、破案线索，以针对性、前瞻性的研判成果指导防范，积极探索打击防范电信诈骗工作新模式，不断提升打防质效。二是及时研判新型诈骗手段。针对犯罪分子作案手段的翻新多变，认真研究其规律和特点，根据购车退税、刷卡消费、医保透支、虚假中奖、汇钱救急、洗黑钱、低息贷款等不同的诈骗手段，结合实际案例揭示诈骗伎俩。特别是对新出现的诈骗手段，及时跟进梳理分析，通过新闻媒体、警务在线、公安微博、微信、QQ 警务室进行警示提醒，确保防范宣传紧跟犯罪手法变化，保持防范宣传的针对性和连续性。三是加大陈案研判力度。该局还通过对近年来全城电信诈骗案件的研判，从银行转账、汇款方式及受害人年龄、地域分析探究规律，归纳出受骗人群的特点，根据不同的对象采取不同的方法，开展针对性宣传，以确保群众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2025-05-03T20:44:41+08:00</dcterms:created>
  <dcterms:modified xsi:type="dcterms:W3CDTF">2025-05-03T20:44:41+08:00</dcterms:modified>
</cp:coreProperties>
</file>

<file path=docProps/custom.xml><?xml version="1.0" encoding="utf-8"?>
<Properties xmlns="http://schemas.openxmlformats.org/officeDocument/2006/custom-properties" xmlns:vt="http://schemas.openxmlformats.org/officeDocument/2006/docPropsVTypes"/>
</file>