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音乐2024字论文范文(通用6篇)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音乐20_字论文范文 第一篇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第一篇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第三篇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第四篇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第五篇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第六篇</w:t>
      </w:r>
    </w:p>
    <w:p>
      <w:pPr>
        <w:ind w:left="0" w:right="0" w:firstLine="560"/>
        <w:spacing w:before="450" w:after="450" w:line="312" w:lineRule="auto"/>
      </w:pPr>
      <w:r>
        <w:rPr>
          <w:rFonts w:ascii="宋体" w:hAnsi="宋体" w:eastAsia="宋体" w:cs="宋体"/>
          <w:color w:val="000"/>
          <w:sz w:val="28"/>
          <w:szCs w:val="28"/>
        </w:rPr>
        <w:t xml:space="preserve">内容摘要：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关键词：信心激趣 爱心鼓励 用心启迪</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 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&gt;一、信心激趣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w:t>
      </w:r>
    </w:p>
    <w:p>
      <w:pPr>
        <w:ind w:left="0" w:right="0" w:firstLine="560"/>
        <w:spacing w:before="450" w:after="450" w:line="312" w:lineRule="auto"/>
      </w:pPr>
      <w:r>
        <w:rPr>
          <w:rFonts w:ascii="宋体" w:hAnsi="宋体" w:eastAsia="宋体" w:cs="宋体"/>
          <w:color w:val="000"/>
          <w:sz w:val="28"/>
          <w:szCs w:val="28"/>
        </w:rPr>
        <w:t xml:space="preserve">记得在10班一次音乐课上开展了“小歌星擂台赛”，班上有一名胆子特别小的女同学叫田雨晴，平时很少说话，要上台唱歌就更别说了。针对这种情况。我特意安排她和一名歌唱得比较好的同学——雷诗雅一起边唱边跳。当他们一曲下来，同学们都报以热烈的掌声。这时，我看见胆小的雨晴嘴角露出了一丝微笑。接着，我进一步引导，“既然他们的歌声这么美，那么我们请她单独再来一曲，好吗？”面对同学们期盼的眼神，她涨红了脸，但同时我们也惊喜地听到了从她嘴里发出的甜美歌声。雨晴在她的日记中这样写到：“我今天好开心，因为我为班上的同学表演了节目，陈老师表扬了我，全班同学都给了我热烈的掌声。其实做什么事情不要怕就一定能做好！加油吧！”我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&gt;二、爱心鼓励</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音乐活动中，我把学生分成若干组，让他们自由设计活动内容。如《小鹿，小鹿》是一首深受小朋友喜欢的儿童歌曲，歌词内容贴近学生的生活，他们对小动物天生就有一种特殊的情感。在教学中，有个小朋友说：“老师我想把歌词内容改一改，因为我有一只可爱的小狗，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我也骑马巡逻去》一课教学时，学生听了两遍录音范唱便会了，但绝大多数是面无表情地唱。我便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让童心在音乐教育中插上幻想的翅膀！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2025-06-20T16:55:38+08:00</dcterms:created>
  <dcterms:modified xsi:type="dcterms:W3CDTF">2025-06-20T16:55:38+08:00</dcterms:modified>
</cp:coreProperties>
</file>

<file path=docProps/custom.xml><?xml version="1.0" encoding="utf-8"?>
<Properties xmlns="http://schemas.openxmlformats.org/officeDocument/2006/custom-properties" xmlns:vt="http://schemas.openxmlformats.org/officeDocument/2006/docPropsVTypes"/>
</file>