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2024字论文的标准范文共6篇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20_字论文的标准范文 第一篇长期以来我国对人才的重视相对缺乏，没有养成良好的人力资本意识，随着知识经济时代的到来，我国的人力资源管理面临诸多挑战。知识经济又称人才经济，因人才是知识的重要载体，加强对人才的合理开发与利用至关重要，为此应将人...</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第一篇</w:t>
      </w:r>
    </w:p>
    <w:p>
      <w:pPr>
        <w:ind w:left="0" w:right="0" w:firstLine="560"/>
        <w:spacing w:before="450" w:after="450" w:line="312" w:lineRule="auto"/>
      </w:pPr>
      <w:r>
        <w:rPr>
          <w:rFonts w:ascii="宋体" w:hAnsi="宋体" w:eastAsia="宋体" w:cs="宋体"/>
          <w:color w:val="000"/>
          <w:sz w:val="28"/>
          <w:szCs w:val="28"/>
        </w:rPr>
        <w:t xml:space="preserve">长期以来我国对人才的重视相对缺乏，没有养成良好的人力资本意识，随着知识经济时代的到来，我国的人力资源管理面临诸多挑战。知识经济又称人才经济，因人才是知识的重要载体，加强对人才的合理开发与利用至关重要，为此应将人力资源管理提升到战略高度，注重对人才的培养、选拨、管理，改变传统人力资源管理模式，注重创新发展。</w:t>
      </w:r>
    </w:p>
    <w:p>
      <w:pPr>
        <w:ind w:left="0" w:right="0" w:firstLine="560"/>
        <w:spacing w:before="450" w:after="450" w:line="312" w:lineRule="auto"/>
      </w:pPr>
      <w:r>
        <w:rPr>
          <w:rFonts w:ascii="宋体" w:hAnsi="宋体" w:eastAsia="宋体" w:cs="宋体"/>
          <w:color w:val="000"/>
          <w:sz w:val="28"/>
          <w:szCs w:val="28"/>
        </w:rPr>
        <w:t xml:space="preserve">一、知识经济与人力资源概述</w:t>
      </w:r>
    </w:p>
    <w:p>
      <w:pPr>
        <w:ind w:left="0" w:right="0" w:firstLine="560"/>
        <w:spacing w:before="450" w:after="450" w:line="312" w:lineRule="auto"/>
      </w:pPr>
      <w:r>
        <w:rPr>
          <w:rFonts w:ascii="宋体" w:hAnsi="宋体" w:eastAsia="宋体" w:cs="宋体"/>
          <w:color w:val="000"/>
          <w:sz w:val="28"/>
          <w:szCs w:val="28"/>
        </w:rPr>
        <w:t xml:space="preserve">(一)知识经济</w:t>
      </w:r>
    </w:p>
    <w:p>
      <w:pPr>
        <w:ind w:left="0" w:right="0" w:firstLine="560"/>
        <w:spacing w:before="450" w:after="450" w:line="312" w:lineRule="auto"/>
      </w:pPr>
      <w:r>
        <w:rPr>
          <w:rFonts w:ascii="宋体" w:hAnsi="宋体" w:eastAsia="宋体" w:cs="宋体"/>
          <w:color w:val="000"/>
          <w:sz w:val="28"/>
          <w:szCs w:val="28"/>
        </w:rPr>
        <w:t xml:space="preserve">对于知识的概念并不陌生，主要是指认知与技能，是人类通过学习与实践所形成的对客观世界的认识，随着时代的进步，经济活动中知识的地位逐渐提升，而这种知识占据主导地位的现象则被人们称之为知识经济。伴随科技水平的突飞猛进，以科技为核心的知识经济形态逐渐成为全球经济的主流形式，知识经济时代的到来成为事实。</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人力资源是劳动者具备的能力与素质的总和，其中能力是基础性资源，包含劳动者在生产经营活动中所发挥出来的体力与智力，将会对经济活动带来重大的推动作用;素质则是交易性资源，其包含的内容较多，涉及到劳动者的信誉、道德、社会关系等，高素质的人力资源会具有良好的信誉与社会关系，并且职业道德水平较高。人力资源管理就是对基础资源进行合理分配，对交易性资源进行提升的过程，通过管理活动使劳动者的主观能动性得以充分发挥，帮助组织更早的实现发展目标。</w:t>
      </w:r>
    </w:p>
    <w:p>
      <w:pPr>
        <w:ind w:left="0" w:right="0" w:firstLine="560"/>
        <w:spacing w:before="450" w:after="450" w:line="312" w:lineRule="auto"/>
      </w:pPr>
      <w:r>
        <w:rPr>
          <w:rFonts w:ascii="宋体" w:hAnsi="宋体" w:eastAsia="宋体" w:cs="宋体"/>
          <w:color w:val="000"/>
          <w:sz w:val="28"/>
          <w:szCs w:val="28"/>
        </w:rPr>
        <w:t xml:space="preserve">二、人力资源管理在知识经济时代下面临的挑战</w:t>
      </w:r>
    </w:p>
    <w:p>
      <w:pPr>
        <w:ind w:left="0" w:right="0" w:firstLine="560"/>
        <w:spacing w:before="450" w:after="450" w:line="312" w:lineRule="auto"/>
      </w:pPr>
      <w:r>
        <w:rPr>
          <w:rFonts w:ascii="宋体" w:hAnsi="宋体" w:eastAsia="宋体" w:cs="宋体"/>
          <w:color w:val="000"/>
          <w:sz w:val="28"/>
          <w:szCs w:val="28"/>
        </w:rPr>
        <w:t xml:space="preserve">(一)高新技术日新月异</w:t>
      </w:r>
    </w:p>
    <w:p>
      <w:pPr>
        <w:ind w:left="0" w:right="0" w:firstLine="560"/>
        <w:spacing w:before="450" w:after="450" w:line="312" w:lineRule="auto"/>
      </w:pPr>
      <w:r>
        <w:rPr>
          <w:rFonts w:ascii="宋体" w:hAnsi="宋体" w:eastAsia="宋体" w:cs="宋体"/>
          <w:color w:val="000"/>
          <w:sz w:val="28"/>
          <w:szCs w:val="28"/>
        </w:rPr>
        <w:t xml:space="preserve">科技是知识经济的核心，基于知识经济时代背景下，高新技术发展日新月异，各种信息化产品不断推陈出新，沟通并非只有面对面交流这一种形式，如何适应高新技术的快速发展，追赶技术进步已成为人力资源管理的一大挑战。利用高新技术产品，人与人之间的沟通更加便捷，人才资源的合理配置更加高效，极大的提高了人力资源管理的效率。</w:t>
      </w:r>
    </w:p>
    <w:p>
      <w:pPr>
        <w:ind w:left="0" w:right="0" w:firstLine="560"/>
        <w:spacing w:before="450" w:after="450" w:line="312" w:lineRule="auto"/>
      </w:pPr>
      <w:r>
        <w:rPr>
          <w:rFonts w:ascii="宋体" w:hAnsi="宋体" w:eastAsia="宋体" w:cs="宋体"/>
          <w:color w:val="000"/>
          <w:sz w:val="28"/>
          <w:szCs w:val="28"/>
        </w:rPr>
        <w:t xml:space="preserve">(二)知识全球化增大了竞争压力</w:t>
      </w:r>
    </w:p>
    <w:p>
      <w:pPr>
        <w:ind w:left="0" w:right="0" w:firstLine="560"/>
        <w:spacing w:before="450" w:after="450" w:line="312" w:lineRule="auto"/>
      </w:pPr>
      <w:r>
        <w:rPr>
          <w:rFonts w:ascii="宋体" w:hAnsi="宋体" w:eastAsia="宋体" w:cs="宋体"/>
          <w:color w:val="000"/>
          <w:sz w:val="28"/>
          <w:szCs w:val="28"/>
        </w:rPr>
        <w:t xml:space="preserve">近几年来，全球化日渐突出致使市场竞争压力越来越大，相关研究表明，在经济全球化背景下，组织拥有的“知识”越多，所具有的竞争优势就越大，就越能在激烈的竞争中占据一席之地。人力资源是知识资本的重要体现，知识全球化要求对人力资源管理进行创新，只有创新经营方式与管理模式，才能保证人力资源的充分利用，促使“知识”、“人才”创造更多的价值。</w:t>
      </w:r>
    </w:p>
    <w:p>
      <w:pPr>
        <w:ind w:left="0" w:right="0" w:firstLine="560"/>
        <w:spacing w:before="450" w:after="450" w:line="312" w:lineRule="auto"/>
      </w:pPr>
      <w:r>
        <w:rPr>
          <w:rFonts w:ascii="宋体" w:hAnsi="宋体" w:eastAsia="宋体" w:cs="宋体"/>
          <w:color w:val="000"/>
          <w:sz w:val="28"/>
          <w:szCs w:val="28"/>
        </w:rPr>
        <w:t xml:space="preserve">(三)优秀人才纷纷走向国际</w:t>
      </w:r>
    </w:p>
    <w:p>
      <w:pPr>
        <w:ind w:left="0" w:right="0" w:firstLine="560"/>
        <w:spacing w:before="450" w:after="450" w:line="312" w:lineRule="auto"/>
      </w:pPr>
      <w:r>
        <w:rPr>
          <w:rFonts w:ascii="宋体" w:hAnsi="宋体" w:eastAsia="宋体" w:cs="宋体"/>
          <w:color w:val="000"/>
          <w:sz w:val="28"/>
          <w:szCs w:val="28"/>
        </w:rPr>
        <w:t xml:space="preserve">知识经济时代背景下，优秀人才在组织中有着中流砥柱的作用，将直接关系到组织的综合实力，然而相对于发达国家而言，我国的经济水平相对偏低，很多优秀人才纷纷走向国际舞台试图发挥自身价值，这就造成国内人才稀缺。如何发掘并挽留人才成为当前人力资源管理中面临的重大挑战，管理者需要创新人才招纳机制，同时完善激励制度等，为人才的留用打下良好的基础。</w:t>
      </w:r>
    </w:p>
    <w:p>
      <w:pPr>
        <w:ind w:left="0" w:right="0" w:firstLine="560"/>
        <w:spacing w:before="450" w:after="450" w:line="312" w:lineRule="auto"/>
      </w:pPr>
      <w:r>
        <w:rPr>
          <w:rFonts w:ascii="宋体" w:hAnsi="宋体" w:eastAsia="宋体" w:cs="宋体"/>
          <w:color w:val="000"/>
          <w:sz w:val="28"/>
          <w:szCs w:val="28"/>
        </w:rPr>
        <w:t xml:space="preserve">(四)人才的高素质要求</w:t>
      </w:r>
    </w:p>
    <w:p>
      <w:pPr>
        <w:ind w:left="0" w:right="0" w:firstLine="560"/>
        <w:spacing w:before="450" w:after="450" w:line="312" w:lineRule="auto"/>
      </w:pPr>
      <w:r>
        <w:rPr>
          <w:rFonts w:ascii="宋体" w:hAnsi="宋体" w:eastAsia="宋体" w:cs="宋体"/>
          <w:color w:val="000"/>
          <w:sz w:val="28"/>
          <w:szCs w:val="28"/>
        </w:rPr>
        <w:t xml:space="preserve">知识经济时代下对人才提出了更高要求，在基础知识结构上不仅要具有扎实的学科知识，还要对其他多种知识有所涉猎，比如经济、法律、管理等科学;在能力素质上，既要有着较高的心理素质，具有坚强的意志与永不言败的决心，同时随机应变能力要强，在信息量与日俱增的时代保持敏锐的感知力;除此之外，优秀的人才会与时俱进、不断创新，重视学习的重要性，通过学习掌握更多的专业技能，并面对竞争发挥自己的创新能力。知识经济时代下优秀人才判定标准的提高，将增大人力资源管理难度，在招人、留人、用人、管理人等诸多环节提升工作难度。</w:t>
      </w:r>
    </w:p>
    <w:p>
      <w:pPr>
        <w:ind w:left="0" w:right="0" w:firstLine="560"/>
        <w:spacing w:before="450" w:after="450" w:line="312" w:lineRule="auto"/>
      </w:pPr>
      <w:r>
        <w:rPr>
          <w:rFonts w:ascii="宋体" w:hAnsi="宋体" w:eastAsia="宋体" w:cs="宋体"/>
          <w:color w:val="000"/>
          <w:sz w:val="28"/>
          <w:szCs w:val="28"/>
        </w:rPr>
        <w:t xml:space="preserve">三、人力资源管理在知识经济时代下的创新发展建议</w:t>
      </w:r>
    </w:p>
    <w:p>
      <w:pPr>
        <w:ind w:left="0" w:right="0" w:firstLine="560"/>
        <w:spacing w:before="450" w:after="450" w:line="312" w:lineRule="auto"/>
      </w:pPr>
      <w:r>
        <w:rPr>
          <w:rFonts w:ascii="宋体" w:hAnsi="宋体" w:eastAsia="宋体" w:cs="宋体"/>
          <w:color w:val="000"/>
          <w:sz w:val="28"/>
          <w:szCs w:val="28"/>
        </w:rPr>
        <w:t xml:space="preserve">(一)管理意识中体现“以人为本”</w:t>
      </w:r>
    </w:p>
    <w:p>
      <w:pPr>
        <w:ind w:left="0" w:right="0" w:firstLine="560"/>
        <w:spacing w:before="450" w:after="450" w:line="312" w:lineRule="auto"/>
      </w:pPr>
      <w:r>
        <w:rPr>
          <w:rFonts w:ascii="宋体" w:hAnsi="宋体" w:eastAsia="宋体" w:cs="宋体"/>
          <w:color w:val="000"/>
          <w:sz w:val="28"/>
          <w:szCs w:val="28"/>
        </w:rPr>
        <w:t xml:space="preserve">知识的主要承载者是人，因此应以“人”为中心，注重对人才的发掘、培养、利用，学会在管理中尊重人才。在知识经济时代中，组织要充分利用知识对人才进行合理配置，在生产经营与决策制定等过程应重视人才，通过对人力资源的配置与监督，调动人才的主观能动性。同时，在管理中应重视人才的需求，为人才提供培训、学习的机会，满足其基本的技能需求;领导需要加强对人才的关心，通过巡视与基层劳动者进行交流，做到关心鼓励员工，及时掌握员工的心理需求，并根据员工业绩制定相应的奖惩。“以人为本”的管理意识将利用人才的招聘与留用，尤其是在物质生活水平得以满足的新时期，人们对心理需求的关注大于薪酬与奖金，尊重、关心、激励必将成为人才管理的重要法宝。</w:t>
      </w:r>
    </w:p>
    <w:p>
      <w:pPr>
        <w:ind w:left="0" w:right="0" w:firstLine="560"/>
        <w:spacing w:before="450" w:after="450" w:line="312" w:lineRule="auto"/>
      </w:pPr>
      <w:r>
        <w:rPr>
          <w:rFonts w:ascii="宋体" w:hAnsi="宋体" w:eastAsia="宋体" w:cs="宋体"/>
          <w:color w:val="000"/>
          <w:sz w:val="28"/>
          <w:szCs w:val="28"/>
        </w:rPr>
        <w:t xml:space="preserve">(二)组织结构朝扁平化发展</w:t>
      </w:r>
    </w:p>
    <w:p>
      <w:pPr>
        <w:ind w:left="0" w:right="0" w:firstLine="560"/>
        <w:spacing w:before="450" w:after="450" w:line="312" w:lineRule="auto"/>
      </w:pPr>
      <w:r>
        <w:rPr>
          <w:rFonts w:ascii="宋体" w:hAnsi="宋体" w:eastAsia="宋体" w:cs="宋体"/>
          <w:color w:val="000"/>
          <w:sz w:val="28"/>
          <w:szCs w:val="28"/>
        </w:rPr>
        <w:t xml:space="preserve">我国传统的组织管理模式采用的是多层次结构，被人们形象的比喻为“金字塔”型，组织决策通过最高层逐渐向下级渗透，因为组织结构层次过多，在信息传递过程中往往出现较多的阻碍。当前，随着知识经济时代的到来，信息技术在组织中被广泛运用，各部门之间信息传递十分便捷，这也决定传统管理形式必将改变，扁平化组织结构已成为必然。所谓扁平化组织结构，主要是指从决策层到最低层组织层次减少，组织普通员工可就全局问题进行谏言，通过团队合作与新型共享发挥人才作用的结构形式。组织结构的朝扁平化有利于人才更好的发挥其能动作用，管理效果更加显著。</w:t>
      </w:r>
    </w:p>
    <w:p>
      <w:pPr>
        <w:ind w:left="0" w:right="0" w:firstLine="560"/>
        <w:spacing w:before="450" w:after="450" w:line="312" w:lineRule="auto"/>
      </w:pPr>
      <w:r>
        <w:rPr>
          <w:rFonts w:ascii="宋体" w:hAnsi="宋体" w:eastAsia="宋体" w:cs="宋体"/>
          <w:color w:val="000"/>
          <w:sz w:val="28"/>
          <w:szCs w:val="28"/>
        </w:rPr>
        <w:t xml:space="preserve">(三)创新人力资源管理模式</w:t>
      </w:r>
    </w:p>
    <w:p>
      <w:pPr>
        <w:ind w:left="0" w:right="0" w:firstLine="560"/>
        <w:spacing w:before="450" w:after="450" w:line="312" w:lineRule="auto"/>
      </w:pPr>
      <w:r>
        <w:rPr>
          <w:rFonts w:ascii="宋体" w:hAnsi="宋体" w:eastAsia="宋体" w:cs="宋体"/>
          <w:color w:val="000"/>
          <w:sz w:val="28"/>
          <w:szCs w:val="28"/>
        </w:rPr>
        <w:t xml:space="preserve">传统的管理模式更加注重监督与控制，具有的上下等级十分明确，上级下达任务，管理者对人才尽心监督，劳动者按照规定的模式进行劳作。该种管理模式不存在尊重与平等，将人力资源同其他物质资源一同对待，极大的限制了劳动者才能的发挥，打击了员工的积极性。为此在知识经济时代应对管理模式进行创新，为员工提供一个施展才能的平台，以柔性化的管理方式激励员工积极参与到组织发展之中，由领导者实施指导作用，管理者采用先进技术对人才需求进行分析，以全新的管理模式促进人才潜能的发挥。</w:t>
      </w:r>
    </w:p>
    <w:p>
      <w:pPr>
        <w:ind w:left="0" w:right="0" w:firstLine="560"/>
        <w:spacing w:before="450" w:after="450" w:line="312" w:lineRule="auto"/>
      </w:pPr>
      <w:r>
        <w:rPr>
          <w:rFonts w:ascii="宋体" w:hAnsi="宋体" w:eastAsia="宋体" w:cs="宋体"/>
          <w:color w:val="000"/>
          <w:sz w:val="28"/>
          <w:szCs w:val="28"/>
        </w:rPr>
        <w:t xml:space="preserve">(四)建立健全激励机制</w:t>
      </w:r>
    </w:p>
    <w:p>
      <w:pPr>
        <w:ind w:left="0" w:right="0" w:firstLine="560"/>
        <w:spacing w:before="450" w:after="450" w:line="312" w:lineRule="auto"/>
      </w:pPr>
      <w:r>
        <w:rPr>
          <w:rFonts w:ascii="宋体" w:hAnsi="宋体" w:eastAsia="宋体" w:cs="宋体"/>
          <w:color w:val="000"/>
          <w:sz w:val="28"/>
          <w:szCs w:val="28"/>
        </w:rPr>
        <w:t xml:space="preserve">人才的留用离不开激励机制的作用，只有建立健全激励机制才能激发员工的工作积极性，在实际的工作中更具创造力，要想健全激励机制应从多方面入手：第一，改善组织的工作环境，工作环境是否舒适将在很大程度上决定是否能够留住人才，只有将组织环境加以改善，为员工提供合理的薪酬与福利，才能增加人才留用的概率。第二，奖惩制度的制定。具体明确的奖惩制度可对组织成员进行行为规范，为组织员工考核提供主要依据，使其感受到组织的公平公正，从而提升员工对组织的认同。第三，做好沟通与交流工作。沟通与交流是人力资源管理的主要内容，良好的沟通会引导员工与组织发展相融合，员工作出个人行为时会充分考虑组织利益，同时也能够及时获知员工的需求，尽可能满足组织成员物质与心理多方面的需求。</w:t>
      </w:r>
    </w:p>
    <w:p>
      <w:pPr>
        <w:ind w:left="0" w:right="0" w:firstLine="560"/>
        <w:spacing w:before="450" w:after="450" w:line="312" w:lineRule="auto"/>
      </w:pPr>
      <w:r>
        <w:rPr>
          <w:rFonts w:ascii="宋体" w:hAnsi="宋体" w:eastAsia="宋体" w:cs="宋体"/>
          <w:color w:val="000"/>
          <w:sz w:val="28"/>
          <w:szCs w:val="28"/>
        </w:rPr>
        <w:t xml:space="preserve">(五)加强组织文化建设培养团队精神</w:t>
      </w:r>
    </w:p>
    <w:p>
      <w:pPr>
        <w:ind w:left="0" w:right="0" w:firstLine="560"/>
        <w:spacing w:before="450" w:after="450" w:line="312" w:lineRule="auto"/>
      </w:pPr>
      <w:r>
        <w:rPr>
          <w:rFonts w:ascii="宋体" w:hAnsi="宋体" w:eastAsia="宋体" w:cs="宋体"/>
          <w:color w:val="000"/>
          <w:sz w:val="28"/>
          <w:szCs w:val="28"/>
        </w:rPr>
        <w:t xml:space="preserve">作为一项重要的无形资产，组织文化会对组织的发展起到潜移默化的影响，通过长期的积累，组织成员会对文化价值产生认同，为此在知识经济时代人力资源管理应将组织文化作为一项重点内容，帮助员工树立正确的价值观念。只有组织员工对文化价值形成认同，才能提升自己的归属意识，在实际的工作中将组织发展与个人利益结合在一起。与此同时，知识经济时代注重合同探究，组织成员个人的力量必将有限，应加强对团队精神的培养，促进员工之间的信任程度，通过协作创新共同完成经济活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科技知识高度发展的新形态下，组织进行人力资源管理成为关键所在，然而面对知识经济时代的到来，我国的人力资源管理面临的挑战也相应的增加，比如说高新技术日新月异、知识全球化、优秀人才纷纷走向国际、人才的高素质要求等等，在很大程度上增加了人力资源管理的难度。面对知识经济时代的到来，组织应从多方面进行创新，增强人力资源管理的效率，当前较为有效的创新措施有管理意识中体现“以人为本”、组织结构朝扁平化发展、创新人力资源管理模式、建立健全激励机制、加强组织文化建设培养团队精神等等。</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第二篇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第三篇</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[4]赵欣玲.再谈医院药剂科管理之我见[J].中国药房，20_，15(7)：56.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第四篇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第五篇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第六篇</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2025-08-09T21:51:25+08:00</dcterms:created>
  <dcterms:modified xsi:type="dcterms:W3CDTF">2025-08-09T21:51:25+08:00</dcterms:modified>
</cp:coreProperties>
</file>

<file path=docProps/custom.xml><?xml version="1.0" encoding="utf-8"?>
<Properties xmlns="http://schemas.openxmlformats.org/officeDocument/2006/custom-properties" xmlns:vt="http://schemas.openxmlformats.org/officeDocument/2006/docPropsVTypes"/>
</file>