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人物建模论文摘要范文(通用9篇)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人物建模论文摘要范文 第一篇随着科学技术特别是信息技术的高速发展，数学建模的应用价值越来越得到众人的重视，数学建模本身是一个创造性的思维过程，它是对数学知识的综合应用，具有较强的创新性，以下是一篇关于数学建模教育开展策略探究的论文 范文 ，...</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第一篇</w:t>
      </w:r>
    </w:p>
    <w:p>
      <w:pPr>
        <w:ind w:left="0" w:right="0" w:firstLine="560"/>
        <w:spacing w:before="450" w:after="450" w:line="312" w:lineRule="auto"/>
      </w:pPr>
      <w:r>
        <w:rPr>
          <w:rFonts w:ascii="宋体" w:hAnsi="宋体" w:eastAsia="宋体" w:cs="宋体"/>
          <w:color w:val="000"/>
          <w:sz w:val="28"/>
          <w:szCs w:val="28"/>
        </w:rPr>
        <w:t xml:space="preserve">随着科学技术特别是信息技术的高速发展，数学建模的应用价值越来越得到众人的重视，</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 范文 ，欢迎阅读参考。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 创新思维 ，提高其素质和创新能力，实现向素质教育的转化和深入。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 方法 及相关工具进行计算，最后将所得的答案回归实际问题，即模型的检验，这就是数学建模的全过程。一般来说_,数学建模_包含五个阶段。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所谓创造力是指_对已积累的知识和 经验 进行科学地加工和创造，产生新概念、新知识、新思想的能力，大体上由感知力、 记忆力 、思考力、 想象力 四种能力所构成_[1].现今教育界认为，创造力的培养是人才培养的关键，数学建模活动的各个环节无不充满了创造性思维的挑战。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 报告 ，现实生活和各学科中的问题等等，都是数学建模问题原始资料的重要来源。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_满堂灌_,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第四篇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第六篇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第七篇</w:t>
      </w:r>
    </w:p>
    <w:p>
      <w:pPr>
        <w:ind w:left="0" w:right="0" w:firstLine="560"/>
        <w:spacing w:before="450" w:after="450" w:line="312" w:lineRule="auto"/>
      </w:pPr>
      <w:r>
        <w:rPr>
          <w:rFonts w:ascii="宋体" w:hAnsi="宋体" w:eastAsia="宋体" w:cs="宋体"/>
          <w:color w:val="000"/>
          <w:sz w:val="28"/>
          <w:szCs w:val="28"/>
        </w:rPr>
        <w:t xml:space="preserve">数学建模论文 范文 一：建模在高等数学教学中的作用及其具体运用</w:t>
      </w:r>
    </w:p>
    <w:p>
      <w:pPr>
        <w:ind w:left="0" w:right="0" w:firstLine="560"/>
        <w:spacing w:before="450" w:after="450" w:line="312" w:lineRule="auto"/>
      </w:pPr>
      <w:r>
        <w:rPr>
          <w:rFonts w:ascii="宋体" w:hAnsi="宋体" w:eastAsia="宋体" w:cs="宋体"/>
          <w:color w:val="000"/>
          <w:sz w:val="28"/>
          <w:szCs w:val="28"/>
        </w:rPr>
        <w:t xml:space="preserve">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 逻辑思维 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 方法 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 想象力 、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三、将建模思想应用在高等数学教学中的具体 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宋体" w:hAnsi="宋体" w:eastAsia="宋体" w:cs="宋体"/>
          <w:color w:val="000"/>
          <w:sz w:val="28"/>
          <w:szCs w:val="28"/>
        </w:rPr>
        <w:t xml:space="preserve">数学建模论文范文二：数学建模教学中数学素养和创新意识的培养</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 总结 的几点看法.</w:t>
      </w:r>
    </w:p>
    <w:p>
      <w:pPr>
        <w:ind w:left="0" w:right="0" w:firstLine="560"/>
        <w:spacing w:before="450" w:after="450" w:line="312" w:lineRule="auto"/>
      </w:pPr>
      <w:r>
        <w:rPr>
          <w:rFonts w:ascii="宋体" w:hAnsi="宋体" w:eastAsia="宋体" w:cs="宋体"/>
          <w:color w:val="000"/>
          <w:sz w:val="28"/>
          <w:szCs w:val="28"/>
        </w:rPr>
        <w:t xml:space="preserve">1掌握数学语言独有的特点和表达形式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 抽象思维 、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 报告 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 创新思维 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