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论文修改与答辩回函范文通用6篇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论文修改与答辩回函范文 第一篇本课题组________级博士生________已经完成研究生培养方案所规定的课程学习，成绩合格，并取得规定学分，但由于该生难以达到博士毕业要求，特申请硕士毕业。该生于XX年XX月在《XX》杂志上参与发表了题为...</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第一篇</w:t>
      </w:r>
    </w:p>
    <w:p>
      <w:pPr>
        <w:ind w:left="0" w:right="0" w:firstLine="560"/>
        <w:spacing w:before="450" w:after="450" w:line="312" w:lineRule="auto"/>
      </w:pPr>
      <w:r>
        <w:rPr>
          <w:rFonts w:ascii="宋体" w:hAnsi="宋体" w:eastAsia="宋体" w:cs="宋体"/>
          <w:color w:val="000"/>
          <w:sz w:val="28"/>
          <w:szCs w:val="28"/>
        </w:rPr>
        <w:t xml:space="preserve">本课题组________级博士生________已经完成研究生培养方案所规定的课程学习，成绩合格，并取得规定学分，但由于该生难以达到博士毕业要求，特申请硕士毕业。该生于XX年XX月在《XX》杂志上参与发表了题为“XXXXXXXX”的文章，该杂志当年的\'影响因子为______。根据中科院上海生科院生化细胞所申请硕士论文答辩的相关规定，该生已具有答辩资格，且目前已完成学位论文工作，特此提出论文答辩申请。建议答辩时间为XX年XX月XX日。</w:t>
      </w:r>
    </w:p>
    <w:p>
      <w:pPr>
        <w:ind w:left="0" w:right="0" w:firstLine="560"/>
        <w:spacing w:before="450" w:after="450" w:line="312" w:lineRule="auto"/>
      </w:pPr>
      <w:r>
        <w:rPr>
          <w:rFonts w:ascii="宋体" w:hAnsi="宋体" w:eastAsia="宋体" w:cs="宋体"/>
          <w:color w:val="000"/>
          <w:sz w:val="28"/>
          <w:szCs w:val="28"/>
        </w:rPr>
        <w:t xml:space="preserve">暂拟定答辩委员会成员：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第二篇</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第三篇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首先非常感谢您能在百忙之中抽出时间来阅读和修改我的文章，感谢你们提出的宝贵建议，你们针对我论文的结构、内容、研究方法、结果等进行了全方面的斧正，这将对提高我的论文质量起着非常重要的作用。</w:t>
      </w:r>
    </w:p>
    <w:p>
      <w:pPr>
        <w:ind w:left="0" w:right="0" w:firstLine="560"/>
        <w:spacing w:before="450" w:after="450" w:line="312" w:lineRule="auto"/>
      </w:pPr>
      <w:r>
        <w:rPr>
          <w:rFonts w:ascii="宋体" w:hAnsi="宋体" w:eastAsia="宋体" w:cs="宋体"/>
          <w:color w:val="000"/>
          <w:sz w:val="28"/>
          <w:szCs w:val="28"/>
        </w:rPr>
        <w:t xml:space="preserve">我已经仔细研读了审稿人的意见，并根据建议，认真逐条对论文进行如下修改：</w:t>
      </w:r>
    </w:p>
    <w:p>
      <w:pPr>
        <w:ind w:left="0" w:right="0" w:firstLine="560"/>
        <w:spacing w:before="450" w:after="450" w:line="312" w:lineRule="auto"/>
      </w:pPr>
      <w:r>
        <w:rPr>
          <w:rFonts w:ascii="宋体" w:hAnsi="宋体" w:eastAsia="宋体" w:cs="宋体"/>
          <w:color w:val="000"/>
          <w:sz w:val="28"/>
          <w:szCs w:val="28"/>
        </w:rPr>
        <w:t xml:space="preserve">1. 对中英文摘要进行了提炼，使语言更加精炼；</w:t>
      </w:r>
    </w:p>
    <w:p>
      <w:pPr>
        <w:ind w:left="0" w:right="0" w:firstLine="560"/>
        <w:spacing w:before="450" w:after="450" w:line="312" w:lineRule="auto"/>
      </w:pPr>
      <w:r>
        <w:rPr>
          <w:rFonts w:ascii="宋体" w:hAnsi="宋体" w:eastAsia="宋体" w:cs="宋体"/>
          <w:color w:val="000"/>
          <w:sz w:val="28"/>
          <w:szCs w:val="28"/>
        </w:rPr>
        <w:t xml:space="preserve">3. 论文对ICU内鲍曼不动杆菌的耐药性因素进行了全面分析，着重分析了临床抗菌药物的使用情况与耐药菌株产生的关系，并根据统计分析为临床合理用药提出了建议；</w:t>
      </w:r>
    </w:p>
    <w:p>
      <w:pPr>
        <w:ind w:left="0" w:right="0" w:firstLine="560"/>
        <w:spacing w:before="450" w:after="450" w:line="312" w:lineRule="auto"/>
      </w:pPr>
      <w:r>
        <w:rPr>
          <w:rFonts w:ascii="宋体" w:hAnsi="宋体" w:eastAsia="宋体" w:cs="宋体"/>
          <w:color w:val="000"/>
          <w:sz w:val="28"/>
          <w:szCs w:val="28"/>
        </w:rPr>
        <w:t xml:space="preserve">4. 对论文正文进行了进一步提炼、浓缩，目前文章正文已压缩致3100个字左右；</w:t>
      </w:r>
    </w:p>
    <w:p>
      <w:pPr>
        <w:ind w:left="0" w:right="0" w:firstLine="560"/>
        <w:spacing w:before="450" w:after="450" w:line="312" w:lineRule="auto"/>
      </w:pPr>
      <w:r>
        <w:rPr>
          <w:rFonts w:ascii="宋体" w:hAnsi="宋体" w:eastAsia="宋体" w:cs="宋体"/>
          <w:color w:val="000"/>
          <w:sz w:val="28"/>
          <w:szCs w:val="28"/>
        </w:rPr>
        <w:t xml:space="preserve">5. 讨论部分进行了提炼，删去了重复内容；</w:t>
      </w:r>
    </w:p>
    <w:p>
      <w:pPr>
        <w:ind w:left="0" w:right="0" w:firstLine="560"/>
        <w:spacing w:before="450" w:after="450" w:line="312" w:lineRule="auto"/>
      </w:pPr>
      <w:r>
        <w:rPr>
          <w:rFonts w:ascii="宋体" w:hAnsi="宋体" w:eastAsia="宋体" w:cs="宋体"/>
          <w:color w:val="000"/>
          <w:sz w:val="28"/>
          <w:szCs w:val="28"/>
        </w:rPr>
        <w:t xml:space="preserve">6. 进一步核查了参考文献；</w:t>
      </w:r>
    </w:p>
    <w:p>
      <w:pPr>
        <w:ind w:left="0" w:right="0" w:firstLine="560"/>
        <w:spacing w:before="450" w:after="450" w:line="312" w:lineRule="auto"/>
      </w:pPr>
      <w:r>
        <w:rPr>
          <w:rFonts w:ascii="宋体" w:hAnsi="宋体" w:eastAsia="宋体" w:cs="宋体"/>
          <w:color w:val="000"/>
          <w:sz w:val="28"/>
          <w:szCs w:val="28"/>
        </w:rPr>
        <w:t xml:space="preserve">7. 本论文无基金项目；</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第四篇</w:t>
      </w:r>
    </w:p>
    <w:p>
      <w:pPr>
        <w:ind w:left="0" w:right="0" w:firstLine="560"/>
        <w:spacing w:before="450" w:after="450" w:line="312" w:lineRule="auto"/>
      </w:pPr>
      <w:r>
        <w:rPr>
          <w:rFonts w:ascii="宋体" w:hAnsi="宋体" w:eastAsia="宋体" w:cs="宋体"/>
          <w:color w:val="000"/>
          <w:sz w:val="28"/>
          <w:szCs w:val="28"/>
        </w:rPr>
        <w:t xml:space="preserve">本人就读硕士研究生以来，师从XXX教授。研究生期间认真学习专业理论知识。所修课程总学分为29分，其中学位课程17分，达到了本专业培养计划中对学分的要求。</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第五篇</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第六篇</w:t>
      </w:r>
    </w:p>
    <w:p>
      <w:pPr>
        <w:ind w:left="0" w:right="0" w:firstLine="560"/>
        <w:spacing w:before="450" w:after="450" w:line="312" w:lineRule="auto"/>
      </w:pPr>
      <w:r>
        <w:rPr>
          <w:rFonts w:ascii="宋体" w:hAnsi="宋体" w:eastAsia="宋体" w:cs="宋体"/>
          <w:color w:val="000"/>
          <w:sz w:val="28"/>
          <w:szCs w:val="28"/>
        </w:rPr>
        <w:t xml:space="preserve">&gt;答辩申请：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&gt;本文主要研究发现：</w:t>
      </w:r>
    </w:p>
    <w:p>
      <w:pPr>
        <w:ind w:left="0" w:right="0" w:firstLine="560"/>
        <w:spacing w:before="450" w:after="450" w:line="312" w:lineRule="auto"/>
      </w:pPr>
      <w:r>
        <w:rPr>
          <w:rFonts w:ascii="宋体" w:hAnsi="宋体" w:eastAsia="宋体" w:cs="宋体"/>
          <w:color w:val="000"/>
          <w:sz w:val="28"/>
          <w:szCs w:val="28"/>
        </w:rPr>
        <w:t xml:space="preserve">首先，通过分析电容器并联过程中静电能损失的计算，得出静电能损失与电容器的始末状态有关，与过程无关；</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&gt;本人保证：</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&gt;现已向答辩组提交的内容有：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