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论文创新之处150字范文推荐7篇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论文创新之处150字范文 第一篇创新写作论文投稿——论创主客体之责撰稿人：袁亮浅谈创新写作—论主客体之责内容摘要：随着社会经济的快速发展，人类文明日益繁荣，教育教研也不断革新。近年来，“创新”一词在语文教育教学中不断叫响。而语文教育教学的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第一篇</w:t>
      </w:r>
    </w:p>
    <w:p>
      <w:pPr>
        <w:ind w:left="0" w:right="0" w:firstLine="560"/>
        <w:spacing w:before="450" w:after="450" w:line="312" w:lineRule="auto"/>
      </w:pPr>
      <w:r>
        <w:rPr>
          <w:rFonts w:ascii="宋体" w:hAnsi="宋体" w:eastAsia="宋体" w:cs="宋体"/>
          <w:color w:val="000"/>
          <w:sz w:val="28"/>
          <w:szCs w:val="28"/>
        </w:rPr>
        <w:t xml:space="preserve">创新写作论文投稿</w:t>
      </w:r>
    </w:p>
    <w:p>
      <w:pPr>
        <w:ind w:left="0" w:right="0" w:firstLine="560"/>
        <w:spacing w:before="450" w:after="450" w:line="312" w:lineRule="auto"/>
      </w:pPr>
      <w:r>
        <w:rPr>
          <w:rFonts w:ascii="宋体" w:hAnsi="宋体" w:eastAsia="宋体" w:cs="宋体"/>
          <w:color w:val="000"/>
          <w:sz w:val="28"/>
          <w:szCs w:val="28"/>
        </w:rPr>
        <w:t xml:space="preserve">——论创主客体之责</w:t>
      </w:r>
    </w:p>
    <w:p>
      <w:pPr>
        <w:ind w:left="0" w:right="0" w:firstLine="560"/>
        <w:spacing w:before="450" w:after="450" w:line="312" w:lineRule="auto"/>
      </w:pPr>
      <w:r>
        <w:rPr>
          <w:rFonts w:ascii="宋体" w:hAnsi="宋体" w:eastAsia="宋体" w:cs="宋体"/>
          <w:color w:val="000"/>
          <w:sz w:val="28"/>
          <w:szCs w:val="28"/>
        </w:rPr>
        <w:t xml:space="preserve">撰稿人：袁亮</w:t>
      </w:r>
    </w:p>
    <w:p>
      <w:pPr>
        <w:ind w:left="0" w:right="0" w:firstLine="560"/>
        <w:spacing w:before="450" w:after="450" w:line="312" w:lineRule="auto"/>
      </w:pPr>
      <w:r>
        <w:rPr>
          <w:rFonts w:ascii="宋体" w:hAnsi="宋体" w:eastAsia="宋体" w:cs="宋体"/>
          <w:color w:val="000"/>
          <w:sz w:val="28"/>
          <w:szCs w:val="28"/>
        </w:rPr>
        <w:t xml:space="preserve">浅谈创新写作</w:t>
      </w:r>
    </w:p>
    <w:p>
      <w:pPr>
        <w:ind w:left="0" w:right="0" w:firstLine="560"/>
        <w:spacing w:before="450" w:after="450" w:line="312" w:lineRule="auto"/>
      </w:pPr>
      <w:r>
        <w:rPr>
          <w:rFonts w:ascii="宋体" w:hAnsi="宋体" w:eastAsia="宋体" w:cs="宋体"/>
          <w:color w:val="000"/>
          <w:sz w:val="28"/>
          <w:szCs w:val="28"/>
        </w:rPr>
        <w:t xml:space="preserve">—论主客体之责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经济的快速发展，人类文明日益繁荣，教育教研也不断革新。近年来，“创新”一词在语文教育教学中不断叫响。而语文教育教学的创新当以写作创新为重要组成部分，以下笔者就创新写作中语文教师和学生各自职责谈谈自己的拙见。</w:t>
      </w:r>
    </w:p>
    <w:p>
      <w:pPr>
        <w:ind w:left="0" w:right="0" w:firstLine="560"/>
        <w:spacing w:before="450" w:after="450" w:line="312" w:lineRule="auto"/>
      </w:pPr>
      <w:r>
        <w:rPr>
          <w:rFonts w:ascii="宋体" w:hAnsi="宋体" w:eastAsia="宋体" w:cs="宋体"/>
          <w:color w:val="000"/>
          <w:sz w:val="28"/>
          <w:szCs w:val="28"/>
        </w:rPr>
        <w:t xml:space="preserve">关键词：创新写作、教师、学生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论创新写作之前我想先谈论一下“创新”，究竟何谓“创新”？“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第二篇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w:t>
      </w:r>
    </w:p>
    <w:p>
      <w:pPr>
        <w:ind w:left="0" w:right="0" w:firstLine="560"/>
        <w:spacing w:before="450" w:after="450" w:line="312" w:lineRule="auto"/>
      </w:pPr>
      <w:r>
        <w:rPr>
          <w:rFonts w:ascii="宋体" w:hAnsi="宋体" w:eastAsia="宋体" w:cs="宋体"/>
          <w:color w:val="000"/>
          <w:sz w:val="28"/>
          <w:szCs w:val="28"/>
        </w:rPr>
        <w:t xml:space="preserve">过初中生（高中生）的能力范围。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2． 数据分析合理，采用分析方法得当。</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第三篇</w:t>
      </w:r>
    </w:p>
    <w:p>
      <w:pPr>
        <w:ind w:left="0" w:right="0" w:firstLine="560"/>
        <w:spacing w:before="450" w:after="450" w:line="312" w:lineRule="auto"/>
      </w:pPr>
      <w:r>
        <w:rPr>
          <w:rFonts w:ascii="宋体" w:hAnsi="宋体" w:eastAsia="宋体" w:cs="宋体"/>
          <w:color w:val="000"/>
          <w:sz w:val="28"/>
          <w:szCs w:val="28"/>
        </w:rPr>
        <w:t xml:space="preserve">生命因创新而轻舞飞扬</w:t>
      </w:r>
    </w:p>
    <w:p>
      <w:pPr>
        <w:ind w:left="0" w:right="0" w:firstLine="560"/>
        <w:spacing w:before="450" w:after="450" w:line="312" w:lineRule="auto"/>
      </w:pPr>
      <w:r>
        <w:rPr>
          <w:rFonts w:ascii="宋体" w:hAnsi="宋体" w:eastAsia="宋体" w:cs="宋体"/>
          <w:color w:val="000"/>
          <w:sz w:val="28"/>
          <w:szCs w:val="28"/>
        </w:rPr>
        <w:t xml:space="preserve">当今社会，缺乏创新者总是会被时代遗忘，善于创新的人总是被尊以高位。年轻的牙膏厂经理只将牙膏口扩大一毫米，便让销售业绩大大增加这样的人谁会不赞叹羡慕呢？但是，赞叹中的人，只要将传统思维抛到一边，或许，就可以让生命轻舞飞扬。</w:t>
      </w:r>
    </w:p>
    <w:p>
      <w:pPr>
        <w:ind w:left="0" w:right="0" w:firstLine="560"/>
        <w:spacing w:before="450" w:after="450" w:line="312" w:lineRule="auto"/>
      </w:pPr>
      <w:r>
        <w:rPr>
          <w:rFonts w:ascii="宋体" w:hAnsi="宋体" w:eastAsia="宋体" w:cs="宋体"/>
          <w:color w:val="000"/>
          <w:sz w:val="28"/>
          <w:szCs w:val="28"/>
        </w:rPr>
        <w:t xml:space="preserve">创新始于观察。在早期，笔与墨水是分开的。人们写字时，便把笔伸到墨水中，这种情况持续了很久，但谁也没有在意。后来，一个机灵鬼发现了这种问题，便将二者融合为一体，这样，自来水笔就诞生了。为何以前人们都没有发现呢？是因为他们缺乏对生命的关注与审视，也就缺少了细心观察的眼睛。观察是创新时必不可少的品质，而拥有这一品质的人就拥有比其他人更多的创新机会。如果对身边的事物视而不见，就是缺乏创新力的表现，他们便会与创新之神失之交臂，他们也就丧失了铸就绚烂人生的机会。</w:t>
      </w:r>
    </w:p>
    <w:p>
      <w:pPr>
        <w:ind w:left="0" w:right="0" w:firstLine="560"/>
        <w:spacing w:before="450" w:after="450" w:line="312" w:lineRule="auto"/>
      </w:pPr>
      <w:r>
        <w:rPr>
          <w:rFonts w:ascii="宋体" w:hAnsi="宋体" w:eastAsia="宋体" w:cs="宋体"/>
          <w:color w:val="000"/>
          <w:sz w:val="28"/>
          <w:szCs w:val="28"/>
        </w:rPr>
        <w:t xml:space="preserve">创新需要积极的心态。众所周知，齐白石是我国著名画家。然而面对成功，他并不满足，而是不断改进作品风格。相传齐白石曾五易画风。正是因为这种积极的心态，不屑于作画，所以晚年的绘画就更加行云流水，而被世人所尊重。但如果他成功后自满于曾经的辉煌，只在原来的风格中打转，很难想象齐白石日后的成就。如果你消极对待生活还奢求创新，对不起，创新的位置只能留给别人。它只属于具有积极心态的人。在岁月的长河中，我们要以积极的心态面对人生，用创新的力量填充生命的蓝图。</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 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 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xxx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础、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在一定程度上保障了小股东的权益，但由于存在对独立董事的作用认识不清定位不准、缺少法源基础、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我尽可能地收集材，例如毕业论文样本，但由于识识能力的不足，在理解上有诸多偏颇和浅薄的地方，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第五篇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第七篇</w:t>
      </w:r>
    </w:p>
    <w:p>
      <w:pPr>
        <w:ind w:left="0" w:right="0" w:firstLine="560"/>
        <w:spacing w:before="450" w:after="450" w:line="312" w:lineRule="auto"/>
      </w:pPr>
      <w:r>
        <w:rPr>
          <w:rFonts w:ascii="宋体" w:hAnsi="宋体" w:eastAsia="宋体" w:cs="宋体"/>
          <w:color w:val="000"/>
          <w:sz w:val="28"/>
          <w:szCs w:val="28"/>
        </w:rPr>
        <w:t xml:space="preserve">论文创新点：</w:t>
      </w:r>
    </w:p>
    <w:p>
      <w:pPr>
        <w:ind w:left="0" w:right="0" w:firstLine="560"/>
        <w:spacing w:before="450" w:after="450" w:line="312" w:lineRule="auto"/>
      </w:pPr>
      <w:r>
        <w:rPr>
          <w:rFonts w:ascii="宋体" w:hAnsi="宋体" w:eastAsia="宋体" w:cs="宋体"/>
          <w:color w:val="000"/>
          <w:sz w:val="28"/>
          <w:szCs w:val="28"/>
        </w:rPr>
        <w:t xml:space="preserve">1、首次把根-土界面的研究和兽药污染联系起来，过去相关的一些研究主要是针对重金属方面的，分析根-土界面一些特有的性质对磺胺类药物毒性效应的影响</w:t>
      </w:r>
    </w:p>
    <w:p>
      <w:pPr>
        <w:ind w:left="0" w:right="0" w:firstLine="560"/>
        <w:spacing w:before="450" w:after="450" w:line="312" w:lineRule="auto"/>
      </w:pPr>
      <w:r>
        <w:rPr>
          <w:rFonts w:ascii="宋体" w:hAnsi="宋体" w:eastAsia="宋体" w:cs="宋体"/>
          <w:color w:val="000"/>
          <w:sz w:val="28"/>
          <w:szCs w:val="28"/>
        </w:rPr>
        <w:t xml:space="preserve">2、研究手段，由先前的重视“静态端点”研究转向对把握动态过程的研究，这是研究解决环境污染和生态破坏及其所造成的危害和结果手段的一大进步。</w:t>
      </w:r>
    </w:p>
    <w:p>
      <w:pPr>
        <w:ind w:left="0" w:right="0" w:firstLine="560"/>
        <w:spacing w:before="450" w:after="450" w:line="312" w:lineRule="auto"/>
      </w:pPr>
      <w:r>
        <w:rPr>
          <w:rFonts w:ascii="宋体" w:hAnsi="宋体" w:eastAsia="宋体" w:cs="宋体"/>
          <w:color w:val="000"/>
          <w:sz w:val="28"/>
          <w:szCs w:val="28"/>
        </w:rPr>
        <w:t xml:space="preserve">磺胺间甲氧嘧啶在玉米根-土界面毒性研究</w:t>
      </w:r>
    </w:p>
    <w:p>
      <w:pPr>
        <w:ind w:left="0" w:right="0" w:firstLine="560"/>
        <w:spacing w:before="450" w:after="450" w:line="312" w:lineRule="auto"/>
      </w:pPr>
      <w:r>
        <w:rPr>
          <w:rFonts w:ascii="宋体" w:hAnsi="宋体" w:eastAsia="宋体" w:cs="宋体"/>
          <w:color w:val="000"/>
          <w:sz w:val="28"/>
          <w:szCs w:val="28"/>
        </w:rPr>
        <w:t xml:space="preserve">摘要：通过根际袋土培试验，研究了磺胺间甲氧嘧啶(SMM)对玉米根际与非根际土壤酶活性和土壤呼吸强度的影响。结果表明，无论是否有根系作用，过氧化氢酶对磺胺间甲氧嘧啶胁迫的反应均不敏感。但在高浓度磺胺间甲氧嘧啶(50 mg·kg- 1)作用下，试验初期对脲酶有明显的抑制作用，而在试验后期则表现出一定的促进作用，且在SMM胁迫下根际效应表现的更为明显的。SMM胁迫下对根际与非根际土壤呼吸均有抑制作用，随浓度的浓度增大，抑制作用越明显，且由于玉米根际作用，一定程度上缓解了SMM污染对根际微生物的毒害。一般情况下，根际土壤脲酶和过氧化氢酶活性及土壤呼吸强度均要大于非根际土壤，根际效应明显。</w:t>
      </w:r>
    </w:p>
    <w:p>
      <w:pPr>
        <w:ind w:left="0" w:right="0" w:firstLine="560"/>
        <w:spacing w:before="450" w:after="450" w:line="312" w:lineRule="auto"/>
      </w:pPr>
      <w:r>
        <w:rPr>
          <w:rFonts w:ascii="宋体" w:hAnsi="宋体" w:eastAsia="宋体" w:cs="宋体"/>
          <w:color w:val="000"/>
          <w:sz w:val="28"/>
          <w:szCs w:val="28"/>
        </w:rPr>
        <w:t xml:space="preserve">关键词:磺胺间甲氧嘧啶；脲酶；过氧化氢酶；土壤呼吸；玉米；根际效应</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