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浅谈高中生物学学习兴趣的培养</w:t>
      </w:r>
      <w:bookmarkEnd w:id="1"/>
    </w:p>
    <w:p>
      <w:pPr>
        <w:jc w:val="center"/>
        <w:spacing w:before="0" w:after="450"/>
      </w:pPr>
      <w:r>
        <w:rPr>
          <w:rFonts w:ascii="Arial" w:hAnsi="Arial" w:eastAsia="Arial" w:cs="Arial"/>
          <w:color w:val="999999"/>
          <w:sz w:val="20"/>
          <w:szCs w:val="20"/>
        </w:rPr>
        <w:t xml:space="preserve">来源：网络  作者：落花人独立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一、加强生物实验教学，注重理论联系实际，提高学生的学习兴趣 实验是一个手脑并用的过程，当学生通过动手获得知识时，就会产生一种成就感，进而生发继续实验的原动力。实验进行中，我们要及时发现学生实验过程中的一个个闪光点，给予鼓励性的评价。这样就...</w:t>
      </w:r>
    </w:p>
    <w:p>
      <w:pPr>
        <w:ind w:left="0" w:right="0" w:firstLine="560"/>
        <w:spacing w:before="450" w:after="450" w:line="312" w:lineRule="auto"/>
      </w:pPr>
      <w:r>
        <w:rPr>
          <w:rFonts w:ascii="宋体" w:hAnsi="宋体" w:eastAsia="宋体" w:cs="宋体"/>
          <w:color w:val="000"/>
          <w:sz w:val="28"/>
          <w:szCs w:val="28"/>
        </w:rPr>
        <w:t xml:space="preserve">一、加强生物实验教学，注重理论联系实际，提高学生的学习兴趣</w:t>
      </w:r>
    </w:p>
    <w:p>
      <w:pPr>
        <w:ind w:left="0" w:right="0" w:firstLine="560"/>
        <w:spacing w:before="450" w:after="450" w:line="312" w:lineRule="auto"/>
      </w:pPr>
      <w:r>
        <w:rPr>
          <w:rFonts w:ascii="宋体" w:hAnsi="宋体" w:eastAsia="宋体" w:cs="宋体"/>
          <w:color w:val="000"/>
          <w:sz w:val="28"/>
          <w:szCs w:val="28"/>
        </w:rPr>
        <w:t xml:space="preserve">实验是一个手脑并用的过程，当学生通过动手获得知识时，就会产生一种成就感，进而生发继续实验的原动力。实验进行中，我们要及时发现学生实验过程中的一个个闪光点，给予鼓励性的评价。这样就能不断激发学生学习的兴趣。另外，我们也可以引导学生多进行野外实习，注重理论联系实际。这样既促进了学生对生物知识的理解，也提高了学生的学习兴趣。例如，在学习《基因控制生物性状》这节课时，教师可以向学生穿插介绍人类基因组计划的相关知识，让学生了解人类基因组计划的研究过程、中国作为参与国中的唯一发展中国家所起的重要作用及人类基因组计划对人类未来生活的深远影响，引导学生讨论该研究成果可能引发的社会学问题。通过讨论，学生就会对基因产生一些不一样的想法，在这样曼妙的遐想中学生的学习兴趣得到了极大的培养。</w:t>
      </w:r>
    </w:p>
    <w:p>
      <w:pPr>
        <w:ind w:left="0" w:right="0" w:firstLine="560"/>
        <w:spacing w:before="450" w:after="450" w:line="312" w:lineRule="auto"/>
      </w:pPr>
      <w:r>
        <w:rPr>
          <w:rFonts w:ascii="宋体" w:hAnsi="宋体" w:eastAsia="宋体" w:cs="宋体"/>
          <w:color w:val="000"/>
          <w:sz w:val="28"/>
          <w:szCs w:val="28"/>
        </w:rPr>
        <w:t xml:space="preserve">二、精心组织课堂教学，激发学生的学习兴趣</w:t>
      </w:r>
    </w:p>
    <w:p>
      <w:pPr>
        <w:ind w:left="0" w:right="0" w:firstLine="560"/>
        <w:spacing w:before="450" w:after="450" w:line="312" w:lineRule="auto"/>
      </w:pPr>
      <w:r>
        <w:rPr>
          <w:rFonts w:ascii="宋体" w:hAnsi="宋体" w:eastAsia="宋体" w:cs="宋体"/>
          <w:color w:val="000"/>
          <w:sz w:val="28"/>
          <w:szCs w:val="28"/>
        </w:rPr>
        <w:t xml:space="preserve">课堂教学是学生学习生物知识的主要形式，课堂教学效率的高低直接影响着学生的学习效率和兴趣的培养。因此，我们一定要注重课堂教学效率的提升。在新课程标准下，课堂教学效率的提升应以学生为主体，深入了解学生的内心需求和学生的现有状态，精心设计适合学生实际的教学方法。在组织课堂教学，激发学生的学习兴趣上，我主要从以下几个方面做起。</w:t>
      </w:r>
    </w:p>
    <w:p>
      <w:pPr>
        <w:ind w:left="0" w:right="0" w:firstLine="560"/>
        <w:spacing w:before="450" w:after="450" w:line="312" w:lineRule="auto"/>
      </w:pPr>
      <w:r>
        <w:rPr>
          <w:rFonts w:ascii="宋体" w:hAnsi="宋体" w:eastAsia="宋体" w:cs="宋体"/>
          <w:color w:val="000"/>
          <w:sz w:val="28"/>
          <w:szCs w:val="28"/>
        </w:rPr>
        <w:t xml:space="preserve">1. 课堂教学的预设阶段</w:t>
      </w:r>
    </w:p>
    <w:p>
      <w:pPr>
        <w:ind w:left="0" w:right="0" w:firstLine="560"/>
        <w:spacing w:before="450" w:after="450" w:line="312" w:lineRule="auto"/>
      </w:pPr>
      <w:r>
        <w:rPr>
          <w:rFonts w:ascii="宋体" w:hAnsi="宋体" w:eastAsia="宋体" w:cs="宋体"/>
          <w:color w:val="000"/>
          <w:sz w:val="28"/>
          <w:szCs w:val="28"/>
        </w:rPr>
        <w:t xml:space="preserve">在这个阶段主要是让学生通过自学对教学内容有大概的了解，这样才能保证学生在听课时有所侧重。在这个阶段，教师可设计预习方案让学生进行预习，在课堂教学过程中，以预习方案为主线，并结合学生自学的内容，从激发学生学习兴趣的角度出发对教学内容做大概的讲解。这个阶段难度不大，内容都是学生阅读过的，因此学生都会集中精力去听老师讲解，甚至还会时不时地提出一些问题或者抢答一些问题，达到了提高学生学习兴趣的目的。</w:t>
      </w:r>
    </w:p>
    <w:p>
      <w:pPr>
        <w:ind w:left="0" w:right="0" w:firstLine="560"/>
        <w:spacing w:before="450" w:after="450" w:line="312" w:lineRule="auto"/>
      </w:pPr>
      <w:r>
        <w:rPr>
          <w:rFonts w:ascii="宋体" w:hAnsi="宋体" w:eastAsia="宋体" w:cs="宋体"/>
          <w:color w:val="000"/>
          <w:sz w:val="28"/>
          <w:szCs w:val="28"/>
        </w:rPr>
        <w:t xml:space="preserve">2. 课堂教学的分层阶段</w:t>
      </w:r>
    </w:p>
    <w:p>
      <w:pPr>
        <w:ind w:left="0" w:right="0" w:firstLine="560"/>
        <w:spacing w:before="450" w:after="450" w:line="312" w:lineRule="auto"/>
      </w:pPr>
      <w:r>
        <w:rPr>
          <w:rFonts w:ascii="宋体" w:hAnsi="宋体" w:eastAsia="宋体" w:cs="宋体"/>
          <w:color w:val="000"/>
          <w:sz w:val="28"/>
          <w:szCs w:val="28"/>
        </w:rPr>
        <w:t xml:space="preserve">教师帮助学生完成教学方案后，为了拓宽教学内容会做更为细致深入的讲解，使学生更全面地掌握所学知识。在这个阶段，会设置一些梯度不同的问题，让全体学生在学习过程中试着自己去解决。这样，不同学习程度的学生都能在自己的能力范围内，解决一些学习问题。这样不仅提高了课堂教学效率，还保护了学困生的自尊心，让他们能够有一定的成就感，激发了他们的学习热情，树立了他们的自信心。在这个阶段，我们可以根据学生的接受程度选用多种多样的教学形式，当然，这些教学形式应该灵活多样，在教学过程中根据学生的学习情况适时调整，以便达到更好的教学效果。</w:t>
      </w:r>
    </w:p>
    <w:p>
      <w:pPr>
        <w:ind w:left="0" w:right="0" w:firstLine="560"/>
        <w:spacing w:before="450" w:after="450" w:line="312" w:lineRule="auto"/>
      </w:pPr>
      <w:r>
        <w:rPr>
          <w:rFonts w:ascii="宋体" w:hAnsi="宋体" w:eastAsia="宋体" w:cs="宋体"/>
          <w:color w:val="000"/>
          <w:sz w:val="28"/>
          <w:szCs w:val="28"/>
        </w:rPr>
        <w:t xml:space="preserve">3. 课堂教学的提升阶段</w:t>
      </w:r>
    </w:p>
    <w:p>
      <w:pPr>
        <w:ind w:left="0" w:right="0" w:firstLine="560"/>
        <w:spacing w:before="450" w:after="450" w:line="312" w:lineRule="auto"/>
      </w:pPr>
      <w:r>
        <w:rPr>
          <w:rFonts w:ascii="宋体" w:hAnsi="宋体" w:eastAsia="宋体" w:cs="宋体"/>
          <w:color w:val="000"/>
          <w:sz w:val="28"/>
          <w:szCs w:val="28"/>
        </w:rPr>
        <w:t xml:space="preserve">当学生对所学知识有了全面的了解后，教师要根据学生的学习情况设置难易程度不同的练习题，让学生通过练习，提升运用知识的能力。同时，教师还要挖掘所学知识与实际生活之间的联系，引导学生应用所学知识解决实际生活中存在的问题，从而增强教学内容对学生大脑的刺激。这样，不仅使学生更好地掌握了知识，而且有利于培养学生发现问题、分析问题和解决问题的能力。总之，我们要在课堂教学提升上遵循一个原则，那就是从学生的实际出发，一切符合学生的认知程度和认知规律，既要使学生学到知识，又要注重培养学生运用知识的能力。</w:t>
      </w:r>
    </w:p>
    <w:p>
      <w:pPr>
        <w:ind w:left="0" w:right="0" w:firstLine="560"/>
        <w:spacing w:before="450" w:after="450" w:line="312" w:lineRule="auto"/>
      </w:pPr>
      <w:r>
        <w:rPr>
          <w:rFonts w:ascii="宋体" w:hAnsi="宋体" w:eastAsia="宋体" w:cs="宋体"/>
          <w:color w:val="000"/>
          <w:sz w:val="28"/>
          <w:szCs w:val="28"/>
        </w:rPr>
        <w:t xml:space="preserve">三、重视思维能力的培养，巩固学生的学习兴趣</w:t>
      </w:r>
    </w:p>
    <w:p>
      <w:pPr>
        <w:ind w:left="0" w:right="0" w:firstLine="560"/>
        <w:spacing w:before="450" w:after="450" w:line="312" w:lineRule="auto"/>
      </w:pPr>
      <w:r>
        <w:rPr>
          <w:rFonts w:ascii="宋体" w:hAnsi="宋体" w:eastAsia="宋体" w:cs="宋体"/>
          <w:color w:val="000"/>
          <w:sz w:val="28"/>
          <w:szCs w:val="28"/>
        </w:rPr>
        <w:t xml:space="preserve">生物课堂教学的目的是提高学生的素质，培养学生的创新能力，其关键在于重视学生思维能力的培养。</w:t>
      </w:r>
    </w:p>
    <w:p>
      <w:pPr>
        <w:ind w:left="0" w:right="0" w:firstLine="560"/>
        <w:spacing w:before="450" w:after="450" w:line="312" w:lineRule="auto"/>
      </w:pPr>
      <w:r>
        <w:rPr>
          <w:rFonts w:ascii="宋体" w:hAnsi="宋体" w:eastAsia="宋体" w:cs="宋体"/>
          <w:color w:val="000"/>
          <w:sz w:val="28"/>
          <w:szCs w:val="28"/>
        </w:rPr>
        <w:t xml:space="preserve">1. 循循善诱，启发学生发散思维能力，促进学习兴趣的形成</w:t>
      </w:r>
    </w:p>
    <w:p>
      <w:pPr>
        <w:ind w:left="0" w:right="0" w:firstLine="560"/>
        <w:spacing w:before="450" w:after="450" w:line="312" w:lineRule="auto"/>
      </w:pPr>
      <w:r>
        <w:rPr>
          <w:rFonts w:ascii="宋体" w:hAnsi="宋体" w:eastAsia="宋体" w:cs="宋体"/>
          <w:color w:val="000"/>
          <w:sz w:val="28"/>
          <w:szCs w:val="28"/>
        </w:rPr>
        <w:t xml:space="preserve">发散思维是指沿着多个方向探索和发展的思维，是从一个信息源导出不同的结果。在生物教学中，教师要善于诱导，让学生在疑问中产生探究的心理。如在讲顶端优势原理时，教师应启发学生从对顶端优势的已有认识去进行发散思维。教师可提出两个问题：①什么是顶端优势？如何加强顶端优势？②生产实践中怎样利用植物的顶端优势？教师通过引导学生讨论这些问题，使学生对顶端优势的相关问题进行思考，培养发散思维能力，促进学习兴趣的形成。</w:t>
      </w:r>
    </w:p>
    <w:p>
      <w:pPr>
        <w:ind w:left="0" w:right="0" w:firstLine="560"/>
        <w:spacing w:before="450" w:after="450" w:line="312" w:lineRule="auto"/>
      </w:pPr>
      <w:r>
        <w:rPr>
          <w:rFonts w:ascii="宋体" w:hAnsi="宋体" w:eastAsia="宋体" w:cs="宋体"/>
          <w:color w:val="000"/>
          <w:sz w:val="28"/>
          <w:szCs w:val="28"/>
        </w:rPr>
        <w:t xml:space="preserve">2. 运用由果索因法，训练学生逆向思维能力，激发学习兴趣的形成</w:t>
      </w:r>
    </w:p>
    <w:p>
      <w:pPr>
        <w:ind w:left="0" w:right="0" w:firstLine="560"/>
        <w:spacing w:before="450" w:after="450" w:line="312" w:lineRule="auto"/>
      </w:pPr>
      <w:r>
        <w:rPr>
          <w:rFonts w:ascii="宋体" w:hAnsi="宋体" w:eastAsia="宋体" w:cs="宋体"/>
          <w:color w:val="000"/>
          <w:sz w:val="28"/>
          <w:szCs w:val="28"/>
        </w:rPr>
        <w:t xml:space="preserve">由果索因法是生物教学中常用的一种教学方法，它有助于训练学生的逆向思维能力，培养学生的学习兴趣。如在讲镰刀型细胞贫血症时，教师并不先讲病因，而是先向学生提出问题：治疗镰刀型细胞贫血症的根本措施是什么？这时，学生不能仅仅看事情的表象，而要由现象到本质，由蛋白质到RNA再到DNA逆向推导。学生自然会明白：镰刀型细胞贫血症是基因突变引起的，治疗的根本措施是改变患者的遗传物质。这样能训练学生研究问题的方法和逆向思维的能力，促进学习兴趣的形成。</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生物是高中阶段不可缺少的学科。教师在教学之余要不断反思教学的得与失，寻求适合学生的学习方法，在提高学生学习兴趣的同时提高教学效率，锻炼学生的思维能力。这样的教学才是符合新课程标准要求的教学，也才是符合学生终身学习需要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2025-07-12T11:25:16+08:00</dcterms:created>
  <dcterms:modified xsi:type="dcterms:W3CDTF">2025-07-12T11:25:16+08:00</dcterms:modified>
</cp:coreProperties>
</file>

<file path=docProps/custom.xml><?xml version="1.0" encoding="utf-8"?>
<Properties xmlns="http://schemas.openxmlformats.org/officeDocument/2006/custom-properties" xmlns:vt="http://schemas.openxmlformats.org/officeDocument/2006/docPropsVTypes"/>
</file>