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全面推进乡村振兴论文(通用3篇)</w:t>
      </w:r>
      <w:bookmarkEnd w:id="1"/>
    </w:p>
    <w:p>
      <w:pPr>
        <w:jc w:val="center"/>
        <w:spacing w:before="0" w:after="450"/>
      </w:pPr>
      <w:r>
        <w:rPr>
          <w:rFonts w:ascii="Arial" w:hAnsi="Arial" w:eastAsia="Arial" w:cs="Arial"/>
          <w:color w:val="999999"/>
          <w:sz w:val="20"/>
          <w:szCs w:val="20"/>
        </w:rPr>
        <w:t xml:space="preserve">来源：网络  作者：繁花落寂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以下是为大家整理的关于全面推进乡村振兴论文的文章3篇 ,欢迎品鉴！第1篇: 全面推进乡村振兴论文　　摘要河南省是我國农业大省，但是距农业强省还有一定差距，必须要加强科技在乡村农业振兴中的应用。基于此，分析了...</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以下是为大家整理的关于全面推进乡村振兴论文的文章3篇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全面推进乡村振兴论文</w:t>
      </w:r>
    </w:p>
    <w:p>
      <w:pPr>
        <w:ind w:left="0" w:right="0" w:firstLine="560"/>
        <w:spacing w:before="450" w:after="450" w:line="312" w:lineRule="auto"/>
      </w:pPr>
      <w:r>
        <w:rPr>
          <w:rFonts w:ascii="宋体" w:hAnsi="宋体" w:eastAsia="宋体" w:cs="宋体"/>
          <w:color w:val="000"/>
          <w:sz w:val="28"/>
          <w:szCs w:val="28"/>
        </w:rPr>
        <w:t xml:space="preserve">　　摘要河南省是我國农业大省，但是距农业强省还有一定差距，必须要加强科技在乡村农业振兴中的应用。基于此，分析了现阶段河南省乡村农业发展与农业科技发展存在的乡村农业生产基础配套设施缺乏合理的规划和管理，种植户思想观念较为保守，对新思维、新技术接受能力不强，乡村农业科技发展中科技创新动力不足、农业科研管理体系与制度尚未健全等问题，提出了加强农业科技水平的创新，实现核心技术的突破;加大农业科技成果的应用，发挥科技生产力效能;建立完善的科技支撑政策等促进科技支撑河南乡村振兴发展的策略，以加强科技在河南乡村振兴中的应用。</w:t>
      </w:r>
    </w:p>
    <w:p>
      <w:pPr>
        <w:ind w:left="0" w:right="0" w:firstLine="560"/>
        <w:spacing w:before="450" w:after="450" w:line="312" w:lineRule="auto"/>
      </w:pPr>
      <w:r>
        <w:rPr>
          <w:rFonts w:ascii="宋体" w:hAnsi="宋体" w:eastAsia="宋体" w:cs="宋体"/>
          <w:color w:val="000"/>
          <w:sz w:val="28"/>
          <w:szCs w:val="28"/>
        </w:rPr>
        <w:t xml:space="preserve">　　 关键词科技;乡村振兴;政策;河南省</w:t>
      </w:r>
    </w:p>
    <w:p>
      <w:pPr>
        <w:ind w:left="0" w:right="0" w:firstLine="560"/>
        <w:spacing w:before="450" w:after="450" w:line="312" w:lineRule="auto"/>
      </w:pPr>
      <w:r>
        <w:rPr>
          <w:rFonts w:ascii="宋体" w:hAnsi="宋体" w:eastAsia="宋体" w:cs="宋体"/>
          <w:color w:val="000"/>
          <w:sz w:val="28"/>
          <w:szCs w:val="28"/>
        </w:rPr>
        <w:t xml:space="preserve">　　 中图分类号：F320文献标志码：BDOI：10.19415/j.cnki.1673-890x.20_.29.047</w:t>
      </w:r>
    </w:p>
    <w:p>
      <w:pPr>
        <w:ind w:left="0" w:right="0" w:firstLine="560"/>
        <w:spacing w:before="450" w:after="450" w:line="312" w:lineRule="auto"/>
      </w:pPr>
      <w:r>
        <w:rPr>
          <w:rFonts w:ascii="宋体" w:hAnsi="宋体" w:eastAsia="宋体" w:cs="宋体"/>
          <w:color w:val="000"/>
          <w:sz w:val="28"/>
          <w:szCs w:val="28"/>
        </w:rPr>
        <w:t xml:space="preserve">　　 实施乡村振兴战略，是党中央对“三农”工作作出的新部署、提出的新要求，是新时代“三农”工作的总抓手，关乎决胜全面建成小康社会，也关乎全国乡村振兴大局，任务艰巨，使命光荣。河南省是全国重要农业大省，是国家确立的粮食生产核心区，农业人口占全国农业总人口近10%，促进河南省乡村农业产业振兴，对于促进我国农业发展具有重要意义。</w:t>
      </w:r>
    </w:p>
    <w:p>
      <w:pPr>
        <w:ind w:left="0" w:right="0" w:firstLine="560"/>
        <w:spacing w:before="450" w:after="450" w:line="312" w:lineRule="auto"/>
      </w:pPr>
      <w:r>
        <w:rPr>
          <w:rFonts w:ascii="宋体" w:hAnsi="宋体" w:eastAsia="宋体" w:cs="宋体"/>
          <w:color w:val="000"/>
          <w:sz w:val="28"/>
          <w:szCs w:val="28"/>
        </w:rPr>
        <w:t xml:space="preserve">　　 国内外实践证明，科技是实现乡村振兴的钥匙，创新是引领和驱动乡村绿色可持续发展的动力。乡村在工业化进程中逐渐衰落，其根本是人才、科技等为支撑的内生发展动力的逐步丧失。河南省乡村振兴的关键在于立足省情农情，顺势而为，通过科技推广、成果转化向乡村“输血”，促进创新，实现乡村资源的充分开发与产业特色优势发展，恢复创新发展的内生动力，实现“创新→造血→再创新→高质量发展”的良性循环发展。为此，通过借鉴国内外相关理论和实践经验，探索符合河南省实际的科技支撑乡村振兴的科学路径，提出完善体制机制与构建政策体系的意见建议，为推动河南省乡村振兴，加快其由农业大省向农业强省转变提供理论支撑、实践指引。</w:t>
      </w:r>
    </w:p>
    <w:p>
      <w:pPr>
        <w:ind w:left="0" w:right="0" w:firstLine="560"/>
        <w:spacing w:before="450" w:after="450" w:line="312" w:lineRule="auto"/>
      </w:pPr>
      <w:r>
        <w:rPr>
          <w:rFonts w:ascii="宋体" w:hAnsi="宋体" w:eastAsia="宋体" w:cs="宋体"/>
          <w:color w:val="000"/>
          <w:sz w:val="28"/>
          <w:szCs w:val="28"/>
        </w:rPr>
        <w:t xml:space="preserve">　　 1河南省乡村发展现状</w:t>
      </w:r>
    </w:p>
    <w:p>
      <w:pPr>
        <w:ind w:left="0" w:right="0" w:firstLine="560"/>
        <w:spacing w:before="450" w:after="450" w:line="312" w:lineRule="auto"/>
      </w:pPr>
      <w:r>
        <w:rPr>
          <w:rFonts w:ascii="宋体" w:hAnsi="宋体" w:eastAsia="宋体" w:cs="宋体"/>
          <w:color w:val="000"/>
          <w:sz w:val="28"/>
          <w:szCs w:val="28"/>
        </w:rPr>
        <w:t xml:space="preserve">　　 河南省是农业人口大省，乡村常住人口占全国农业总人口近10%，乡村面积占全省面积的88%，有18万个自然村，具有乡村面积大、村庄数量多、发展不平衡等特点。同时，河南省乡村发展科技发展薄弱、人才缺失、资金匮乏等因素，导致乡村振兴内生动力不足。总体来说，河南省乡村振兴表现为地位特殊、任务繁重、基础设施薄弱。</w:t>
      </w:r>
    </w:p>
    <w:p>
      <w:pPr>
        <w:ind w:left="0" w:right="0" w:firstLine="560"/>
        <w:spacing w:before="450" w:after="450" w:line="312" w:lineRule="auto"/>
      </w:pPr>
      <w:r>
        <w:rPr>
          <w:rFonts w:ascii="宋体" w:hAnsi="宋体" w:eastAsia="宋体" w:cs="宋体"/>
          <w:color w:val="000"/>
          <w:sz w:val="28"/>
          <w:szCs w:val="28"/>
        </w:rPr>
        <w:t xml:space="preserve">　　 2河南省乡村农业发展与农业科技发展中存在的问题</w:t>
      </w:r>
    </w:p>
    <w:p>
      <w:pPr>
        <w:ind w:left="0" w:right="0" w:firstLine="560"/>
        <w:spacing w:before="450" w:after="450" w:line="312" w:lineRule="auto"/>
      </w:pPr>
      <w:r>
        <w:rPr>
          <w:rFonts w:ascii="宋体" w:hAnsi="宋体" w:eastAsia="宋体" w:cs="宋体"/>
          <w:color w:val="000"/>
          <w:sz w:val="28"/>
          <w:szCs w:val="28"/>
        </w:rPr>
        <w:t xml:space="preserve">　　 2.1河南省乡村农业发展中存在的问题</w:t>
      </w:r>
    </w:p>
    <w:p>
      <w:pPr>
        <w:ind w:left="0" w:right="0" w:firstLine="560"/>
        <w:spacing w:before="450" w:after="450" w:line="312" w:lineRule="auto"/>
      </w:pPr>
      <w:r>
        <w:rPr>
          <w:rFonts w:ascii="宋体" w:hAnsi="宋体" w:eastAsia="宋体" w:cs="宋体"/>
          <w:color w:val="000"/>
          <w:sz w:val="28"/>
          <w:szCs w:val="28"/>
        </w:rPr>
        <w:t xml:space="preserve">　　 2.1.1农业生产基础配套设施不健全</w:t>
      </w:r>
    </w:p>
    <w:p>
      <w:pPr>
        <w:ind w:left="0" w:right="0" w:firstLine="560"/>
        <w:spacing w:before="450" w:after="450" w:line="312" w:lineRule="auto"/>
      </w:pPr>
      <w:r>
        <w:rPr>
          <w:rFonts w:ascii="宋体" w:hAnsi="宋体" w:eastAsia="宋体" w:cs="宋体"/>
          <w:color w:val="000"/>
          <w:sz w:val="28"/>
          <w:szCs w:val="28"/>
        </w:rPr>
        <w:t xml:space="preserve">　　 近年来，河南省投入大量的精力进行农村农业生产基础配套设施建设，但是在道路修建、水利工程以及电力通信等方面仍然存在较大欠缺，许多偏远农村地区还没有全面覆盖宽带网络，给乡村农业发展融入科学技术造成了很大的阻碍。此外，在进行实际的农业生产基础配套设施建设时，没有建立完善的建设体系，对需要建设的项目没有进行系统分类和考核，造成需要建设的项目类型杂多，重复交叉[1]。另外，河南省农村地区财政支撑力度不足，建设所需的资金数量较大，缺乏充足的资金进行后期的管理工作，突出表现为只重视基础配套设施建设，但是不注重对建成设施的维护与管理，基础配套设施损坏严重。与此同时，一些建设工程难度较大、要求较高，建设所需要的人力和物力庞大，给河南省财政部门带来了很大压力。总体来说，河南省农业发展基础配套设施建设项目较多，而相关部门缺乏对项目的严格考核，也没有加大资金投入，造成大量投入的人力和物力没有发挥出较好的效果。</w:t>
      </w:r>
    </w:p>
    <w:p>
      <w:pPr>
        <w:ind w:left="0" w:right="0" w:firstLine="560"/>
        <w:spacing w:before="450" w:after="450" w:line="312" w:lineRule="auto"/>
      </w:pPr>
      <w:r>
        <w:rPr>
          <w:rFonts w:ascii="宋体" w:hAnsi="宋体" w:eastAsia="宋体" w:cs="宋体"/>
          <w:color w:val="000"/>
          <w:sz w:val="28"/>
          <w:szCs w:val="28"/>
        </w:rPr>
        <w:t xml:space="preserve">　　 2.1.2种植户思想观念落后</w:t>
      </w:r>
    </w:p>
    <w:p>
      <w:pPr>
        <w:ind w:left="0" w:right="0" w:firstLine="560"/>
        <w:spacing w:before="450" w:after="450" w:line="312" w:lineRule="auto"/>
      </w:pPr>
      <w:r>
        <w:rPr>
          <w:rFonts w:ascii="宋体" w:hAnsi="宋体" w:eastAsia="宋体" w:cs="宋体"/>
          <w:color w:val="000"/>
          <w:sz w:val="28"/>
          <w:szCs w:val="28"/>
        </w:rPr>
        <w:t xml:space="preserve">　　 河南省部分农村地区经济落后、文化交流不畅，重点表现在农业种植户受教育程度较低、自身发展能力较弱以及信息化普及率不高等方面，在实际种植生产过程中，主体人员依然是当地的种植人员，生产种植也是依靠体力劳动、传统经营为主，对于现代化高科技产品接受能力不足，无法将现代科学技术转变为实际生产力。也有部分种植户有长远的发展目光，积极转变自身的生产模式和管理方法，学习新型的生产技术与方式，加大对现代化设备的应用，但是这样的种植户数量较少，无法带动河南省农业整体水平提升。此外，农业种植人员思想保守，没有能力或者不愿意创新，始终秉承着传统生产种植中安全第一的原则。在这样的背景下，绝大部分种植户还延续着父辈的种植方式，没有兴趣学习现代化种植技术[2]。在实际农业种植过程中，种植户眼光短浅，没有利用发展的思维看待事情，片面追求短期利益，给农业生态环境造成了非常大的破坏，且有些破坏不可逆转，增加了农业生产中科技的应用难度。此外，农业种植户小农思想问题突出，没有意识到开展农业合作的重要性和必要性，使得农业科技合作活动难以贯彻实施，同时也阻碍了河南省农业科技的进一步发展。</w:t>
      </w:r>
    </w:p>
    <w:p>
      <w:pPr>
        <w:ind w:left="0" w:right="0" w:firstLine="560"/>
        <w:spacing w:before="450" w:after="450" w:line="312" w:lineRule="auto"/>
      </w:pPr>
      <w:r>
        <w:rPr>
          <w:rFonts w:ascii="宋体" w:hAnsi="宋体" w:eastAsia="宋体" w:cs="宋体"/>
          <w:color w:val="000"/>
          <w:sz w:val="28"/>
          <w:szCs w:val="28"/>
        </w:rPr>
        <w:t xml:space="preserve">　　 2.2河南省乡村农业科技发展中存在的问题</w:t>
      </w:r>
    </w:p>
    <w:p>
      <w:pPr>
        <w:ind w:left="0" w:right="0" w:firstLine="560"/>
        <w:spacing w:before="450" w:after="450" w:line="312" w:lineRule="auto"/>
      </w:pPr>
      <w:r>
        <w:rPr>
          <w:rFonts w:ascii="宋体" w:hAnsi="宋体" w:eastAsia="宋体" w:cs="宋体"/>
          <w:color w:val="000"/>
          <w:sz w:val="28"/>
          <w:szCs w:val="28"/>
        </w:rPr>
        <w:t xml:space="preserve">　　 2.2.1科技创新动力不足</w:t>
      </w:r>
    </w:p>
    <w:p>
      <w:pPr>
        <w:ind w:left="0" w:right="0" w:firstLine="560"/>
        <w:spacing w:before="450" w:after="450" w:line="312" w:lineRule="auto"/>
      </w:pPr>
      <w:r>
        <w:rPr>
          <w:rFonts w:ascii="宋体" w:hAnsi="宋体" w:eastAsia="宋体" w:cs="宋体"/>
          <w:color w:val="000"/>
          <w:sz w:val="28"/>
          <w:szCs w:val="28"/>
        </w:rPr>
        <w:t xml:space="preserve">　　 河南省乡村农业科技创新动力不足是由3方面原因造成的，即科研部门缺乏创新的内动力、农业科技公司综合水平低以及农业科技人才缺乏等。1）科研部门缺乏创新内动力。造成这种现象的主要原因是农业科研部门正在进行市场转型，不再将公益性事业作为主体研究方向，造成农业公益科技研究进程缓慢，与此同时科研部门处于转型初期，相关制度还不健全，一定程度上降低了农业研发部门的工作热情。2）农业科技公司方面。河南省农业科技公司整体实力一般，面对较大的农业种植面积，科技公司在数量以及技术水平上还需要进一步提升。3）农业科技人才缺乏。河南省高水平农业技术人员缺乏，低学历人员为农业工作者的主体，高学历人才整体比例较小，并且这种现象还有不断扩大的趋势。同时，农业工作者的人事结构配比也缺乏科学性与合理性[3]。</w:t>
      </w:r>
    </w:p>
    <w:p>
      <w:pPr>
        <w:ind w:left="0" w:right="0" w:firstLine="560"/>
        <w:spacing w:before="450" w:after="450" w:line="312" w:lineRule="auto"/>
      </w:pPr>
      <w:r>
        <w:rPr>
          <w:rFonts w:ascii="宋体" w:hAnsi="宋体" w:eastAsia="宋体" w:cs="宋体"/>
          <w:color w:val="000"/>
          <w:sz w:val="28"/>
          <w:szCs w:val="28"/>
        </w:rPr>
        <w:t xml:space="preserve">　　 2.2.2农业科研管理体系与制度不健全</w:t>
      </w:r>
    </w:p>
    <w:p>
      <w:pPr>
        <w:ind w:left="0" w:right="0" w:firstLine="560"/>
        <w:spacing w:before="450" w:after="450" w:line="312" w:lineRule="auto"/>
      </w:pPr>
      <w:r>
        <w:rPr>
          <w:rFonts w:ascii="宋体" w:hAnsi="宋体" w:eastAsia="宋体" w:cs="宋体"/>
          <w:color w:val="000"/>
          <w:sz w:val="28"/>
          <w:szCs w:val="28"/>
        </w:rPr>
        <w:t xml:space="preserve">　　 现阶段，河南省许多区域的农业科研部门没有建立健全的管理体系与制度，工作开展效率低、工作方式不合理等问题较为突出，必须不断改进。部分地区的农业科技部门管理能力较弱，调控手段一般、调控力度不够、调控速度较慢现象严重，还没有创建与实施全面的激励制度，不能有效对农业科技环境进行宏观调控。相关部门之间缺乏较好的协调沟通，科研部门内部的协调体系也不成熟，多部门共同合作效果较差，影响了许多重大科研项目的顺利实施，科技资源浪费较为严重，不能形成较好的创新合力[4]。相关部门没能紧随时代发展步伐开展改革工作，造成科研工作人员创新意识不强，在农业信息技术、先进农业机械等方面的研发上也比较松散，长期依靠传统的管理模式进行，无法取得较好的激励效果。 3科技在河南省乡村振兴中的重要作用</w:t>
      </w:r>
    </w:p>
    <w:p>
      <w:pPr>
        <w:ind w:left="0" w:right="0" w:firstLine="560"/>
        <w:spacing w:before="450" w:after="450" w:line="312" w:lineRule="auto"/>
      </w:pPr>
      <w:r>
        <w:rPr>
          <w:rFonts w:ascii="宋体" w:hAnsi="宋体" w:eastAsia="宋体" w:cs="宋体"/>
          <w:color w:val="000"/>
          <w:sz w:val="28"/>
          <w:szCs w:val="28"/>
        </w:rPr>
        <w:t xml:space="preserve">　　 3.1科技具有创新引领作用</w:t>
      </w:r>
    </w:p>
    <w:p>
      <w:pPr>
        <w:ind w:left="0" w:right="0" w:firstLine="560"/>
        <w:spacing w:before="450" w:after="450" w:line="312" w:lineRule="auto"/>
      </w:pPr>
      <w:r>
        <w:rPr>
          <w:rFonts w:ascii="宋体" w:hAnsi="宋体" w:eastAsia="宋体" w:cs="宋体"/>
          <w:color w:val="000"/>
          <w:sz w:val="28"/>
          <w:szCs w:val="28"/>
        </w:rPr>
        <w:t xml:space="preserve">　　 促进河南省农业科技研发工作不断深入发展，在核心问题点上实现重大突破，加强对基础性重点技术与现代先进技术的研发，能够推动传统农业生产方式转变为新型的农业生产模式，确保河南省农业生产长远、可持续发展[5]。1）进行河南省主体农作物品种的培养。河南省处于温带与压热带交界地区，非常适合种植水稻、小麦、玉米、红麻以及油菜等农作物，在进行科技创新时，要重点对这些主流农作物进行技术突破，将现代化种植技术和理念结合到传统的种植方式中，促进农作物产量及品质的提升。2）加大对重要农作物深加工技术的研究。延长重要农产品的产业链，有效发挥农产品的市场价值，提高种植户经济收益。以水果类、小麦以及玉米等农作物为研究目标，不断突破农产品的加工技术，研究出营养价值高、色香味俱全的蔬果类饮品，同时加强农户与社会企业的合作，对重点种植物开展产业化开发。</w:t>
      </w:r>
    </w:p>
    <w:p>
      <w:pPr>
        <w:ind w:left="0" w:right="0" w:firstLine="560"/>
        <w:spacing w:before="450" w:after="450" w:line="312" w:lineRule="auto"/>
      </w:pPr>
      <w:r>
        <w:rPr>
          <w:rFonts w:ascii="宋体" w:hAnsi="宋体" w:eastAsia="宋体" w:cs="宋体"/>
          <w:color w:val="000"/>
          <w:sz w:val="28"/>
          <w:szCs w:val="28"/>
        </w:rPr>
        <w:t xml:space="preserve">　　 3.2促进科技成果转化</w:t>
      </w:r>
    </w:p>
    <w:p>
      <w:pPr>
        <w:ind w:left="0" w:right="0" w:firstLine="560"/>
        <w:spacing w:before="450" w:after="450" w:line="312" w:lineRule="auto"/>
      </w:pPr>
      <w:r>
        <w:rPr>
          <w:rFonts w:ascii="宋体" w:hAnsi="宋体" w:eastAsia="宋体" w:cs="宋体"/>
          <w:color w:val="000"/>
          <w:sz w:val="28"/>
          <w:szCs w:val="28"/>
        </w:rPr>
        <w:t xml:space="preserve">　　 科学技术是第一生产力，促进科技成果在农业种植中的应用有助于促进农业产业快速发展。现阶段，河南省种植人员必须要强化对农业科技成果的转化，确保科学技术能够为农业产业带来强大推动力。1）提高对农业生产新技术、农作物新品种的研发力度。加强对水稻、玉米以及水果等种植量大的农作物的产品研发，增加对新型农业肥料、植物源农药以及全生物降解地膜等新物品的推广[6]。2）提高农业绿色发展技术的成果转化。分析河南省各个地区的农业种植特点，并依据不同区域的种植状况在粮食产品、重点优势产业等方面实施增产提质技术。</w:t>
      </w:r>
    </w:p>
    <w:p>
      <w:pPr>
        <w:ind w:left="0" w:right="0" w:firstLine="560"/>
        <w:spacing w:before="450" w:after="450" w:line="312" w:lineRule="auto"/>
      </w:pPr>
      <w:r>
        <w:rPr>
          <w:rFonts w:ascii="宋体" w:hAnsi="宋体" w:eastAsia="宋体" w:cs="宋体"/>
          <w:color w:val="000"/>
          <w:sz w:val="28"/>
          <w:szCs w:val="28"/>
        </w:rPr>
        <w:t xml:space="preserve">　　 3.3强化创新性人才培养</w:t>
      </w:r>
    </w:p>
    <w:p>
      <w:pPr>
        <w:ind w:left="0" w:right="0" w:firstLine="560"/>
        <w:spacing w:before="450" w:after="450" w:line="312" w:lineRule="auto"/>
      </w:pPr>
      <w:r>
        <w:rPr>
          <w:rFonts w:ascii="宋体" w:hAnsi="宋体" w:eastAsia="宋体" w:cs="宋体"/>
          <w:color w:val="000"/>
          <w:sz w:val="28"/>
          <w:szCs w:val="28"/>
        </w:rPr>
        <w:t xml:space="preserve">　　 应充分认识到人才在河南省农业科技振兴中的重要地位，将人才强农战略思想贯彻在实际工作中，秉承“引育并举、以用为本”的基本准则，打造出一支喜爱钻研农业、愿意为河南省乡村和农业奉献自我的高素质专业技术团队[7]。1）加强对技术人员的培训教育，并不断完善河南省在科技创新、成果转化、决策扶持以及管理咨询4方面的人才培养。2）加强对农业种植户的科技知识培训，采用浅显易懂、简单便捷的方式向种植户传授知识，确保种植户“一看就懂、一学就会、一用就灵”，为河南省开展乡村振兴活动奠定人才基础[8]。</w:t>
      </w:r>
    </w:p>
    <w:p>
      <w:pPr>
        <w:ind w:left="0" w:right="0" w:firstLine="560"/>
        <w:spacing w:before="450" w:after="450" w:line="312" w:lineRule="auto"/>
      </w:pPr>
      <w:r>
        <w:rPr>
          <w:rFonts w:ascii="宋体" w:hAnsi="宋体" w:eastAsia="宋体" w:cs="宋体"/>
          <w:color w:val="000"/>
          <w:sz w:val="28"/>
          <w:szCs w:val="28"/>
        </w:rPr>
        <w:t xml:space="preserve">　　 4科技支撑河南乡村振兴发展的策略</w:t>
      </w:r>
    </w:p>
    <w:p>
      <w:pPr>
        <w:ind w:left="0" w:right="0" w:firstLine="560"/>
        <w:spacing w:before="450" w:after="450" w:line="312" w:lineRule="auto"/>
      </w:pPr>
      <w:r>
        <w:rPr>
          <w:rFonts w:ascii="宋体" w:hAnsi="宋体" w:eastAsia="宋体" w:cs="宋体"/>
          <w:color w:val="000"/>
          <w:sz w:val="28"/>
          <w:szCs w:val="28"/>
        </w:rPr>
        <w:t xml:space="preserve">　　 4.1加强农业科技创新，实现核心技术突破</w:t>
      </w:r>
    </w:p>
    <w:p>
      <w:pPr>
        <w:ind w:left="0" w:right="0" w:firstLine="560"/>
        <w:spacing w:before="450" w:after="450" w:line="312" w:lineRule="auto"/>
      </w:pPr>
      <w:r>
        <w:rPr>
          <w:rFonts w:ascii="宋体" w:hAnsi="宋体" w:eastAsia="宋体" w:cs="宋体"/>
          <w:color w:val="000"/>
          <w:sz w:val="28"/>
          <w:szCs w:val="28"/>
        </w:rPr>
        <w:t xml:space="preserve">　　 要想促进科技在河南省乡村振兴策略中发挥作用，必须要加强农业科技创新，实现核心技术突破。对现阶段河南省乡村农业生产模式变革中出现的问题进行分析，在农产品改良、病虫害防控、生态环境可持续发展、农产品精加工等方面加大研究力度，使用新型设施设备，建立全面的辅助技术体系，促进河南省乡村农业不断向新兴产业发展[9]。为了确保河南省农业科技持续创新，必须要重视农业科研单位的发展，加大对农业科研单位的政策扶持和资金投入，确保农业单位能够真正发挥自身作用，不断壮大和完善农业科研队伍。在面对农业生产过程中较为薄弱的地方时，要积极转变传统的生产观念和方式，引进现代化农业机械设备，促进农业生产向现代化、机械化方向发展。要重视河南省农业经济的可持续发展，有目的地开发满足现代机械设备工作标准的绿色农作物新产品，研究出产量高、性能稳定、抗灾害能力强的高品质农作物，加大对现有土壤环境的改进力度，提高对田地的调节控制水平，同时对现有农药产品进行优化升级，促使其更高效、低污染，积极研究能够科学合理施肥、施药的机械化产品。此外，在面对一些产量高、品质好的农作物新品种时，要扩展新作物的产业链，研究符合农作物新品种特性的运营模式和加工工艺，同时加大对农作物新品种运输保鲜与储存防腐技术的研发力度，创建新作物从种植到销售的一体化经营体系。</w:t>
      </w:r>
    </w:p>
    <w:p>
      <w:pPr>
        <w:ind w:left="0" w:right="0" w:firstLine="560"/>
        <w:spacing w:before="450" w:after="450" w:line="312" w:lineRule="auto"/>
      </w:pPr>
      <w:r>
        <w:rPr>
          <w:rFonts w:ascii="宋体" w:hAnsi="宋体" w:eastAsia="宋体" w:cs="宋体"/>
          <w:color w:val="000"/>
          <w:sz w:val="28"/>
          <w:szCs w:val="28"/>
        </w:rPr>
        <w:t xml:space="preserve">　　 4.2加大对农业科技成果的应用</w:t>
      </w:r>
    </w:p>
    <w:p>
      <w:pPr>
        <w:ind w:left="0" w:right="0" w:firstLine="560"/>
        <w:spacing w:before="450" w:after="450" w:line="312" w:lineRule="auto"/>
      </w:pPr>
      <w:r>
        <w:rPr>
          <w:rFonts w:ascii="宋体" w:hAnsi="宋体" w:eastAsia="宋体" w:cs="宋体"/>
          <w:color w:val="000"/>
          <w:sz w:val="28"/>
          <w:szCs w:val="28"/>
        </w:rPr>
        <w:t xml:space="preserve">　　 1）参照河南省乡村农业生产的实际需要创建科研项目，确保科研项目的时效性和目的性，为科研项目的后续应用奠定基础，同时还能激发科研单位技术研发与成果转化的动力，让科研单位能够在短时间内完成科研项目。2）实践是检验真理的唯一标准。科研产品投入到农业生产过程中，要以实际的应用效果作为衡量标准探讨农业科技成果的可行性。对于正在大力推广的新型科技产品，应建立相关的推广体系，不断提高经济型农产品的生产技术水平，在环保、种植自动化等层面建立完善的推广制度。3）在加强农业科技成果转化时要随机应变、对症下药。在不改变农村土地承包经营体制的前提下，不断改进土地承包方式，强化农业生产规模化的深层次转型，为农业科研成果的最终使用提供保障[10]。</w:t>
      </w:r>
    </w:p>
    <w:p>
      <w:pPr>
        <w:ind w:left="0" w:right="0" w:firstLine="560"/>
        <w:spacing w:before="450" w:after="450" w:line="312" w:lineRule="auto"/>
      </w:pPr>
      <w:r>
        <w:rPr>
          <w:rFonts w:ascii="宋体" w:hAnsi="宋体" w:eastAsia="宋体" w:cs="宋体"/>
          <w:color w:val="000"/>
          <w:sz w:val="28"/>
          <w:szCs w:val="28"/>
        </w:rPr>
        <w:t xml:space="preserve">　　 4.3建立完善的科技支撑河南省乡村振兴政策</w:t>
      </w:r>
    </w:p>
    <w:p>
      <w:pPr>
        <w:ind w:left="0" w:right="0" w:firstLine="560"/>
        <w:spacing w:before="450" w:after="450" w:line="312" w:lineRule="auto"/>
      </w:pPr>
      <w:r>
        <w:rPr>
          <w:rFonts w:ascii="宋体" w:hAnsi="宋体" w:eastAsia="宋体" w:cs="宋体"/>
          <w:color w:val="000"/>
          <w:sz w:val="28"/>
          <w:szCs w:val="28"/>
        </w:rPr>
        <w:t xml:space="preserve">　　 河南省实施乡村振兴战略，要全面理解其系统性、战略性、时代性，以目标为导向，坚持因地制宜，构建科学政策体系。1）健全推动“农业强”的机制与政策。完善农业生产能力持续提升机制;健全基本农田肥力技术修复制度，稳步提升耕地质量;加快河南省农业科技创新体系建设，推动农业由增产转向提质发展;完善农产品质量和食品安全标准体系，健全农产品质量和食品安全监管体制。2）完善促进“农村美”的机制与政策。完善农业资源污染防治与农村环境监管能力建设机制;完善促进生态和经济良性循环发展机制，将乡村生态优势转化为发展生态经济的优势;完善城乡融合发展机制，加快形成工农互促、城乡互补、全面融合、共同繁荣的新型工农城乡关系;完善农村优秀传统文化传承发展与公共文化建设机制;加强数字化乡村建设，提升乡村治理水平。3）健全实现“农民富”的机制与政策。“产业兴”是“农民富”的根本保障，因此，要完善产业兴村强县机制，打造一村一品、一县一业新格局;构建农村一二三产业融合发展体系，让农民合理分享全产业链增值收益;健全农产品产销稳定衔接机制，鼓励支持各类市场主体创新发展基于互联网的新型农业产业模式，发展乡村共享经济、创意农业、特色优势产业。</w:t>
      </w:r>
    </w:p>
    <w:p>
      <w:pPr>
        <w:ind w:left="0" w:right="0" w:firstLine="560"/>
        <w:spacing w:before="450" w:after="450" w:line="312" w:lineRule="auto"/>
      </w:pPr>
      <w:r>
        <w:rPr>
          <w:rFonts w:ascii="宋体" w:hAnsi="宋体" w:eastAsia="宋体" w:cs="宋体"/>
          <w:color w:val="000"/>
          <w:sz w:val="28"/>
          <w:szCs w:val="28"/>
        </w:rPr>
        <w:t xml:space="preserve">　　 5结语</w:t>
      </w:r>
    </w:p>
    <w:p>
      <w:pPr>
        <w:ind w:left="0" w:right="0" w:firstLine="560"/>
        <w:spacing w:before="450" w:after="450" w:line="312" w:lineRule="auto"/>
      </w:pPr>
      <w:r>
        <w:rPr>
          <w:rFonts w:ascii="宋体" w:hAnsi="宋体" w:eastAsia="宋体" w:cs="宋体"/>
          <w:color w:val="000"/>
          <w:sz w:val="28"/>
          <w:szCs w:val="28"/>
        </w:rPr>
        <w:t xml:space="preserve">　　 综上所述，科技是河南省乡村农业振兴的重要手段，也是河南省从农业大省转变为农业强省的必经之路。现阶段，河南省利用科技促进乡村振兴还处于起步阶段，必须要加强农业科技水平的创新以及农业科技成果的应用，建立完善的科技支撑乡村振兴政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[1]刘长江.乡村振兴战略视域下美丽乡村建设对策研究——以四川革命老区D市为例[J].四川理工学院学报（社会科学版），20_，34（1）：20-39.</w:t>
      </w:r>
    </w:p>
    <w:p>
      <w:pPr>
        <w:ind w:left="0" w:right="0" w:firstLine="560"/>
        <w:spacing w:before="450" w:after="450" w:line="312" w:lineRule="auto"/>
      </w:pPr>
      <w:r>
        <w:rPr>
          <w:rFonts w:ascii="宋体" w:hAnsi="宋体" w:eastAsia="宋体" w:cs="宋体"/>
          <w:color w:val="000"/>
          <w:sz w:val="28"/>
          <w:szCs w:val="28"/>
        </w:rPr>
        <w:t xml:space="preserve">　　 [2]王云华.“双生”循环系统下的生态农业与乡村振兴路径探析——基于生态与经济的视角[J].吉首大学学报（社会科学版），20_，40（2）：150-160.</w:t>
      </w:r>
    </w:p>
    <w:p>
      <w:pPr>
        <w:ind w:left="0" w:right="0" w:firstLine="560"/>
        <w:spacing w:before="450" w:after="450" w:line="312" w:lineRule="auto"/>
      </w:pPr>
      <w:r>
        <w:rPr>
          <w:rFonts w:ascii="宋体" w:hAnsi="宋体" w:eastAsia="宋体" w:cs="宋体"/>
          <w:color w:val="000"/>
          <w:sz w:val="28"/>
          <w:szCs w:val="28"/>
        </w:rPr>
        <w:t xml:space="preserve">　　 [3]赵晓峰，马锐.乡村治理的理论创新及其实践探索——“落实乡村振兴战略，推进乡村治理体制机制创新”研讨会综述[J].中国农村经济，20_（2）：131-136.</w:t>
      </w:r>
    </w:p>
    <w:p>
      <w:pPr>
        <w:ind w:left="0" w:right="0" w:firstLine="560"/>
        <w:spacing w:before="450" w:after="450" w:line="312" w:lineRule="auto"/>
      </w:pPr>
      <w:r>
        <w:rPr>
          <w:rFonts w:ascii="宋体" w:hAnsi="宋体" w:eastAsia="宋体" w:cs="宋体"/>
          <w:color w:val="000"/>
          <w:sz w:val="28"/>
          <w:szCs w:val="28"/>
        </w:rPr>
        <w:t xml:space="preserve">　　 [4]孔祥利，夏金梅.乡村振兴战略与农村三产融合发展的价值逻辑关联及协同路径选择[J].西北大学学报（哲学社会科学版），20_，49（2）：10-18.</w:t>
      </w:r>
    </w:p>
    <w:p>
      <w:pPr>
        <w:ind w:left="0" w:right="0" w:firstLine="560"/>
        <w:spacing w:before="450" w:after="450" w:line="312" w:lineRule="auto"/>
      </w:pPr>
      <w:r>
        <w:rPr>
          <w:rFonts w:ascii="宋体" w:hAnsi="宋体" w:eastAsia="宋体" w:cs="宋体"/>
          <w:color w:val="000"/>
          <w:sz w:val="28"/>
          <w:szCs w:val="28"/>
        </w:rPr>
        <w:t xml:space="preserve">　　 [5]郑瑞强，赖运生，胡迎燕.深度贫困地区乡村振兴与精准扶贫协同推进策略优化研究[J].农林经济管理学报，20_，17（6）：762-772.</w:t>
      </w:r>
    </w:p>
    <w:p>
      <w:pPr>
        <w:ind w:left="0" w:right="0" w:firstLine="560"/>
        <w:spacing w:before="450" w:after="450" w:line="312" w:lineRule="auto"/>
      </w:pPr>
      <w:r>
        <w:rPr>
          <w:rFonts w:ascii="宋体" w:hAnsi="宋体" w:eastAsia="宋体" w:cs="宋体"/>
          <w:color w:val="000"/>
          <w:sz w:val="28"/>
          <w:szCs w:val="28"/>
        </w:rPr>
        <w:t xml:space="preserve">　　 [6]陈诗波，李伟.高校新农村研究院：科技支撑乡村振兴的有效载体[J].中国农业资源与区划，20_，39（8）：54-59.</w:t>
      </w:r>
    </w:p>
    <w:p>
      <w:pPr>
        <w:ind w:left="0" w:right="0" w:firstLine="560"/>
        <w:spacing w:before="450" w:after="450" w:line="312" w:lineRule="auto"/>
      </w:pPr>
      <w:r>
        <w:rPr>
          <w:rFonts w:ascii="宋体" w:hAnsi="宋体" w:eastAsia="宋体" w:cs="宋体"/>
          <w:color w:val="000"/>
          <w:sz w:val="28"/>
          <w:szCs w:val="28"/>
        </w:rPr>
        <w:t xml:space="preserve">　　 [7]邢成举，罗重谱.乡村振兴：历史源流、当下讨论与实施路径——基于相关文献的综述[J].北京工业大学学报（社会科学版），20_，18（5）：8-17.</w:t>
      </w:r>
    </w:p>
    <w:p>
      <w:pPr>
        <w:ind w:left="0" w:right="0" w:firstLine="560"/>
        <w:spacing w:before="450" w:after="450" w:line="312" w:lineRule="auto"/>
      </w:pPr>
      <w:r>
        <w:rPr>
          <w:rFonts w:ascii="宋体" w:hAnsi="宋体" w:eastAsia="宋体" w:cs="宋体"/>
          <w:color w:val="000"/>
          <w:sz w:val="28"/>
          <w:szCs w:val="28"/>
        </w:rPr>
        <w:t xml:space="preserve">　　 [8]王燕，刘晗，赵连明，等.鄉村振兴战略下西部地区农业科技协同创新模式选择与实现路径[J].管理世界，20_，34（6）：12-23.</w:t>
      </w:r>
    </w:p>
    <w:p>
      <w:pPr>
        <w:ind w:left="0" w:right="0" w:firstLine="560"/>
        <w:spacing w:before="450" w:after="450" w:line="312" w:lineRule="auto"/>
      </w:pPr>
      <w:r>
        <w:rPr>
          <w:rFonts w:ascii="宋体" w:hAnsi="宋体" w:eastAsia="宋体" w:cs="宋体"/>
          <w:color w:val="000"/>
          <w:sz w:val="28"/>
          <w:szCs w:val="28"/>
        </w:rPr>
        <w:t xml:space="preserve">　　 [9]陈美球，廖彩荣，刘桃菊.乡村振兴、集体经济组织与土地使用制度创新——基于江西黄溪村的实践分析[J].南京农业大学学报（社会科学版），20_，18（2）：27-34，158.</w:t>
      </w:r>
    </w:p>
    <w:p>
      <w:pPr>
        <w:ind w:left="0" w:right="0" w:firstLine="560"/>
        <w:spacing w:before="450" w:after="450" w:line="312" w:lineRule="auto"/>
      </w:pPr>
      <w:r>
        <w:rPr>
          <w:rFonts w:ascii="宋体" w:hAnsi="宋体" w:eastAsia="宋体" w:cs="宋体"/>
          <w:color w:val="000"/>
          <w:sz w:val="28"/>
          <w:szCs w:val="28"/>
        </w:rPr>
        <w:t xml:space="preserve">　　 [10]熊小林.聚焦乡村振兴战略探究农业农村现代化方略——“乡村振兴战略研讨会”会议综述[J].中国农村经济，20_（1）：138-143.</w:t>
      </w:r>
    </w:p>
    <w:p>
      <w:pPr>
        <w:ind w:left="0" w:right="0" w:firstLine="560"/>
        <w:spacing w:before="450" w:after="450" w:line="312" w:lineRule="auto"/>
      </w:pPr>
      <w:r>
        <w:rPr>
          <w:rFonts w:ascii="黑体" w:hAnsi="黑体" w:eastAsia="黑体" w:cs="黑体"/>
          <w:color w:val="000000"/>
          <w:sz w:val="36"/>
          <w:szCs w:val="36"/>
          <w:b w:val="1"/>
          <w:bCs w:val="1"/>
        </w:rPr>
        <w:t xml:space="preserve">第2篇: 全面推进乡村振兴论文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 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第3篇: 全面推进乡村振兴论文</w:t>
      </w:r>
    </w:p>
    <w:p>
      <w:pPr>
        <w:ind w:left="0" w:right="0" w:firstLine="560"/>
        <w:spacing w:before="450" w:after="450" w:line="312" w:lineRule="auto"/>
      </w:pPr>
      <w:r>
        <w:rPr>
          <w:rFonts w:ascii="宋体" w:hAnsi="宋体" w:eastAsia="宋体" w:cs="宋体"/>
          <w:color w:val="000"/>
          <w:sz w:val="28"/>
          <w:szCs w:val="28"/>
        </w:rPr>
        <w:t xml:space="preserve">　　[提要]近年来，我国全面推进“四化”同步发展，着力推进城乡一体化，城镇化水平逐年提高，农业农村发展环境不断改善，但农业农村仍存在一些问题需要解决。因此，党中央、国务院适时地提出乡村振兴战略。笔者根据我国“三农”工作中的薄弱环节，对农业农村工作从关键点、着力点和保障点三个方面进行分析，并提出由点带面实现乡村振兴的具体建议。</w:t>
      </w:r>
    </w:p>
    <w:p>
      <w:pPr>
        <w:ind w:left="0" w:right="0" w:firstLine="560"/>
        <w:spacing w:before="450" w:after="450" w:line="312" w:lineRule="auto"/>
      </w:pPr>
      <w:r>
        <w:rPr>
          <w:rFonts w:ascii="宋体" w:hAnsi="宋体" w:eastAsia="宋体" w:cs="宋体"/>
          <w:color w:val="000"/>
          <w:sz w:val="28"/>
          <w:szCs w:val="28"/>
        </w:rPr>
        <w:t xml:space="preserve">　　 关键词：乡村振兴;小农户;现代农业;财政</w:t>
      </w:r>
    </w:p>
    <w:p>
      <w:pPr>
        <w:ind w:left="0" w:right="0" w:firstLine="560"/>
        <w:spacing w:before="450" w:after="450" w:line="312" w:lineRule="auto"/>
      </w:pPr>
      <w:r>
        <w:rPr>
          <w:rFonts w:ascii="宋体" w:hAnsi="宋体" w:eastAsia="宋体" w:cs="宋体"/>
          <w:color w:val="000"/>
          <w:sz w:val="28"/>
          <w:szCs w:val="28"/>
        </w:rPr>
        <w:t xml:space="preserve">　　 中图分类号：F32文献标识码：A</w:t>
      </w:r>
    </w:p>
    <w:p>
      <w:pPr>
        <w:ind w:left="0" w:right="0" w:firstLine="560"/>
        <w:spacing w:before="450" w:after="450" w:line="312" w:lineRule="auto"/>
      </w:pPr>
      <w:r>
        <w:rPr>
          <w:rFonts w:ascii="宋体" w:hAnsi="宋体" w:eastAsia="宋体" w:cs="宋体"/>
          <w:color w:val="000"/>
          <w:sz w:val="28"/>
          <w:szCs w:val="28"/>
        </w:rPr>
        <w:t xml:space="preserve">　　 收录日期：20_年3月29日</w:t>
      </w:r>
    </w:p>
    <w:p>
      <w:pPr>
        <w:ind w:left="0" w:right="0" w:firstLine="560"/>
        <w:spacing w:before="450" w:after="450" w:line="312" w:lineRule="auto"/>
      </w:pPr>
      <w:r>
        <w:rPr>
          <w:rFonts w:ascii="宋体" w:hAnsi="宋体" w:eastAsia="宋体" w:cs="宋体"/>
          <w:color w:val="000"/>
          <w:sz w:val="28"/>
          <w:szCs w:val="28"/>
        </w:rPr>
        <w:t xml:space="preserve">　　 乡村振兴是十九大报告提出的国家战略，强调农业农村的优先发展，并提出了“产业兴旺、生态宜居、乡风文明、治理有效、生活富裕”的总体目标。那么如何实施呢？笔者认为应首先理清乡村振兴的关键点即如何实现小农户和现代农业的有效对接，并围绕三个着力点即建立现代农业的产业体系、生产体系和经营体系做文章，再辅之以三个保障点即国家的政策支持和全社会的资金投入、城乡统一的要素市场、全方位的制度供给，在此基础上由点带面最终实现真正意义上的乡村振兴。</w:t>
      </w:r>
    </w:p>
    <w:p>
      <w:pPr>
        <w:ind w:left="0" w:right="0" w:firstLine="560"/>
        <w:spacing w:before="450" w:after="450" w:line="312" w:lineRule="auto"/>
      </w:pPr>
      <w:r>
        <w:rPr>
          <w:rFonts w:ascii="宋体" w:hAnsi="宋体" w:eastAsia="宋体" w:cs="宋体"/>
          <w:color w:val="000"/>
          <w:sz w:val="28"/>
          <w:szCs w:val="28"/>
        </w:rPr>
        <w:t xml:space="preserve">　&gt;　 一、乡村振兴的关键点：实现小农户与现代农业有效对接</w:t>
      </w:r>
    </w:p>
    <w:p>
      <w:pPr>
        <w:ind w:left="0" w:right="0" w:firstLine="560"/>
        <w:spacing w:before="450" w:after="450" w:line="312" w:lineRule="auto"/>
      </w:pPr>
      <w:r>
        <w:rPr>
          <w:rFonts w:ascii="宋体" w:hAnsi="宋体" w:eastAsia="宋体" w:cs="宋体"/>
          <w:color w:val="000"/>
          <w:sz w:val="28"/>
          <w:szCs w:val="28"/>
        </w:rPr>
        <w:t xml:space="preserve">　　 全面实现农业现代化、提高农业全要素生产率是发展农业的最优选择，但我国的国情是农村人口众多，到20_年底常住在农村的人口还有近5.9亿人，到202_年我国人口将达到15亿人，按70%的城镇化率计算，仍有4.5亿的人口将住在农村。这么多的农村人口，要吃饭要就业，全面实现农业机械化作业，完全抛弃小农户的生产方式显然是不可能的。而且，我国的耕地有很大一部分在丘陵、山区，只適合精耕细作而无法使用大型机械。因此，实现小农户与现代农业的有效对接成为唯一的现实选择。</w:t>
      </w:r>
    </w:p>
    <w:p>
      <w:pPr>
        <w:ind w:left="0" w:right="0" w:firstLine="560"/>
        <w:spacing w:before="450" w:after="450" w:line="312" w:lineRule="auto"/>
      </w:pPr>
      <w:r>
        <w:rPr>
          <w:rFonts w:ascii="宋体" w:hAnsi="宋体" w:eastAsia="宋体" w:cs="宋体"/>
          <w:color w:val="000"/>
          <w:sz w:val="28"/>
          <w:szCs w:val="28"/>
        </w:rPr>
        <w:t xml:space="preserve">　　 （一）小农户与现代农业的先进理念相对接。所谓现代农业，是现代工业和现代科学技术基础上发展起来的农业，包括两方面主要内容：一是农业生产物质条件和技术现代化，利用先进的科技和生产要素装备农业，实现农业生产机械化、电气化、信息化、生物化和化学化;二是农业组织管理的现代化，实现农业生产专业化、社会化、区域化和企业化。顺应现代农业的要求，小农户在发展生产的过程中，要学习现代生产经营理念。第一，要重视对科技的学习和引进，在育种、栽培、饲养、土壤改良、稳产高产、病虫害防治等方面积极投入，提高劳动生产率;第二，要顺应传统农业的发展方向，向观赏、休闲、美化等方向扩延，向假日农业、休闲农业、观光农业、旅游农业等新型农业形态靠拢;第三，要由重视数量的发展转变为数量和质量并重的发展，以便获得可持续性。因为只有生产出高质量的农产品才能获得消费者的认可，才能实现产业的增值和事业的发展;第四，要树立环保的意识，现代农业同时也是生态农业，要重视对土壤和水源的保护，在生产出健康农产品的同时，维持好乡村的青山绿水。</w:t>
      </w:r>
    </w:p>
    <w:p>
      <w:pPr>
        <w:ind w:left="0" w:right="0" w:firstLine="560"/>
        <w:spacing w:before="450" w:after="450" w:line="312" w:lineRule="auto"/>
      </w:pPr>
      <w:r>
        <w:rPr>
          <w:rFonts w:ascii="宋体" w:hAnsi="宋体" w:eastAsia="宋体" w:cs="宋体"/>
          <w:color w:val="000"/>
          <w:sz w:val="28"/>
          <w:szCs w:val="28"/>
        </w:rPr>
        <w:t xml:space="preserve">　　 （二）小农户与全社会的资金和科技支持相对接。首先是国家财政会制定相应的支持政策和投入配套的补贴资金，之后将撬动全社会的资金，如金融资本、农业资本等的相继投入。其次是合理引导小农户。第一步是使其回归本源，即如果其在城镇没有合适和稳定的工作，就建议其选择回乡就业和创业，缓解目前存在的大量空壳村的问题。第二步是使其找准政策的施力点，然后积极跟进。如其居住地是平原地区，拥有大面积的耕地，那么国家必然将促进土地的合理流转，发展农业适度规模经营。这时应建议小农户以合理的价格或以土地参股的形式把土地流转出去，自身则选择到农业企业中去就业或以自有资金和贷款创业。第三步是使其随时关注国家的补贴政策，及时准确地填报、更新自己的信息，以便能享受到国家政策红利，实现年年增收、生活富裕的目标。</w:t>
      </w:r>
    </w:p>
    <w:p>
      <w:pPr>
        <w:ind w:left="0" w:right="0" w:firstLine="560"/>
        <w:spacing w:before="450" w:after="450" w:line="312" w:lineRule="auto"/>
      </w:pPr>
      <w:r>
        <w:rPr>
          <w:rFonts w:ascii="宋体" w:hAnsi="宋体" w:eastAsia="宋体" w:cs="宋体"/>
          <w:color w:val="000"/>
          <w:sz w:val="28"/>
          <w:szCs w:val="28"/>
        </w:rPr>
        <w:t xml:space="preserve">　　 （三）小农户与现代农业的特征：企业化、组织化和市场化相对接。小农户今后应转型为设立家庭农场，逐渐发展成为小微企业，建立企业化的管理制度，保证产品质量，不断壮大自身。同时，积极参加各种农民合作社组织，成为股东，并有组织地进行生产和销售。另外，还要建立大数据平台，运用“互联网+”的模式，连接生产和销售，进行市场化运作。即在种植和生产之前，就由合作社通过大数据和互联网技术与消费者建立联系，确定价格和种植、生产的品类，产品生产出来以后，直接送到消费者手中，这样就省去了中间环节的利润分成，保障了农民增收。目前的问题是，虽然我国合作社的数量20_年已接近200万家，但真正按合作社经营的却凤毛麟角。而合作社只有做大做强才能发挥组织农业产业链、让农民分享增值收益的作用。弱小的合作社与相对强大的农业龙头企业如何整合，成为我国农业全产业链组织机制合理化的重大难题。</w:t>
      </w:r>
    </w:p>
    <w:p>
      <w:pPr>
        <w:ind w:left="0" w:right="0" w:firstLine="560"/>
        <w:spacing w:before="450" w:after="450" w:line="312" w:lineRule="auto"/>
      </w:pPr>
      <w:r>
        <w:rPr>
          <w:rFonts w:ascii="宋体" w:hAnsi="宋体" w:eastAsia="宋体" w:cs="宋体"/>
          <w:color w:val="000"/>
          <w:sz w:val="28"/>
          <w:szCs w:val="28"/>
        </w:rPr>
        <w:t xml:space="preserve">　&gt;　 二、乡村振兴的着力点：构建现代农业的产业体系、生产体系和经营体系</w:t>
      </w:r>
    </w:p>
    <w:p>
      <w:pPr>
        <w:ind w:left="0" w:right="0" w:firstLine="560"/>
        <w:spacing w:before="450" w:after="450" w:line="312" w:lineRule="auto"/>
      </w:pPr>
      <w:r>
        <w:rPr>
          <w:rFonts w:ascii="宋体" w:hAnsi="宋体" w:eastAsia="宋体" w:cs="宋体"/>
          <w:color w:val="000"/>
          <w:sz w:val="28"/>
          <w:szCs w:val="28"/>
        </w:rPr>
        <w:t xml:space="preserve">　　 “三农”问题一直以来都受到党中央和国务院的高度重视，因为它涉及到国家的粮食安全、农村的社会治理和文化传承以及农民的增收等诸多方面。乡村振兴的适时提出就是要解决这些问题，而着力点在于建立现代农业的三大体系。</w:t>
      </w:r>
    </w:p>
    <w:p>
      <w:pPr>
        <w:ind w:left="0" w:right="0" w:firstLine="560"/>
        <w:spacing w:before="450" w:after="450" w:line="312" w:lineRule="auto"/>
      </w:pPr>
      <w:r>
        <w:rPr>
          <w:rFonts w:ascii="宋体" w:hAnsi="宋体" w:eastAsia="宋体" w:cs="宋体"/>
          <w:color w:val="000"/>
          <w:sz w:val="28"/>
          <w:szCs w:val="28"/>
        </w:rPr>
        <w:t xml:space="preserve">　　 （一）加快构建现代农业产业体系。产业体系主要解决的是农业的供给质量效益和产业发展的问题，要点是按市场规律调节要素和产品市场，实现高端化和融合发展。目前，我国农业生产的结构性矛盾日益突出，农产品阶段性供过于求与供给不足的问题同时存在，不能满足人民群众因生活水平提高而产生的对农产品的多重需求，农业供给质量亟待提升。应着力于推进农业供给侧改革，优化农业资源配置，调节农业产业结构，推进种植业、林业、畜牧业、渔业等转型协调发展。同时，延伸农业产业链，在农产品种植出来以后让它进入加工、流通、仓储、运输等领域，并利用互联网技术，实现全产业链的增值。</w:t>
      </w:r>
    </w:p>
    <w:p>
      <w:pPr>
        <w:ind w:left="0" w:right="0" w:firstLine="560"/>
        <w:spacing w:before="450" w:after="450" w:line="312" w:lineRule="auto"/>
      </w:pPr>
      <w:r>
        <w:rPr>
          <w:rFonts w:ascii="宋体" w:hAnsi="宋体" w:eastAsia="宋体" w:cs="宋体"/>
          <w:color w:val="000"/>
          <w:sz w:val="28"/>
          <w:szCs w:val="28"/>
        </w:rPr>
        <w:t xml:space="preserve">　　 （二）构建现代农业生产体系。生产体系解决的是如何种地和提高生产能力的问题，要点是科技进步、全程机械化作业和生态绿色生产。我国的农业生产过程、手段和技术是不断进步的，已经从完全依靠手工、畜力转向了依靠机械和技术进步。农业科技进步对农业增长的贡献率是56%，农业全程机械化率大概是65%，在小麦这个特定产品中，农业的全程机械化率已经突破了90%，高的地方甚至达到了95%。今后要在这方面继续发力，同时要重视充分运用互联网、物联网等提升和发展农业，优化农业生产方式。另外，要加大在生态环保领域的投入，尽力保持住乡村的优美环境和人文景观。 （三）构建现代农业经营体系。经营体系是解决谁来种地和经营成效的问题，要点是发展组织化、集约化的生产和经营，就是把资源、资金、技术、劳动力等要素优化组合，发挥出更大的效益。因此，应着力建立和发展生产经营者队伍，培育新型的农业经营主体和新型职业农民，发展多种形式的适度规模经营，不断提升农业经营效益。同时，建立健全农业经营利益分配和联结机制，确保农业经营者和农民增收。特别是要发挥农民合作社的作用，真正按照合作社的模式经营，使其成为联结农户、农业企业和市场的纽带，既使各方受益，又切实维护农民的利益。</w:t>
      </w:r>
    </w:p>
    <w:p>
      <w:pPr>
        <w:ind w:left="0" w:right="0" w:firstLine="560"/>
        <w:spacing w:before="450" w:after="450" w:line="312" w:lineRule="auto"/>
      </w:pPr>
      <w:r>
        <w:rPr>
          <w:rFonts w:ascii="宋体" w:hAnsi="宋体" w:eastAsia="宋体" w:cs="宋体"/>
          <w:color w:val="000"/>
          <w:sz w:val="28"/>
          <w:szCs w:val="28"/>
        </w:rPr>
        <w:t xml:space="preserve">　　&gt; 三、乡村振兴的保障点：资金投入、要素市场及制度供给</w:t>
      </w:r>
    </w:p>
    <w:p>
      <w:pPr>
        <w:ind w:left="0" w:right="0" w:firstLine="560"/>
        <w:spacing w:before="450" w:after="450" w:line="312" w:lineRule="auto"/>
      </w:pPr>
      <w:r>
        <w:rPr>
          <w:rFonts w:ascii="宋体" w:hAnsi="宋体" w:eastAsia="宋体" w:cs="宋体"/>
          <w:color w:val="000"/>
          <w:sz w:val="28"/>
          <w:szCs w:val="28"/>
        </w:rPr>
        <w:t xml:space="preserve">　　 乡村振兴正如一艘巨轮已然起航，要想使它乘风破浪前行，就要给它充足的动力保障，而资金、要素市场和制度正是其中的主要因素。</w:t>
      </w:r>
    </w:p>
    <w:p>
      <w:pPr>
        <w:ind w:left="0" w:right="0" w:firstLine="560"/>
        <w:spacing w:before="450" w:after="450" w:line="312" w:lineRule="auto"/>
      </w:pPr>
      <w:r>
        <w:rPr>
          <w:rFonts w:ascii="宋体" w:hAnsi="宋体" w:eastAsia="宋体" w:cs="宋体"/>
          <w:color w:val="000"/>
          <w:sz w:val="28"/>
          <w:szCs w:val="28"/>
        </w:rPr>
        <w:t xml:space="preserve">　　 （一）国家的政策支持和全社会的资金投入。乡村振兴面临严重的资金短缺问题。农村现有的基础设施、公共服务严重滞后，远不能适应农民日益增长的美好生活需要。20_年末，中国仍有31.3%的行政村未进行集中供水，有80%的行政村未对生活污水进行处理，有35%的行政村未对生活垃圾进行处理。至今为止，中国的村庄几乎都没有地下管网、污水处理、供热供气等设施，城乡差距很大。农村医疗卫生、文化教育、社会保障等公共服务也不能满足需要。另外，我国在农业领域的财政支出虽多于欧美等发达国家，但效率却不高，存在着多头管理、投资分散、对象失准、截留、挪用等问题。本来应集中支持大宗农产品生产、农业基础设施建设、农业科技进步和农业生态安全的资金，却部分投入支持了大量营利性的龙头企业、服务于高端消费人群的农业企业等，这样的情况亟待改变。令人欣喜的是乡村振兴已定为国家战略，与之相配套的政策支持，定会逐步的推出，而财政资金因有引导和示范的作用，必须要和政策配套，实现精准投入，并发挥“四两拨千斤”的作用，最终撬动社会资本的跟进。</w:t>
      </w:r>
    </w:p>
    <w:p>
      <w:pPr>
        <w:ind w:left="0" w:right="0" w:firstLine="560"/>
        <w:spacing w:before="450" w:after="450" w:line="312" w:lineRule="auto"/>
      </w:pPr>
      <w:r>
        <w:rPr>
          <w:rFonts w:ascii="宋体" w:hAnsi="宋体" w:eastAsia="宋体" w:cs="宋体"/>
          <w:color w:val="000"/>
          <w:sz w:val="28"/>
          <w:szCs w:val="28"/>
        </w:rPr>
        <w:t xml:space="preserve">　　 （二）建立城乡统一的要素市场。健全政策体系，改革体制机制，破除一切障碍，推动城乡要素的自由流动、平等交换，促进公共资源按照市场的规则在城乡的均衡配置。改革农村土地制度，完善承包地的“三权分置”制度和宅基地的相关制度。赋予农村土地等资本的功能，使其可抵押，获得融资能力，促进农村土地合理流转，发展农业适度规模经营。在此基础上，推动农业经营制度适应市场竞争的规模和变化，吸引全社会的资金、技术和人才向乡村流动。同时，大力培育新型职业农民，如适应农业的要求，培养技术型农民，使其懂栽培、会管理、善经营，逐步向家庭农场主方向发展;对于区别于“下地农民”的“地畔农民”，由于其已长时间基本脱离了农业种植业，而又居住在农村，主要应致力于把他们培养成专业的农业产业工人，使其能在农村第二、第三产业中充分就业;对于居住在农业旅游区和大型农业园区的农民，要用先进的旅游、休闲、养老、环保等理念培养他们，使其能在相关第三产业中找到合适的工作。</w:t>
      </w:r>
    </w:p>
    <w:p>
      <w:pPr>
        <w:ind w:left="0" w:right="0" w:firstLine="560"/>
        <w:spacing w:before="450" w:after="450" w:line="312" w:lineRule="auto"/>
      </w:pPr>
      <w:r>
        <w:rPr>
          <w:rFonts w:ascii="宋体" w:hAnsi="宋体" w:eastAsia="宋体" w:cs="宋体"/>
          <w:color w:val="000"/>
          <w:sz w:val="28"/>
          <w:szCs w:val="28"/>
        </w:rPr>
        <w:t xml:space="preserve">　　 （三）提供全方位的制度供给。第一，完善制度，实现乡村的治理有效。中心在于坚持自治、法治、德治相结合，完善现代乡村社会治理体制，强化基层民主和法治建设，加强乡村基层组织建设，夯实乡村治理的基层基础。第二，改革和完善乡村土地制度和基本经营制度，发展壮大农村集体经济。坚持市场为主导，农户、企业为主体，合作社为辅助，释放个人、集体、社区和各经营组织的活力。第三，健全相关的财政和金融等投融资、补贴等保障制度，解决农业的资金短缺问题。应探索社会资本支持乡村振兴的财政奖补机制，对长期投入的企业给予更多财政支持、贴息政策和配套项目投入，推广农业项目PPP模式、特许经营、参股控股等方式。要全面建立以县为主、省市适当补助、县域封闭运行的涉农贷款风险金制度，支持符合条件的农村金融机构发行“三农”专项金融债券，加快发展新型农村金融组织，以此激发金融支持乡村产业发展的积极性。第四，建立人才培育保障制度，培育一批善生产、懂技术的职业农民和懂农业、爱农村、爱农民的农村干部队伍。第五，建立多元化的生态补偿制度，在发展生产的同时，保持乡村的良好生态环境。</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[1]陈锡文.实施乡村振兴战备推进农业现代化[J].中国农业大学学报，20_.5.</w:t>
      </w:r>
    </w:p>
    <w:p>
      <w:pPr>
        <w:ind w:left="0" w:right="0" w:firstLine="560"/>
        <w:spacing w:before="450" w:after="450" w:line="312" w:lineRule="auto"/>
      </w:pPr>
      <w:r>
        <w:rPr>
          <w:rFonts w:ascii="宋体" w:hAnsi="宋体" w:eastAsia="宋体" w:cs="宋体"/>
          <w:color w:val="000"/>
          <w:sz w:val="28"/>
          <w:szCs w:val="28"/>
        </w:rPr>
        <w:t xml:space="preserve">　　 [2]党国英.乡村振兴战略的现实依据与实現路径[J].社会发展研究，20_.5.</w:t>
      </w:r>
    </w:p>
    <w:p>
      <w:pPr>
        <w:ind w:left="0" w:right="0" w:firstLine="560"/>
        <w:spacing w:before="450" w:after="450" w:line="312" w:lineRule="auto"/>
      </w:pPr>
      <w:r>
        <w:rPr>
          <w:rFonts w:ascii="宋体" w:hAnsi="宋体" w:eastAsia="宋体" w:cs="宋体"/>
          <w:color w:val="000"/>
          <w:sz w:val="28"/>
          <w:szCs w:val="28"/>
        </w:rPr>
        <w:t xml:space="preserve">　　 [3]蒋永穆.基于社会主要矛盾变化的乡村振兴战略：内涵及路径[J].社会科学辑刊，20_.</w:t>
      </w:r>
    </w:p>
    <w:p>
      <w:pPr>
        <w:ind w:left="0" w:right="0" w:firstLine="560"/>
        <w:spacing w:before="450" w:after="450" w:line="312" w:lineRule="auto"/>
      </w:pPr>
      <w:r>
        <w:rPr>
          <w:rFonts w:ascii="宋体" w:hAnsi="宋体" w:eastAsia="宋体" w:cs="宋体"/>
          <w:color w:val="000"/>
          <w:sz w:val="28"/>
          <w:szCs w:val="28"/>
        </w:rPr>
        <w:t xml:space="preserve">　　 [4]魏后凯.实施乡村振兴战略的目标及难点[J].社会发展研究，20_.3.</w:t>
      </w:r>
    </w:p>
    <w:p>
      <w:pPr>
        <w:ind w:left="0" w:right="0" w:firstLine="560"/>
        <w:spacing w:before="450" w:after="450" w:line="312" w:lineRule="auto"/>
      </w:pPr>
      <w:r>
        <w:rPr>
          <w:rFonts w:ascii="宋体" w:hAnsi="宋体" w:eastAsia="宋体" w:cs="宋体"/>
          <w:color w:val="000"/>
          <w:sz w:val="28"/>
          <w:szCs w:val="28"/>
        </w:rPr>
        <w:t xml:space="preserve">　　 [5]四川乡村振兴战略研究智库.实施乡村振兴战略的系统认识与道路选择[J].农村经济，20_.5.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2025-08-02T06:04:29+08:00</dcterms:created>
  <dcterms:modified xsi:type="dcterms:W3CDTF">2025-08-02T06:04:29+08:00</dcterms:modified>
</cp:coreProperties>
</file>

<file path=docProps/custom.xml><?xml version="1.0" encoding="utf-8"?>
<Properties xmlns="http://schemas.openxmlformats.org/officeDocument/2006/custom-properties" xmlns:vt="http://schemas.openxmlformats.org/officeDocument/2006/docPropsVTypes"/>
</file>