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新课改理念下初中生物教学探讨</w:t>
      </w:r>
      <w:bookmarkEnd w:id="1"/>
    </w:p>
    <w:p>
      <w:pPr>
        <w:jc w:val="center"/>
        <w:spacing w:before="0" w:after="450"/>
      </w:pPr>
      <w:r>
        <w:rPr>
          <w:rFonts w:ascii="Arial" w:hAnsi="Arial" w:eastAsia="Arial" w:cs="Arial"/>
          <w:color w:val="999999"/>
          <w:sz w:val="20"/>
          <w:szCs w:val="20"/>
        </w:rPr>
        <w:t xml:space="preserve">来源：网络  作者：落梅无痕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新课改理念下初中生物教学探讨新教材的应用为生物教学注入了诸多活力，学生们已经基本能够适应，教师也逐渐地得心应手，但怎样更好地做到教学合一、教学相长，在教学实践过程中，我认为要注意以下几个问题： 一、 新教材定位要恰当 新教材提纲擎领、突出主...</w:t>
      </w:r>
    </w:p>
    <w:p>
      <w:pPr>
        <w:ind w:left="0" w:right="0" w:firstLine="560"/>
        <w:spacing w:before="450" w:after="450" w:line="312" w:lineRule="auto"/>
      </w:pPr>
      <w:r>
        <w:rPr>
          <w:rFonts w:ascii="宋体" w:hAnsi="宋体" w:eastAsia="宋体" w:cs="宋体"/>
          <w:color w:val="000"/>
          <w:sz w:val="28"/>
          <w:szCs w:val="28"/>
        </w:rPr>
        <w:t xml:space="preserve">新课改理念下初中生物教学探讨</w:t>
      </w:r>
    </w:p>
    <w:p>
      <w:pPr>
        <w:ind w:left="0" w:right="0" w:firstLine="560"/>
        <w:spacing w:before="450" w:after="450" w:line="312" w:lineRule="auto"/>
      </w:pPr>
      <w:r>
        <w:rPr>
          <w:rFonts w:ascii="宋体" w:hAnsi="宋体" w:eastAsia="宋体" w:cs="宋体"/>
          <w:color w:val="000"/>
          <w:sz w:val="28"/>
          <w:szCs w:val="28"/>
        </w:rPr>
        <w:t xml:space="preserve">新教材的应用为生物教学注入了诸多活力，学生们已经基本能够适应，教师也逐渐地得心应手，但怎样更好地做到教学合一、教学相长，在教学实践过程中，我认为要注意以下几个问题：</w:t>
      </w:r>
    </w:p>
    <w:p>
      <w:pPr>
        <w:ind w:left="0" w:right="0" w:firstLine="560"/>
        <w:spacing w:before="450" w:after="450" w:line="312" w:lineRule="auto"/>
      </w:pPr>
      <w:r>
        <w:rPr>
          <w:rFonts w:ascii="宋体" w:hAnsi="宋体" w:eastAsia="宋体" w:cs="宋体"/>
          <w:color w:val="000"/>
          <w:sz w:val="28"/>
          <w:szCs w:val="28"/>
        </w:rPr>
        <w:t xml:space="preserve">一、 新教材定位要恰当</w:t>
      </w:r>
    </w:p>
    <w:p>
      <w:pPr>
        <w:ind w:left="0" w:right="0" w:firstLine="560"/>
        <w:spacing w:before="450" w:after="450" w:line="312" w:lineRule="auto"/>
      </w:pPr>
      <w:r>
        <w:rPr>
          <w:rFonts w:ascii="宋体" w:hAnsi="宋体" w:eastAsia="宋体" w:cs="宋体"/>
          <w:color w:val="000"/>
          <w:sz w:val="28"/>
          <w:szCs w:val="28"/>
        </w:rPr>
        <w:t xml:space="preserve">新教材提纲擎领、突出主干，形式多样、构思精巧，将复杂的知识点集约化，适应了不同层次，不同特点的学生。从教材的内涵和构思中反映出适应时代的特征，探究性学习贯穿于全书的各个栏目，在相应的教学内容之后穿插有“观察与思考”、“调查”、“技能训练”、“资料分析”、“实验”等十三个不同的栏目，而且文字叙述准确，通俗易懂，精选插图，示意清楚，符合学生的认识规律。图片色彩鲜艳，形象逼真，构思新颖，形象美观，具有立体感和动态感，营造求识气氛，将学习者带入一种学习境界。</w:t>
      </w:r>
    </w:p>
    <w:p>
      <w:pPr>
        <w:ind w:left="0" w:right="0" w:firstLine="560"/>
        <w:spacing w:before="450" w:after="450" w:line="312" w:lineRule="auto"/>
      </w:pPr>
      <w:r>
        <w:rPr>
          <w:rFonts w:ascii="宋体" w:hAnsi="宋体" w:eastAsia="宋体" w:cs="宋体"/>
          <w:color w:val="000"/>
          <w:sz w:val="28"/>
          <w:szCs w:val="28"/>
        </w:rPr>
        <w:t xml:space="preserve">基于新教材的种种特征，教材的最主要读者应该是学生。学生对课本的认知能力也有一定高度，教师不必再对教材加工处理展示。只需要在每节课中明确目标，有的放矢，以自身丰富的生物学知识，做好课程的引导者，组织者。让学生的思维在一定主题的引导下随意发散，充分扩展。</w:t>
      </w:r>
    </w:p>
    <w:p>
      <w:pPr>
        <w:ind w:left="0" w:right="0" w:firstLine="560"/>
        <w:spacing w:before="450" w:after="450" w:line="312" w:lineRule="auto"/>
      </w:pPr>
      <w:r>
        <w:rPr>
          <w:rFonts w:ascii="宋体" w:hAnsi="宋体" w:eastAsia="宋体" w:cs="宋体"/>
          <w:color w:val="000"/>
          <w:sz w:val="28"/>
          <w:szCs w:val="28"/>
        </w:rPr>
        <w:t xml:space="preserve">二、重建和谐的师生关系</w:t>
      </w:r>
    </w:p>
    <w:p>
      <w:pPr>
        <w:ind w:left="0" w:right="0" w:firstLine="560"/>
        <w:spacing w:before="450" w:after="450" w:line="312" w:lineRule="auto"/>
      </w:pPr>
      <w:r>
        <w:rPr>
          <w:rFonts w:ascii="宋体" w:hAnsi="宋体" w:eastAsia="宋体" w:cs="宋体"/>
          <w:color w:val="000"/>
          <w:sz w:val="28"/>
          <w:szCs w:val="28"/>
        </w:rPr>
        <w:t xml:space="preserve">新的教材观的形成，决定了要在新的形势下重建和谐的师生关系。教师不再是权威，不能再居高临下，而应成为学生学习的参与者。为学生提供自由的空间，充足的时间，相信学生，让他们做课堂的主人，创建民主平等，和谐相处的课堂环境，实现师生的平等对话，并给学生构建自由安全的心理环境，使他们在认知过程中遇到了困难，能及时无顾及地向老师求援。</w:t>
      </w:r>
    </w:p>
    <w:p>
      <w:pPr>
        <w:ind w:left="0" w:right="0" w:firstLine="560"/>
        <w:spacing w:before="450" w:after="450" w:line="312" w:lineRule="auto"/>
      </w:pPr>
      <w:r>
        <w:rPr>
          <w:rFonts w:ascii="宋体" w:hAnsi="宋体" w:eastAsia="宋体" w:cs="宋体"/>
          <w:color w:val="000"/>
          <w:sz w:val="28"/>
          <w:szCs w:val="28"/>
        </w:rPr>
        <w:t xml:space="preserve">教师在课堂上的教学行为，不再 由教师主观志愿所决定，而是由学生的学习过程和学习行为来决定的。教学过程中，凡是学生认知能力所完成的认知，教师应作为积极的旁观者、倾听者，设身处地地感受学生的学习行为和结果，给他们创设合适的学习氛围，在心理上给予支持，并根据学生反馈的信息，确定学生认知能力达不到的认知成分，再有针对性的引导点拨。同时关注个体差异，对于个性特别、成绩较差、家庭条件不利和经常犯错误的学生，创设能引导学生主动参与的教育环境，激发学生的积极性，使每个学生却能得到充分发展。</w:t>
      </w:r>
    </w:p>
    <w:p>
      <w:pPr>
        <w:ind w:left="0" w:right="0" w:firstLine="560"/>
        <w:spacing w:before="450" w:after="450" w:line="312" w:lineRule="auto"/>
      </w:pPr>
      <w:r>
        <w:rPr>
          <w:rFonts w:ascii="宋体" w:hAnsi="宋体" w:eastAsia="宋体" w:cs="宋体"/>
          <w:color w:val="000"/>
          <w:sz w:val="28"/>
          <w:szCs w:val="28"/>
        </w:rPr>
        <w:t xml:space="preserve">因此教师要更新观念，改变教学策略。通过丰富多彩的教学方式，挖掘学生的学习潜能，重视学生的经验和知识储备。引导学生主动地创造性地利用一切可用资源。让学生成为资源开发的帮手，让他们的经验再现，为实现新课程提供环境。教师不仅是知识的传授者，还应该围绕学生的学习，引导帮助学生走出教科书，走出课堂和学校，充分利用校内外各种资源，在社会的大环境里学习和探索，倡导学生主动参与，探究发现，交流合作。</w:t>
      </w:r>
    </w:p>
    <w:p>
      <w:pPr>
        <w:ind w:left="0" w:right="0" w:firstLine="560"/>
        <w:spacing w:before="450" w:after="450" w:line="312" w:lineRule="auto"/>
      </w:pPr>
      <w:r>
        <w:rPr>
          <w:rFonts w:ascii="宋体" w:hAnsi="宋体" w:eastAsia="宋体" w:cs="宋体"/>
          <w:color w:val="000"/>
          <w:sz w:val="28"/>
          <w:szCs w:val="28"/>
        </w:rPr>
        <w:t xml:space="preserve">三、把握准知识点，采取合理的教学方法</w:t>
      </w:r>
    </w:p>
    <w:p>
      <w:pPr>
        <w:ind w:left="0" w:right="0" w:firstLine="560"/>
        <w:spacing w:before="450" w:after="450" w:line="312" w:lineRule="auto"/>
      </w:pPr>
      <w:r>
        <w:rPr>
          <w:rFonts w:ascii="宋体" w:hAnsi="宋体" w:eastAsia="宋体" w:cs="宋体"/>
          <w:color w:val="000"/>
          <w:sz w:val="28"/>
          <w:szCs w:val="28"/>
        </w:rPr>
        <w:t xml:space="preserve">教材上的知识是极具生命力的。知识是动态的、发展的、开放的，而且具有增值性，是学生形成创新能力的重要资源。学生的知识是根据教材知识和自己已有的经验和体会去主动建构的。学生在认知过程中具有更大的主动性和自由性，他们有权利对教材进行质疑，并利用教材知识和生活经验作为基础去思考去创造性的发现教材上所没有的知识或规律。</w:t>
      </w:r>
    </w:p>
    <w:p>
      <w:pPr>
        <w:ind w:left="0" w:right="0" w:firstLine="560"/>
        <w:spacing w:before="450" w:after="450" w:line="312" w:lineRule="auto"/>
      </w:pPr>
      <w:r>
        <w:rPr>
          <w:rFonts w:ascii="宋体" w:hAnsi="宋体" w:eastAsia="宋体" w:cs="宋体"/>
          <w:color w:val="000"/>
          <w:sz w:val="28"/>
          <w:szCs w:val="28"/>
        </w:rPr>
        <w:t xml:space="preserve">尽管如此，教师也应随着课堂设置、教学方式的改变，对各知识点定位。每节课围绕一个或几个主题，让学生探究讨论总结，得出结论，教师适时适当点评。</w:t>
      </w:r>
    </w:p>
    <w:p>
      <w:pPr>
        <w:ind w:left="0" w:right="0" w:firstLine="560"/>
        <w:spacing w:before="450" w:after="450" w:line="312" w:lineRule="auto"/>
      </w:pPr>
      <w:r>
        <w:rPr>
          <w:rFonts w:ascii="宋体" w:hAnsi="宋体" w:eastAsia="宋体" w:cs="宋体"/>
          <w:color w:val="000"/>
          <w:sz w:val="28"/>
          <w:szCs w:val="28"/>
        </w:rPr>
        <w:t xml:space="preserve">案例一：在讲“生物圈是最大的生态系统”这节课时，我提前让学生收集资料，并作为一节阅读讨论课。课堂上学生纷纷发表见解。争论最大的是：典型的湿地生态系统――沼泽。有同学说沼泽对人类有害，但马上有人反驳说出被人类利用并举出实例。通过学生的争吵，在他们急于知道相关知识时，我解释说沼泽是典型的湿地生态系统，被誉为“地球的肾脏”。它具有很高的生产力，可以源源不断地为人们提供丰富的粮食、肉禽、水产、药材、钎维、饲料、木材等物品，也是主要的物种基因库。我国的湿地面积达到6300万公顷以上，占世界湿地面积的11%以上，居世界第四、亚洲第一。具有国际重要地位的湿地有：青海湖鸟岛自然保护区、潘阳湖自然保护区、扎龙自然保护区、向海自然保护区等。并强调在我们的生活中，要时时处处增环境保护意识，爱护生物，爱护环境，就是爱护我们的家园。</w:t>
      </w:r>
    </w:p>
    <w:p>
      <w:pPr>
        <w:ind w:left="0" w:right="0" w:firstLine="560"/>
        <w:spacing w:before="450" w:after="450" w:line="312" w:lineRule="auto"/>
      </w:pPr>
      <w:r>
        <w:rPr>
          <w:rFonts w:ascii="宋体" w:hAnsi="宋体" w:eastAsia="宋体" w:cs="宋体"/>
          <w:color w:val="000"/>
          <w:sz w:val="28"/>
          <w:szCs w:val="28"/>
        </w:rPr>
        <w:t xml:space="preserve">案例二：在讲“细胞核是遗传信息库”一节课时，利用多媒体模拟细胞核→染色体→DNA→基因→遗传信息。使学生先对这个知识要点在脑海里深化定位，再模拟转基因。学生发表见解讨论转基因技术的优缺。学生根据平时积累的知识，都说利用转基因技术可以提高农产品的产量、品质，开创新的农牧业，从基因入手，有可能从根本上消灭现有的农作物疾病等等，都在畅想转基因技术给人们带来的美好前景。这时我适时泼盆冷水，举一实例：在一种转基因大豆中包含有巴西坚果的基因，如果有人对巴西坚果过敏，那么他吃了这种大豆后也可能会产生过敏，更为严重的是，如果是巴西坚果过敏者会事先预防，但对于没有特殊标记的大豆，过敏者可谓防不胜防；另外转基因技术对生态系统是否会有影响，能预防害虫的转基因作物，一旦害虫适应之后，危害性是否会更大？学生有些迷惘，那会怎么办呢？借此，教育学生一分为二地看待问题，对于生物科学要有科学的态度，在遵循科学规律的基础上，唤醒学生对生物科学意识，提高生物科学素养。</w:t>
      </w:r>
    </w:p>
    <w:p>
      <w:pPr>
        <w:ind w:left="0" w:right="0" w:firstLine="560"/>
        <w:spacing w:before="450" w:after="450" w:line="312" w:lineRule="auto"/>
      </w:pPr>
      <w:r>
        <w:rPr>
          <w:rFonts w:ascii="宋体" w:hAnsi="宋体" w:eastAsia="宋体" w:cs="宋体"/>
          <w:color w:val="000"/>
          <w:sz w:val="28"/>
          <w:szCs w:val="28"/>
        </w:rPr>
        <w:t xml:space="preserve">四、合理调整评价体系</w:t>
      </w:r>
    </w:p>
    <w:p>
      <w:pPr>
        <w:ind w:left="0" w:right="0" w:firstLine="560"/>
        <w:spacing w:before="450" w:after="450" w:line="312" w:lineRule="auto"/>
      </w:pPr>
      <w:r>
        <w:rPr>
          <w:rFonts w:ascii="宋体" w:hAnsi="宋体" w:eastAsia="宋体" w:cs="宋体"/>
          <w:color w:val="000"/>
          <w:sz w:val="28"/>
          <w:szCs w:val="28"/>
        </w:rPr>
        <w:t xml:space="preserve">通过实践，我明显感觉到学生的学习视野宽了，主动性增强了，分析问题和解决问题的能力、合作能力、创新能力等都大大提高了。如果能够结合新的评价体系，将会更加促进新课程的改革。新课程强调评价要促进学生的发展，这就要求在教学实践中，改变评价方式和方法，改变一张试卷定分数的弊端，在面向全体学生的评价过程中，保证每个学生都有机会展示他们在生物课上所学的全部学习成果。从全方位多层次多角度客观公正地评价每个学生，精心设计目标，使各个层次的学生能力都能得到充分发辉。使学生通过努力人人都能得到成功，更多地采取诸如面谈、调查作品展示、小组活动等多样化的方式，定性评价与定量评价相结合，教师评价与学生评价相结合，更重视学生的自评，更多关注学生的现状、潜力和发展趋势，让他们充满自信，提高学生终身发展和终身学习的能力。</w:t>
      </w:r>
    </w:p>
    <w:p>
      <w:pPr>
        <w:ind w:left="0" w:right="0" w:firstLine="560"/>
        <w:spacing w:before="450" w:after="450" w:line="312" w:lineRule="auto"/>
      </w:pPr>
      <w:r>
        <w:rPr>
          <w:rFonts w:ascii="宋体" w:hAnsi="宋体" w:eastAsia="宋体" w:cs="宋体"/>
          <w:color w:val="000"/>
          <w:sz w:val="28"/>
          <w:szCs w:val="28"/>
        </w:rPr>
        <w:t xml:space="preserve">新课改仍是一个全新课题，仍需要我们不断的探索，随着实践的不断深入，课堂结构的优化也会越来越合理，教育前景将会更加美好。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2025-05-11T07:54:59+08:00</dcterms:created>
  <dcterms:modified xsi:type="dcterms:W3CDTF">2025-05-11T07:54:59+08:00</dcterms:modified>
</cp:coreProperties>
</file>

<file path=docProps/custom.xml><?xml version="1.0" encoding="utf-8"?>
<Properties xmlns="http://schemas.openxmlformats.org/officeDocument/2006/custom-properties" xmlns:vt="http://schemas.openxmlformats.org/officeDocument/2006/docPropsVTypes"/>
</file>