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对经管专业毕业论文设计中存在的问题进行分析</w:t>
      </w:r>
      <w:bookmarkEnd w:id="1"/>
    </w:p>
    <w:p>
      <w:pPr>
        <w:jc w:val="center"/>
        <w:spacing w:before="0" w:after="450"/>
      </w:pPr>
      <w:r>
        <w:rPr>
          <w:rFonts w:ascii="Arial" w:hAnsi="Arial" w:eastAsia="Arial" w:cs="Arial"/>
          <w:color w:val="999999"/>
          <w:sz w:val="20"/>
          <w:szCs w:val="20"/>
        </w:rPr>
        <w:t xml:space="preserve">来源：网络  作者：独酌月影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引言 本科毕业论文的设计与撰写，既是对学生大学四年所学专业知识综合运用于分析问题和解决问题的较好测评，也为学生走向社会或进一步深造提供了一个较为规范的学术训练平台。然而，近年来，随着我国高校招生规模的不断扩张，学生培养工作中数量增长与质量...</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本科毕业论文的设计与撰写，既是对学生大学四年所学专业知识综合运用于分析问题和解决问题的较好测评，也为学生走向社会或进一步深造提供了一个较为规范的学术训练平台。然而，近年来，随着我国高校招生规模的不断扩张，学生培养工作中数量增长与质量提升之间的矛盾随之显现出来，这在本科毕业论文的设计方面表现地尤为突出，原因在于其对学生和指导教师的某些独特要求。就学生而言，以山西师范大学为例，目前本科毕业论文的设计和撰写安排在大四的第二学期，但这一时间段对于学生来说是事情最多的一个学期，再加之一些学生由于就业压力过大产生某些不安情绪，论文撰写的时间就没有保证。</w:t>
      </w:r>
    </w:p>
    <w:p>
      <w:pPr>
        <w:ind w:left="0" w:right="0" w:firstLine="560"/>
        <w:spacing w:before="450" w:after="450" w:line="312" w:lineRule="auto"/>
      </w:pPr>
      <w:r>
        <w:rPr>
          <w:rFonts w:ascii="宋体" w:hAnsi="宋体" w:eastAsia="宋体" w:cs="宋体"/>
          <w:color w:val="000"/>
          <w:sz w:val="28"/>
          <w:szCs w:val="28"/>
        </w:rPr>
        <w:t xml:space="preserve">然而，要保证论文的质量的基本的条件之一就是要抽出大段时间专门用于这项工作。这就在一定程度上造成了学位论文撰写过程中时间缩短与质量提升之间的矛盾。另一方面，对于指导教师来说，指导一篇合格规范的学士学位论文，既要求他们具备基本的科研素质和能力，又要求他们能够抽出足够的时间和精力去做。但目前地方师范院校经济管理专业的师资队伍建设在各方面都存在某些不足， 这样，高校招生规模持续扩张必然会引发学位论文撰写过程中数量扩张与质量提升间的矛盾。基于以上认识，我们以解决矛盾作为基本切入点，以学生和指导教师作为其中的两个主要抓手，详细地考察诸如山西师范大学这样的地方师范院校的经济管理专业本科毕业论文在选题、论文框架结构安排、数据和资料搜集、撰写以及重复率检测等方面存在的问题及成因，并尝试提出一些解决方案，从而为地方高师院校非师范专业尤其是经管本科毕业论文设计和撰写的进一步完善提供某些对策和建议。</w:t>
      </w:r>
    </w:p>
    <w:p>
      <w:pPr>
        <w:ind w:left="0" w:right="0" w:firstLine="560"/>
        <w:spacing w:before="450" w:after="450" w:line="312" w:lineRule="auto"/>
      </w:pPr>
      <w:r>
        <w:rPr>
          <w:rFonts w:ascii="宋体" w:hAnsi="宋体" w:eastAsia="宋体" w:cs="宋体"/>
          <w:color w:val="000"/>
          <w:sz w:val="28"/>
          <w:szCs w:val="28"/>
        </w:rPr>
        <w:t xml:space="preserve">1 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(一)选题对于科学研究而言，课题的选择至关重要，这一点对于经管专业本科毕业论文来说同样如此。 基于这种认识，多年来经管学院一直致力于要求指导教师在具体指导学生毕业论文的写作时严把选题关，因为一个好的选题将在很大程度上决定最终研究的成果及质量。 但从这些年的具体实践经验来看，论文选题过程中仍存在以下问题。</w:t>
      </w:r>
    </w:p>
    <w:p>
      <w:pPr>
        <w:ind w:left="0" w:right="0" w:firstLine="560"/>
        <w:spacing w:before="450" w:after="450" w:line="312" w:lineRule="auto"/>
      </w:pPr>
      <w:r>
        <w:rPr>
          <w:rFonts w:ascii="宋体" w:hAnsi="宋体" w:eastAsia="宋体" w:cs="宋体"/>
          <w:color w:val="000"/>
          <w:sz w:val="28"/>
          <w:szCs w:val="28"/>
        </w:rPr>
        <w:t xml:space="preserve">(1)选题太大且过于空洞。 目前虽然已经有了根本性的改变，但在小范围内仍然存在此类问题。此外，也有学生通过引入副标题来避免这种问题，但却不能从根本上解决这个问题。出现这种情况的原因主要有：一方面，指导教师可能对于这一领域的相关研究不很熟悉;另一方面，学生选择这种题目在搜集资料时较易，具体撰写时也相对简单，但这很可能会陷入抄袭的境地。 对此，指导教师可以采取与学生互动的方式决定一个合适的选题;学生要从根本上明确毕业论文撰写的意义所在。</w:t>
      </w:r>
    </w:p>
    <w:p>
      <w:pPr>
        <w:ind w:left="0" w:right="0" w:firstLine="560"/>
        <w:spacing w:before="450" w:after="450" w:line="312" w:lineRule="auto"/>
      </w:pPr>
      <w:r>
        <w:rPr>
          <w:rFonts w:ascii="宋体" w:hAnsi="宋体" w:eastAsia="宋体" w:cs="宋体"/>
          <w:color w:val="000"/>
          <w:sz w:val="28"/>
          <w:szCs w:val="28"/>
        </w:rPr>
        <w:t xml:space="preserve">(2)选题不太符合本专业特点。 目前我院共有经济学、财务管理和行政管理三个专业，就某些问题来说，在选题上它们之间可能会出现交叉，但从根本上讲，各学科的具体研究范式不同。然而，从近些年学生们的具体情况看，选题与本专业特点不符的情形仍时有发生。产生上述问题的原因主要是学院各专业师资队伍建设上的滞后与近年来扩大招生规模之间的矛盾。 在这种情况下，很可能会出现诸如行政管理专业的老师指导财务管理专业学生毕业论文的情况。因此，加强学院各专业的师资队伍建设，调整师资结构，提升教师科研水平，就成为解决这一问题的关键。</w:t>
      </w:r>
    </w:p>
    <w:p>
      <w:pPr>
        <w:ind w:left="0" w:right="0" w:firstLine="560"/>
        <w:spacing w:before="450" w:after="450" w:line="312" w:lineRule="auto"/>
      </w:pPr>
      <w:r>
        <w:rPr>
          <w:rFonts w:ascii="宋体" w:hAnsi="宋体" w:eastAsia="宋体" w:cs="宋体"/>
          <w:color w:val="000"/>
          <w:sz w:val="28"/>
          <w:szCs w:val="28"/>
        </w:rPr>
        <w:t xml:space="preserve">(二)结构安排一篇文章框架结构安排地合理得当、条理清楚在很大程度上表明作者对于其所要分析的问题在逻辑思维上的把握是比较清晰的。 虽然具体到某一篇文章，并不存在一个固定的框架结构模式。 但就分析问题、解决问题的基本目的而言，文章的框架结构在安排上还是有一些共同点，并且其中每一部分的作用也是显而易见的。然而，从近几年论文的具体情况看，框架结构安排仍存在问题：</w:t>
      </w:r>
    </w:p>
    <w:p>
      <w:pPr>
        <w:ind w:left="0" w:right="0" w:firstLine="560"/>
        <w:spacing w:before="450" w:after="450" w:line="312" w:lineRule="auto"/>
      </w:pPr>
      <w:r>
        <w:rPr>
          <w:rFonts w:ascii="宋体" w:hAnsi="宋体" w:eastAsia="宋体" w:cs="宋体"/>
          <w:color w:val="000"/>
          <w:sz w:val="28"/>
          <w:szCs w:val="28"/>
        </w:rPr>
        <w:t xml:space="preserve">(1)引言。 引言是一篇文章不可或缺的部分，能够说明文章选题的背景、目的和意义。 从近几年的实际情况看，有个别学生的毕业论文没有引言;有些论文的引言并未发挥应有的作用;有些毕业论文的引言过于繁琐;有些论文引言的标题五花八门。 其原因主要是指导教师自身科研素养的欠缺， 其次是学生对于相关研究文献尤其是研究水平较高的文献查阅很少，甚至没有。</w:t>
      </w:r>
    </w:p>
    <w:p>
      <w:pPr>
        <w:ind w:left="0" w:right="0" w:firstLine="560"/>
        <w:spacing w:before="450" w:after="450" w:line="312" w:lineRule="auto"/>
      </w:pPr>
      <w:r>
        <w:rPr>
          <w:rFonts w:ascii="宋体" w:hAnsi="宋体" w:eastAsia="宋体" w:cs="宋体"/>
          <w:color w:val="000"/>
          <w:sz w:val="28"/>
          <w:szCs w:val="28"/>
        </w:rPr>
        <w:t xml:space="preserve">(2)文献综述。 对于学术性论文而言，就所研究的问题进行文献层面的述评非常必要，但从学生毕业论文写作的具体情况看，这一部分存在的问题还是比较突出的。首先，有相当一部分毕业论文没有文献综述部分 ， 其原因主要在于指导老师认为本科毕业论文的学术性不强，再加之文献综述耗时耗力。其次，尽管有些论文有文献综述部分，但对其处理的却不恰当，这主要在于学生确定选题后没有认真去搜集和整理相关文献资料，更谈不上在对这些文献进行研读后形成自己的看法。</w:t>
      </w:r>
    </w:p>
    <w:p>
      <w:pPr>
        <w:ind w:left="0" w:right="0" w:firstLine="560"/>
        <w:spacing w:before="450" w:after="450" w:line="312" w:lineRule="auto"/>
      </w:pPr>
      <w:r>
        <w:rPr>
          <w:rFonts w:ascii="宋体" w:hAnsi="宋体" w:eastAsia="宋体" w:cs="宋体"/>
          <w:color w:val="000"/>
          <w:sz w:val="28"/>
          <w:szCs w:val="28"/>
        </w:rPr>
        <w:t xml:space="preserve">(3)理论框架。 在经管专业的学术研究中，理论框架部分应该是其中的主体部分之一，其作用在于对所研究的问题进行理论思考和逻辑推论，进而形成一些有待检验的假设或命题。 也正是因为如此，有些指导教师可能会认为由于本科毕业论文选题所涉及的问题太小太细而不需要构建理论框架，或者是认为学术研究中的理论框架部分过于博大精深，对于仅接受过初步训练的大学本科生来说完成它是不大可能的。 然而我们认为，本科毕业论文选题也是一个问题，从而应该围绕这一具体问题或多或少做一些理论探讨。</w:t>
      </w:r>
    </w:p>
    <w:p>
      <w:pPr>
        <w:ind w:left="0" w:right="0" w:firstLine="560"/>
        <w:spacing w:before="450" w:after="450" w:line="312" w:lineRule="auto"/>
      </w:pPr>
      <w:r>
        <w:rPr>
          <w:rFonts w:ascii="宋体" w:hAnsi="宋体" w:eastAsia="宋体" w:cs="宋体"/>
          <w:color w:val="000"/>
          <w:sz w:val="28"/>
          <w:szCs w:val="28"/>
        </w:rPr>
        <w:t xml:space="preserve">(4)经验分析。 经验分析是目前经济管理专业学术研究中最核心本质的环节。 近年来学生毕业论文中存在的问题大致有：有些文章是经验分享仅仅是数据的堆砌，而没有得到对问题的基本认识;有些文章的实证部分不规范;有些文章的实证研究部分没有触及到问题的实质。其原因可能是指导教师自身对本专业的现代分析方法不熟悉，也可能是学生没有很好地掌握相关课程的内容或者研究中没有积极地学习和掌握与本课题有关的一些实证研究方法。</w:t>
      </w:r>
    </w:p>
    <w:p>
      <w:pPr>
        <w:ind w:left="0" w:right="0" w:firstLine="560"/>
        <w:spacing w:before="450" w:after="450" w:line="312" w:lineRule="auto"/>
      </w:pPr>
      <w:r>
        <w:rPr>
          <w:rFonts w:ascii="宋体" w:hAnsi="宋体" w:eastAsia="宋体" w:cs="宋体"/>
          <w:color w:val="000"/>
          <w:sz w:val="28"/>
          <w:szCs w:val="28"/>
        </w:rPr>
        <w:t xml:space="preserve">(5)结论和启示 。 这一部分 应该是整个研究最精华的环节。然而近几年本科毕业论文的这部分仍存在一些问题。首先，有些毕业论文未能搞清楚此部分在文章中的地位和作用。 其次，仅就结论和启示而言，未能搞清楚二者的区别。 最后，要么这一部分写的很单薄，未能达到解决问题的目的;要么就是长篇累牍，不能与前面的问题分析形成很好的呼应 。 究其原因，一是学生自身研究水平和能力存在不足;二是指导教师因指导学生多而把关不严，也有可能自身学术素养存在某些欠缺。</w:t>
      </w:r>
    </w:p>
    <w:p>
      <w:pPr>
        <w:ind w:left="0" w:right="0" w:firstLine="560"/>
        <w:spacing w:before="450" w:after="450" w:line="312" w:lineRule="auto"/>
      </w:pPr>
      <w:r>
        <w:rPr>
          <w:rFonts w:ascii="宋体" w:hAnsi="宋体" w:eastAsia="宋体" w:cs="宋体"/>
          <w:color w:val="000"/>
          <w:sz w:val="28"/>
          <w:szCs w:val="28"/>
        </w:rPr>
        <w:t xml:space="preserve">2 结束语</w:t>
      </w:r>
    </w:p>
    <w:p>
      <w:pPr>
        <w:ind w:left="0" w:right="0" w:firstLine="560"/>
        <w:spacing w:before="450" w:after="450" w:line="312" w:lineRule="auto"/>
      </w:pPr>
      <w:r>
        <w:rPr>
          <w:rFonts w:ascii="宋体" w:hAnsi="宋体" w:eastAsia="宋体" w:cs="宋体"/>
          <w:color w:val="000"/>
          <w:sz w:val="28"/>
          <w:szCs w:val="28"/>
        </w:rPr>
        <w:t xml:space="preserve">总之， 尽管在以上部分中我们指出了本科毕业论文设计中存在的问题， 但并不意味着要从根本上否定毕业论文在大学本科培养中所具有的功能和作用。 恰恰相反，我们认为本科毕业论文的设计是整个大学人才培养过程中不可或缺的一个环节，但毕竟在具体的实践操作过程出现了问题。 因此，直面和解决这些问题，就成为今后我们必须正确面对一个重要课题。 前面已经对这些问题产生的原因作了较为详细的剖析， 也给出了相应的解决办法，但在这里还有必要强调的一点是，尽管上述问题的产生有学生和指导老师的原因，但最为关键的则可能在于指导老师。基于此，我们认为，在未来的本科毕业论文的改革过程中，学院师资队伍的建设是其中的关键，与此同时，如何在具体的教学过程中提升学生对于本科毕业论文的重视程度尤其是兴趣， 也是培养方案中关于毕业论文设计和研究需要改革的一个重点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2025-07-19T05:50:30+08:00</dcterms:created>
  <dcterms:modified xsi:type="dcterms:W3CDTF">2025-07-19T05:50:30+08:00</dcterms:modified>
</cp:coreProperties>
</file>

<file path=docProps/custom.xml><?xml version="1.0" encoding="utf-8"?>
<Properties xmlns="http://schemas.openxmlformats.org/officeDocument/2006/custom-properties" xmlns:vt="http://schemas.openxmlformats.org/officeDocument/2006/docPropsVTypes"/>
</file>