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党的百年奋斗史论文范文(精选3篇)</w:t>
      </w:r>
      <w:bookmarkEnd w:id="1"/>
    </w:p>
    <w:p>
      <w:pPr>
        <w:jc w:val="center"/>
        <w:spacing w:before="0" w:after="450"/>
      </w:pPr>
      <w:r>
        <w:rPr>
          <w:rFonts w:ascii="Arial" w:hAnsi="Arial" w:eastAsia="Arial" w:cs="Arial"/>
          <w:color w:val="999999"/>
          <w:sz w:val="20"/>
          <w:szCs w:val="20"/>
        </w:rPr>
        <w:t xml:space="preserve">来源：网络  作者：星月相依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以下是为大家整理的关于党的百年奋斗史论文的文章3篇 ,欢迎品鉴！党的百年奋斗史论文篇1　　白驹过隙，岁月如梭，转瞬之间，中国共产党已经走过100年的风雨，经历了100年的坎坷和辉煌。在建党99周年之际...</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以下是为大家整理的关于党的百年奋斗史论文的文章3篇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党的百年奋斗史论文篇1</w:t>
      </w:r>
    </w:p>
    <w:p>
      <w:pPr>
        <w:ind w:left="0" w:right="0" w:firstLine="560"/>
        <w:spacing w:before="450" w:after="450" w:line="312" w:lineRule="auto"/>
      </w:pPr>
      <w:r>
        <w:rPr>
          <w:rFonts w:ascii="宋体" w:hAnsi="宋体" w:eastAsia="宋体" w:cs="宋体"/>
          <w:color w:val="000"/>
          <w:sz w:val="28"/>
          <w:szCs w:val="28"/>
        </w:rPr>
        <w:t xml:space="preserve">　　白驹过隙，岁月如梭，转瞬之间，中国共产党已经走过100年的风雨，经历了100年的坎坷和辉煌。在建党99周年之际，我们每个人都应该去感谢我们伟大的共产党。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　　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　　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　　我亲爱的共产党，我以你为荣，我们将永远铭记老一辈无产阶级的斗争，铭记烈士英雄的光辉伟绩，在建党99周年之际，我怀着最真诚的心，用这简单的文字，来送去我真挚的祝福!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党的百年奋斗史论文篇2</w:t>
      </w:r>
    </w:p>
    <w:p>
      <w:pPr>
        <w:ind w:left="0" w:right="0" w:firstLine="560"/>
        <w:spacing w:before="450" w:after="450" w:line="312" w:lineRule="auto"/>
      </w:pPr>
      <w:r>
        <w:rPr>
          <w:rFonts w:ascii="宋体" w:hAnsi="宋体" w:eastAsia="宋体" w:cs="宋体"/>
          <w:color w:val="000"/>
          <w:sz w:val="28"/>
          <w:szCs w:val="28"/>
        </w:rPr>
        <w:t xml:space="preserve">　　时光荏苒，岁月如歌。转瞬之间，我们迎来了伟大的中国共产党诞生100周年纪念日。1921—20_，100年沧桑巨变，100年翻天覆地，中国共产党见证了历史的奇迹。</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中国历经五千年沧桑巨变，已然屹立于世界的东方，这源于中国共产党的领导。回顾党的光辉历程，我的心情跌宕起伏。在我小的时候，爷爷经常对我说，说我像是生活在蜜罐里，我知道他是拿我现在的生活和他的童年在做比较，我们的现实生活正好验证了中国共产党带领人民奔小康的丰功业绩。20_年，我们全面奔向小康。记得在大学时候入党的第一课，就是给大家讲述党的光辉历程，那时候入党的种子就已经悄然在心里发芽，虽然那个时候了解了一些内容，但对党的认识还不够深入，参加工作以来，每年都会再次重温党史，我们不能忘记那段艰难的岁月。今年上半年全国政法队伍整顿，我们再次学习党史，使我受益匪浅。</w:t>
      </w:r>
    </w:p>
    <w:p>
      <w:pPr>
        <w:ind w:left="0" w:right="0" w:firstLine="560"/>
        <w:spacing w:before="450" w:after="450" w:line="312" w:lineRule="auto"/>
      </w:pPr>
      <w:r>
        <w:rPr>
          <w:rFonts w:ascii="宋体" w:hAnsi="宋体" w:eastAsia="宋体" w:cs="宋体"/>
          <w:color w:val="000"/>
          <w:sz w:val="28"/>
          <w:szCs w:val="28"/>
        </w:rPr>
        <w:t xml:space="preserve">　　在当下教育整顿活动中，我们要明确目标任务、抓好关键环节，确保专项整治扎实有效推进。在全党开展党史学习教育，是党中央立足党的百年历史新起点作出的重大决策。党史学习教育，是增强“四个意识”，坚定“四个自信”，做到“两个维护”的需要，是爱党护党的需要，更是育人铸魂的需要。</w:t>
      </w:r>
    </w:p>
    <w:p>
      <w:pPr>
        <w:ind w:left="0" w:right="0" w:firstLine="560"/>
        <w:spacing w:before="450" w:after="450" w:line="312" w:lineRule="auto"/>
      </w:pPr>
      <w:r>
        <w:rPr>
          <w:rFonts w:ascii="宋体" w:hAnsi="宋体" w:eastAsia="宋体" w:cs="宋体"/>
          <w:color w:val="000"/>
          <w:sz w:val="28"/>
          <w:szCs w:val="28"/>
        </w:rPr>
        <w:t xml:space="preserve">　　作为青年干警、青年党员，要学史明理、学史增信、学史崇德、学史力行，做到学党史、悟思想、办实事、开新局。要紧紧围绕学懂弄通做实党的创新理论，坚持学习党史与学习新中国史、改革开放史、社会主义发展史相贯通，深刻感悟中国共产党始终不渝为人民的初心宗旨，系统掌握中国共产党推进马克思主义中国化形成的重大理论成果，学习传承中国共产党在长期奋斗中铸就的伟大精神，深刻领会中国共产党推进革命、建设、改革的宝贵经验，坚持守正创新抓住机遇，锐意进取开辟新局。要在学习党史中进一步坚定理想信念，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具体到法院来说，就是进入到新的发展阶段，各项工作要上台阶、创一流，增强新动力，创造新业绩。要做好结合文章，真正把自己摆进去，把职责摆进去，把工作摆进去，以昂扬姿态奋力推动我院工作高质量发展，以优异成绩迎接100周年。</w:t>
      </w:r>
    </w:p>
    <w:p>
      <w:pPr>
        <w:ind w:left="0" w:right="0" w:firstLine="560"/>
        <w:spacing w:before="450" w:after="450" w:line="312" w:lineRule="auto"/>
      </w:pPr>
      <w:r>
        <w:rPr>
          <w:rFonts w:ascii="宋体" w:hAnsi="宋体" w:eastAsia="宋体" w:cs="宋体"/>
          <w:color w:val="000"/>
          <w:sz w:val="28"/>
          <w:szCs w:val="28"/>
        </w:rPr>
        <w:t xml:space="preserve">　　我想，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作为法院青年干警，我们要时刻学习党史，牢记党史，深深印刻在心里，不忘先人，我们团结在党的旗帜下，发扬传统，艰苦奋斗。路漫漫其修远兮，中国革命和建设的成功一再证明，只有中国共产党领导下的社会主义国家才能实现祖国强大。作为青年党员，跟前辈们比我们还差的太多太多，要向前辈们学习，继承我党的优良传统，“奉献”意味着“付出”，在党和人民最需要的时候挺身而出。在近一年的新冠疫情期间，有无数志愿者挺身向前，成为了最美逆行者。其中，就有很多党员英勇向前，我们年轻党员必须以身作则，向老党员学习，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党的百年奋斗史论文篇3</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某某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某某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某某：“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0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R嗔XXXXX摹⒎芰XXXXX迪种谢褡逦按蟾葱酥泄蔚氖贝俏夜找孀呓澜缥杼ㄖ醒搿⒉欢衔死嘧鞒龈蠊毕椎氖贝Ｐ率贝泄厣缁嶂饕迨侵泄膊沉斓既嗣窠形按笊缁岣锩某晒彩侵泄膊沉斓既嗣窠形按笊缁岣锩募绦?/p&gt;</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w:t>
      </w:r>
    </w:p>
    <w:p>
      <w:pPr>
        <w:ind w:left="0" w:right="0" w:firstLine="560"/>
        <w:spacing w:before="450" w:after="450" w:line="312" w:lineRule="auto"/>
      </w:pPr>
      <w:r>
        <w:rPr>
          <w:rFonts w:ascii="宋体" w:hAnsi="宋体" w:eastAsia="宋体" w:cs="宋体"/>
          <w:color w:val="000"/>
          <w:sz w:val="28"/>
          <w:szCs w:val="28"/>
        </w:rPr>
        <w:t xml:space="preserve">　　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w:t>
      </w:r>
    </w:p>
    <w:p>
      <w:pPr>
        <w:ind w:left="0" w:right="0" w:firstLine="560"/>
        <w:spacing w:before="450" w:after="450" w:line="312" w:lineRule="auto"/>
      </w:pPr>
      <w:r>
        <w:rPr>
          <w:rFonts w:ascii="宋体" w:hAnsi="宋体" w:eastAsia="宋体" w:cs="宋体"/>
          <w:color w:val="000"/>
          <w:sz w:val="28"/>
          <w:szCs w:val="28"/>
        </w:rPr>
        <w:t xml:space="preserve">　　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w:t>
      </w:r>
    </w:p>
    <w:p>
      <w:pPr>
        <w:ind w:left="0" w:right="0" w:firstLine="560"/>
        <w:spacing w:before="450" w:after="450" w:line="312" w:lineRule="auto"/>
      </w:pPr>
      <w:r>
        <w:rPr>
          <w:rFonts w:ascii="宋体" w:hAnsi="宋体" w:eastAsia="宋体" w:cs="宋体"/>
          <w:color w:val="000"/>
          <w:sz w:val="28"/>
          <w:szCs w:val="28"/>
        </w:rPr>
        <w:t xml:space="preserve">　　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w:t>
      </w:r>
    </w:p>
    <w:p>
      <w:pPr>
        <w:ind w:left="0" w:right="0" w:firstLine="560"/>
        <w:spacing w:before="450" w:after="450" w:line="312" w:lineRule="auto"/>
      </w:pPr>
      <w:r>
        <w:rPr>
          <w:rFonts w:ascii="宋体" w:hAnsi="宋体" w:eastAsia="宋体" w:cs="宋体"/>
          <w:color w:val="000"/>
          <w:sz w:val="28"/>
          <w:szCs w:val="28"/>
        </w:rPr>
        <w:t xml:space="preserve">　　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　　贫穷不是社会主义，解放和发展社会生产力，增强社会主义国家的综合国力，是社会主义的本质要求。习近平总书记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w:t>
      </w:r>
    </w:p>
    <w:p>
      <w:pPr>
        <w:ind w:left="0" w:right="0" w:firstLine="560"/>
        <w:spacing w:before="450" w:after="450" w:line="312" w:lineRule="auto"/>
      </w:pPr>
      <w:r>
        <w:rPr>
          <w:rFonts w:ascii="宋体" w:hAnsi="宋体" w:eastAsia="宋体" w:cs="宋体"/>
          <w:color w:val="000"/>
          <w:sz w:val="28"/>
          <w:szCs w:val="28"/>
        </w:rPr>
        <w:t xml:space="preserve">　　改革开放是当代中国发展进步的活力之源，是党和人民大踏步赶上时代前进步伐的重要法宝，是坚持和发展中国特色社会主义的必由之路。习近平总书记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w:t>
      </w:r>
    </w:p>
    <w:p>
      <w:pPr>
        <w:ind w:left="0" w:right="0" w:firstLine="560"/>
        <w:spacing w:before="450" w:after="450" w:line="312" w:lineRule="auto"/>
      </w:pPr>
      <w:r>
        <w:rPr>
          <w:rFonts w:ascii="宋体" w:hAnsi="宋体" w:eastAsia="宋体" w:cs="宋体"/>
          <w:color w:val="000"/>
          <w:sz w:val="28"/>
          <w:szCs w:val="28"/>
        </w:rPr>
        <w:t xml:space="preserve">　　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新的形势下，我们要坚持好这个根本组织原则，保持和发挥好&gt;&gt;&gt;&gt;&gt;&gt;内容过长，仅展示头部和尾部部分文字预览，全文请查看图片预览。&lt;&lt;&lt;&lt;&lt;&lt;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2025-07-15T05:57:05+08:00</dcterms:created>
  <dcterms:modified xsi:type="dcterms:W3CDTF">2025-07-15T05:57:05+08:00</dcterms:modified>
</cp:coreProperties>
</file>

<file path=docProps/custom.xml><?xml version="1.0" encoding="utf-8"?>
<Properties xmlns="http://schemas.openxmlformats.org/officeDocument/2006/custom-properties" xmlns:vt="http://schemas.openxmlformats.org/officeDocument/2006/docPropsVTypes"/>
</file>