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多元智能理论在初中地理教学中的有效运用</w:t>
      </w:r>
      <w:bookmarkEnd w:id="1"/>
    </w:p>
    <w:p>
      <w:pPr>
        <w:jc w:val="center"/>
        <w:spacing w:before="0" w:after="450"/>
      </w:pPr>
      <w:r>
        <w:rPr>
          <w:rFonts w:ascii="Arial" w:hAnsi="Arial" w:eastAsia="Arial" w:cs="Arial"/>
          <w:color w:val="999999"/>
          <w:sz w:val="20"/>
          <w:szCs w:val="20"/>
        </w:rPr>
        <w:t xml:space="preserve">来源：网络  作者：玄霄绝艳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理念的提出及初中生课程的不断改革，地理教学的改革也逐渐受到了教师重视。多元智能是1979年，由美国哈佛大学研究生院一个研究小组提出的，根据其提出的多元智能理论，多元智能理论主要包含8种智能，具体如下：①言语--语言智能；②逻辑...</w:t>
      </w:r>
    </w:p>
    <w:p>
      <w:pPr>
        <w:ind w:left="0" w:right="0" w:firstLine="560"/>
        <w:spacing w:before="450" w:after="450" w:line="312" w:lineRule="auto"/>
      </w:pPr>
      <w:r>
        <w:rPr>
          <w:rFonts w:ascii="宋体" w:hAnsi="宋体" w:eastAsia="宋体" w:cs="宋体"/>
          <w:color w:val="000"/>
          <w:sz w:val="28"/>
          <w:szCs w:val="28"/>
        </w:rPr>
        <w:t xml:space="preserve">随着素质教育理念的提出及初中生课程的不断改革，地理教学的改革也逐渐受到了教师重视。多元智能是1979年，由美国哈佛大学研究生院一个研究小组提出的，根据其提出的多元智能理论，多元智能理论主要包含8种智能，具体如下：①言语--语言智能；②逻辑数理智能；③视觉空间智能；④身体运动智能；⑤音乐节奏智能；⑥人际交往智能；⑦自我认识智能；⑧自然观察者智能[1]。近年来，随着多元智能理论在我国的传播，多元智能理论由于其自身的优点，被广泛的应用于各科的教学中，如英语、数学等学科，并且成效明显。因此它也吸引了初中地理教师的注意力，并将其应用到教学改革中，具体如下。</w:t>
      </w:r>
    </w:p>
    <w:p>
      <w:pPr>
        <w:ind w:left="0" w:right="0" w:firstLine="560"/>
        <w:spacing w:before="450" w:after="450" w:line="312" w:lineRule="auto"/>
      </w:pPr>
      <w:r>
        <w:rPr>
          <w:rFonts w:ascii="宋体" w:hAnsi="宋体" w:eastAsia="宋体" w:cs="宋体"/>
          <w:color w:val="000"/>
          <w:sz w:val="28"/>
          <w:szCs w:val="28"/>
        </w:rPr>
        <w:t xml:space="preserve">一、初中地理教学中多元化智能理论的应用</w:t>
      </w:r>
    </w:p>
    <w:p>
      <w:pPr>
        <w:ind w:left="0" w:right="0" w:firstLine="560"/>
        <w:spacing w:before="450" w:after="450" w:line="312" w:lineRule="auto"/>
      </w:pPr>
      <w:r>
        <w:rPr>
          <w:rFonts w:ascii="宋体" w:hAnsi="宋体" w:eastAsia="宋体" w:cs="宋体"/>
          <w:color w:val="000"/>
          <w:sz w:val="28"/>
          <w:szCs w:val="28"/>
        </w:rPr>
        <w:t xml:space="preserve">运用多元化智能理论在地理教学中，首要的任务就是地理老师摒弃传统教学中单一的教学方式，不仅为学生构建活泼生动的课堂环境，还要组织有趣的的教学活动，发掘和激发学生的各项智能。如下面的教学方式。</w:t>
      </w:r>
    </w:p>
    <w:p>
      <w:pPr>
        <w:ind w:left="0" w:right="0" w:firstLine="560"/>
        <w:spacing w:before="450" w:after="450" w:line="312" w:lineRule="auto"/>
      </w:pPr>
      <w:r>
        <w:rPr>
          <w:rFonts w:ascii="宋体" w:hAnsi="宋体" w:eastAsia="宋体" w:cs="宋体"/>
          <w:color w:val="000"/>
          <w:sz w:val="28"/>
          <w:szCs w:val="28"/>
        </w:rPr>
        <w:t xml:space="preserve">1.用猜谜的方式导入课程内容</w:t>
      </w:r>
    </w:p>
    <w:p>
      <w:pPr>
        <w:ind w:left="0" w:right="0" w:firstLine="560"/>
        <w:spacing w:before="450" w:after="450" w:line="312" w:lineRule="auto"/>
      </w:pPr>
      <w:r>
        <w:rPr>
          <w:rFonts w:ascii="宋体" w:hAnsi="宋体" w:eastAsia="宋体" w:cs="宋体"/>
          <w:color w:val="000"/>
          <w:sz w:val="28"/>
          <w:szCs w:val="28"/>
        </w:rPr>
        <w:t xml:space="preserve">教师可以根据各个地区的特征，编取相关性的谜语，在上课前让学生猜谜语，从而吸引学生上课的兴趣，并且可以开发学生的想像能力，而不是一味的照课本宣读，让学生死记硬背，提高学生学习地理的兴趣。这也符合初中的心理特征，喜欢有趣的知识。</w:t>
      </w:r>
    </w:p>
    <w:p>
      <w:pPr>
        <w:ind w:left="0" w:right="0" w:firstLine="560"/>
        <w:spacing w:before="450" w:after="450" w:line="312" w:lineRule="auto"/>
      </w:pPr>
      <w:r>
        <w:rPr>
          <w:rFonts w:ascii="宋体" w:hAnsi="宋体" w:eastAsia="宋体" w:cs="宋体"/>
          <w:color w:val="000"/>
          <w:sz w:val="28"/>
          <w:szCs w:val="28"/>
        </w:rPr>
        <w:t xml:space="preserve">2.利用歌曲诗词学习内容</w:t>
      </w:r>
    </w:p>
    <w:p>
      <w:pPr>
        <w:ind w:left="0" w:right="0" w:firstLine="560"/>
        <w:spacing w:before="450" w:after="450" w:line="312" w:lineRule="auto"/>
      </w:pPr>
      <w:r>
        <w:rPr>
          <w:rFonts w:ascii="宋体" w:hAnsi="宋体" w:eastAsia="宋体" w:cs="宋体"/>
          <w:color w:val="000"/>
          <w:sz w:val="28"/>
          <w:szCs w:val="28"/>
        </w:rPr>
        <w:t xml:space="preserve">将一些难记难理解的知识，可以编成诗词、歌曲，或者利用现有的诗词、歌曲增加初中生对于知识的理解与记忆，不仅娱乐了学生，也提高了学生的学习能力与兴趣。</w:t>
      </w:r>
    </w:p>
    <w:p>
      <w:pPr>
        <w:ind w:left="0" w:right="0" w:firstLine="560"/>
        <w:spacing w:before="450" w:after="450" w:line="312" w:lineRule="auto"/>
      </w:pPr>
      <w:r>
        <w:rPr>
          <w:rFonts w:ascii="宋体" w:hAnsi="宋体" w:eastAsia="宋体" w:cs="宋体"/>
          <w:color w:val="000"/>
          <w:sz w:val="28"/>
          <w:szCs w:val="28"/>
        </w:rPr>
        <w:t xml:space="preserve">3.利用图形想象地图轮廓</w:t>
      </w:r>
    </w:p>
    <w:p>
      <w:pPr>
        <w:ind w:left="0" w:right="0" w:firstLine="560"/>
        <w:spacing w:before="450" w:after="450" w:line="312" w:lineRule="auto"/>
      </w:pPr>
      <w:r>
        <w:rPr>
          <w:rFonts w:ascii="宋体" w:hAnsi="宋体" w:eastAsia="宋体" w:cs="宋体"/>
          <w:color w:val="000"/>
          <w:sz w:val="28"/>
          <w:szCs w:val="28"/>
        </w:rPr>
        <w:t xml:space="preserve">将各个地区的地貌、气候等和具体的图形联系起来，如广东省像大象头这样的方式。将抽象的地理知识变换成具体的图形，不仅学习起来容易，还可以提高初中生的联想能力、逻辑思考能力。</w:t>
      </w:r>
    </w:p>
    <w:p>
      <w:pPr>
        <w:ind w:left="0" w:right="0" w:firstLine="560"/>
        <w:spacing w:before="450" w:after="450" w:line="312" w:lineRule="auto"/>
      </w:pPr>
      <w:r>
        <w:rPr>
          <w:rFonts w:ascii="宋体" w:hAnsi="宋体" w:eastAsia="宋体" w:cs="宋体"/>
          <w:color w:val="000"/>
          <w:sz w:val="28"/>
          <w:szCs w:val="28"/>
        </w:rPr>
        <w:t xml:space="preserve">二、多元智力对初中地理教学的启示</w:t>
      </w:r>
    </w:p>
    <w:p>
      <w:pPr>
        <w:ind w:left="0" w:right="0" w:firstLine="560"/>
        <w:spacing w:before="450" w:after="450" w:line="312" w:lineRule="auto"/>
      </w:pPr>
      <w:r>
        <w:rPr>
          <w:rFonts w:ascii="宋体" w:hAnsi="宋体" w:eastAsia="宋体" w:cs="宋体"/>
          <w:color w:val="000"/>
          <w:sz w:val="28"/>
          <w:szCs w:val="28"/>
        </w:rPr>
        <w:t xml:space="preserve">1.教师应转变传统教育思想，树立新地理教学理念</w:t>
      </w:r>
    </w:p>
    <w:p>
      <w:pPr>
        <w:ind w:left="0" w:right="0" w:firstLine="560"/>
        <w:spacing w:before="450" w:after="450" w:line="312" w:lineRule="auto"/>
      </w:pPr>
      <w:r>
        <w:rPr>
          <w:rFonts w:ascii="宋体" w:hAnsi="宋体" w:eastAsia="宋体" w:cs="宋体"/>
          <w:color w:val="000"/>
          <w:sz w:val="28"/>
          <w:szCs w:val="28"/>
        </w:rPr>
        <w:t xml:space="preserve">掌握一定的地理知识和技能是学生生存和生活的需要，要认清传统教育的缺陷所在，学校的教学不能只是单一的重视几门学科的教学[2]。要在充分理解学生智力擅长方面的不同，采取多种策略开展地理教学，使得不同的初中生可以根据自己的智能优势学习知识，提高学习成绩。</w:t>
      </w:r>
    </w:p>
    <w:p>
      <w:pPr>
        <w:ind w:left="0" w:right="0" w:firstLine="560"/>
        <w:spacing w:before="450" w:after="450" w:line="312" w:lineRule="auto"/>
      </w:pPr>
      <w:r>
        <w:rPr>
          <w:rFonts w:ascii="宋体" w:hAnsi="宋体" w:eastAsia="宋体" w:cs="宋体"/>
          <w:color w:val="000"/>
          <w:sz w:val="28"/>
          <w:szCs w:val="28"/>
        </w:rPr>
        <w:t xml:space="preserve">2.教师应树立新的学习观</w:t>
      </w:r>
    </w:p>
    <w:p>
      <w:pPr>
        <w:ind w:left="0" w:right="0" w:firstLine="560"/>
        <w:spacing w:before="450" w:after="450" w:line="312" w:lineRule="auto"/>
      </w:pPr>
      <w:r>
        <w:rPr>
          <w:rFonts w:ascii="宋体" w:hAnsi="宋体" w:eastAsia="宋体" w:cs="宋体"/>
          <w:color w:val="000"/>
          <w:sz w:val="28"/>
          <w:szCs w:val="28"/>
        </w:rPr>
        <w:t xml:space="preserve">要依据初中生的心理特点、思维特点、学习地理的心理特点， 发掘学生的各方面智能，利用其擅长的智能进行教学。而不拘泥于传统照书背的学习理念，以及书本为中心的学习观念，要着手多种授课手段，目地是提高学生的学习能力。</w:t>
      </w:r>
    </w:p>
    <w:p>
      <w:pPr>
        <w:ind w:left="0" w:right="0" w:firstLine="560"/>
        <w:spacing w:before="450" w:after="450" w:line="312" w:lineRule="auto"/>
      </w:pPr>
      <w:r>
        <w:rPr>
          <w:rFonts w:ascii="宋体" w:hAnsi="宋体" w:eastAsia="宋体" w:cs="宋体"/>
          <w:color w:val="000"/>
          <w:sz w:val="28"/>
          <w:szCs w:val="28"/>
        </w:rPr>
        <w:t xml:space="preserve">3.改善单一的教学方法和策略</w:t>
      </w:r>
    </w:p>
    <w:p>
      <w:pPr>
        <w:ind w:left="0" w:right="0" w:firstLine="560"/>
        <w:spacing w:before="450" w:after="450" w:line="312" w:lineRule="auto"/>
      </w:pPr>
      <w:r>
        <w:rPr>
          <w:rFonts w:ascii="宋体" w:hAnsi="宋体" w:eastAsia="宋体" w:cs="宋体"/>
          <w:color w:val="000"/>
          <w:sz w:val="28"/>
          <w:szCs w:val="28"/>
        </w:rPr>
        <w:t xml:space="preserve">教师要意识到充分尊重学生的意识，理解学生思想的多样性，智能的不同性，看待问题的多样性，有目地的培养其学习地理的兴趣，而不是一味的灌输知识，那样对于有些学生反而会适得其反。但是初中生的思维主要还是具象思维，因此教师可以将一些抽象的地理知识转化成具体的。营造有趣、活泼的地理学习氛围，不断提高初中生的学习兴趣，而且要有针对性的提高其创新思想，激发学生各项智能的潜能。</w:t>
      </w:r>
    </w:p>
    <w:p>
      <w:pPr>
        <w:ind w:left="0" w:right="0" w:firstLine="560"/>
        <w:spacing w:before="450" w:after="450" w:line="312" w:lineRule="auto"/>
      </w:pPr>
      <w:r>
        <w:rPr>
          <w:rFonts w:ascii="宋体" w:hAnsi="宋体" w:eastAsia="宋体" w:cs="宋体"/>
          <w:color w:val="000"/>
          <w:sz w:val="28"/>
          <w:szCs w:val="28"/>
        </w:rPr>
        <w:t xml:space="preserve">4.注意学生的个性发展</w:t>
      </w:r>
    </w:p>
    <w:p>
      <w:pPr>
        <w:ind w:left="0" w:right="0" w:firstLine="560"/>
        <w:spacing w:before="450" w:after="450" w:line="312" w:lineRule="auto"/>
      </w:pPr>
      <w:r>
        <w:rPr>
          <w:rFonts w:ascii="宋体" w:hAnsi="宋体" w:eastAsia="宋体" w:cs="宋体"/>
          <w:color w:val="000"/>
          <w:sz w:val="28"/>
          <w:szCs w:val="28"/>
        </w:rPr>
        <w:t xml:space="preserve">多元智能理论并不意味着教师在教学时要将八种智能面面俱到，而是要根据地理学科的具体特点、不同章节的要求以及学生具体的知识基础进行教学[3]。 初中地理教师在进行教学时，要依据不同的学生，尽量做到因材施教，注意学生的个性化，尽量让学生不仅个性发展，而且要全面发展。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每个初中生智力是不同的，智能优势和劣势也是不同的，因而同一种教学方式在不同的学生身上会产生不同的效果，但是每个学生都有智能优势，如果在其有优势的智能上进行教学，将会取的更加有效的教学成果。因而每个学生都有某方面发展的潜能和机会，在教学上即是每一个学生都是独一无二的，都能以其独特的方式对人类文化作出贡献[4]。因此教师有责任尽可能的重视每一个学生的智能优势，并激发学生智能潜力，根据学生的优势，采取多种教学模式、手段进行教学，提高教学质量。因此，在多元智能环境里，为学生提供单一的、直接用于激发学生某种智能的素材可能并不是最重要的，重要的是设计出一些让学生感到有意义的活动，来激发他们的各种智能组合。</w:t>
      </w:r>
    </w:p>
    <w:p>
      <w:pPr>
        <w:ind w:left="0" w:right="0" w:firstLine="560"/>
        <w:spacing w:before="450" w:after="450" w:line="312" w:lineRule="auto"/>
      </w:pPr>
      <w:r>
        <w:rPr>
          <w:rFonts w:ascii="宋体" w:hAnsi="宋体" w:eastAsia="宋体" w:cs="宋体"/>
          <w:color w:val="000"/>
          <w:sz w:val="28"/>
          <w:szCs w:val="28"/>
        </w:rPr>
        <w:t xml:space="preserve">总之，多元智能理论应用在初中地理教学中，对于初中生的地理教学改革提出了新的思路。多元智能理论对于地理教师的教学方法和手段也提出的相应的挑战，地理教师应根据不同的教学内容采取不同的教学模式，致力与更好的提高学生的地理学习兴趣与能力。多元智能理论在地理教学中的应用符合当前世界教育改革的潮流，它所提倡的开发初中生的各种智能，和我国现今倡导的素质教育理念非常吻合的，并且多元智能理论在其它学科中成功的应用也为地理教学改革的应用提供了模版，对于教师也是可以操作的，值得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2025-07-14T10:17:34+08:00</dcterms:created>
  <dcterms:modified xsi:type="dcterms:W3CDTF">2025-07-14T10:17:34+08:00</dcterms:modified>
</cp:coreProperties>
</file>

<file path=docProps/custom.xml><?xml version="1.0" encoding="utf-8"?>
<Properties xmlns="http://schemas.openxmlformats.org/officeDocument/2006/custom-properties" xmlns:vt="http://schemas.openxmlformats.org/officeDocument/2006/docPropsVTypes"/>
</file>