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寓教于乐增强物理学习的内动力</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物理学是研究物质运动最一般规律和物质基本结构的学科，作为自然科学的带头学科，它严谨的理论结构对实验提出了更高的精密要求。这既是学习物理的难点所在，又是寓教于乐的重点所在。 在教与学中开展兴趣育人，是传统物理学习改变创新的必由之路，增强寓教...</w:t>
      </w:r>
    </w:p>
    <w:p>
      <w:pPr>
        <w:ind w:left="0" w:right="0" w:firstLine="560"/>
        <w:spacing w:before="450" w:after="450" w:line="312" w:lineRule="auto"/>
      </w:pPr>
      <w:r>
        <w:rPr>
          <w:rFonts w:ascii="宋体" w:hAnsi="宋体" w:eastAsia="宋体" w:cs="宋体"/>
          <w:color w:val="000"/>
          <w:sz w:val="28"/>
          <w:szCs w:val="28"/>
        </w:rPr>
        <w:t xml:space="preserve">物理学是研究物质运动最一般规律和物质基本结构的学科，作为自然科学的带头学科，它严谨的理论结构对实验提出了更高的精密要求。这既是学习物理的难点所在，又是寓教于乐的重点所在。</w:t>
      </w:r>
    </w:p>
    <w:p>
      <w:pPr>
        <w:ind w:left="0" w:right="0" w:firstLine="560"/>
        <w:spacing w:before="450" w:after="450" w:line="312" w:lineRule="auto"/>
      </w:pPr>
      <w:r>
        <w:rPr>
          <w:rFonts w:ascii="宋体" w:hAnsi="宋体" w:eastAsia="宋体" w:cs="宋体"/>
          <w:color w:val="000"/>
          <w:sz w:val="28"/>
          <w:szCs w:val="28"/>
        </w:rPr>
        <w:t xml:space="preserve">在教与学中开展兴趣育人，是传统物理学习改变创新的必由之路，增强寓教于乐的针对性、有效性和操作性，应该在学生的思想、理论与实践等各个领域着眼，创新方式方法，从而进一步增强物理学习的内动力。[1]</w:t>
      </w:r>
    </w:p>
    <w:p>
      <w:pPr>
        <w:ind w:left="0" w:right="0" w:firstLine="560"/>
        <w:spacing w:before="450" w:after="450" w:line="312" w:lineRule="auto"/>
      </w:pPr>
      <w:r>
        <w:rPr>
          <w:rFonts w:ascii="宋体" w:hAnsi="宋体" w:eastAsia="宋体" w:cs="宋体"/>
          <w:color w:val="000"/>
          <w:sz w:val="28"/>
          <w:szCs w:val="28"/>
        </w:rPr>
        <w:t xml:space="preserve">一、在沟通中掌握寓教于乐的方向性基础</w:t>
      </w:r>
    </w:p>
    <w:p>
      <w:pPr>
        <w:ind w:left="0" w:right="0" w:firstLine="560"/>
        <w:spacing w:before="450" w:after="450" w:line="312" w:lineRule="auto"/>
      </w:pPr>
      <w:r>
        <w:rPr>
          <w:rFonts w:ascii="宋体" w:hAnsi="宋体" w:eastAsia="宋体" w:cs="宋体"/>
          <w:color w:val="000"/>
          <w:sz w:val="28"/>
          <w:szCs w:val="28"/>
        </w:rPr>
        <w:t xml:space="preserve">在传统教学授课的基础上，要掌握寓教于乐的物理方向，需要将课余时间全部用于和每一个同学沟通，了解学生目前的学习情况，帮助他们调整学习的状态，改进学习方法，以及帮助学生查找存在的问题，让他们会主动的学习物理知识。有了这样的方向性基础后，还要充分利用物理课程的性质，将学生学习的动力和兴趣最大化，使学生们在轻松欢快的氛围中掌握了的知识，达到物理课程的授课目的。每天的学习过后，可以组织学生在一起探讨，分享自己的心得和收获。</w:t>
      </w:r>
    </w:p>
    <w:p>
      <w:pPr>
        <w:ind w:left="0" w:right="0" w:firstLine="560"/>
        <w:spacing w:before="450" w:after="450" w:line="312" w:lineRule="auto"/>
      </w:pPr>
      <w:r>
        <w:rPr>
          <w:rFonts w:ascii="宋体" w:hAnsi="宋体" w:eastAsia="宋体" w:cs="宋体"/>
          <w:color w:val="000"/>
          <w:sz w:val="28"/>
          <w:szCs w:val="28"/>
        </w:rPr>
        <w:t xml:space="preserve">另外教师在授课过程中的幽默感也是增加学生学习乐趣的调味剂，为了改变物理给人的抽象、刻板、一丝不苟的感觉，教师应该适时的用一些恰当的比喻或小笑话进行讲解，能提起学生的兴趣，又增加了印象这是一种比较高层次的素养。比方说，在物体热胀冷缩的问题上，除了通过分子动理论的专业知识进行解释外，还可以用拟人的方法：寒冷的冬天，同学们挤在一起，是不是会感到很暖和，但到了盛夏酷暑，就不愿意挨得很近，于是乎需要更大的空间才会感到舒服。这样一比喻，学生就很容易记住。在讲到压强的单位帕斯卡的时候，有这样一个笑话：科学家们在一起捉迷藏，轮到爱因斯坦找人，别的科学家都躲起来了，只有牛顿站在屋子中间一张桌子上，爱因斯坦不费吹灰之力把他找到，牛顿却说他没有出局：我叫牛顿，但我站在一张桌子上，面积约有1平方米，所以你找到的是帕斯卡。</w:t>
      </w:r>
    </w:p>
    <w:p>
      <w:pPr>
        <w:ind w:left="0" w:right="0" w:firstLine="560"/>
        <w:spacing w:before="450" w:after="450" w:line="312" w:lineRule="auto"/>
      </w:pPr>
      <w:r>
        <w:rPr>
          <w:rFonts w:ascii="宋体" w:hAnsi="宋体" w:eastAsia="宋体" w:cs="宋体"/>
          <w:color w:val="000"/>
          <w:sz w:val="28"/>
          <w:szCs w:val="28"/>
        </w:rPr>
        <w:t xml:space="preserve">二、在实验中增强寓教于乐的兴趣性基因</w:t>
      </w:r>
    </w:p>
    <w:p>
      <w:pPr>
        <w:ind w:left="0" w:right="0" w:firstLine="560"/>
        <w:spacing w:before="450" w:after="450" w:line="312" w:lineRule="auto"/>
      </w:pPr>
      <w:r>
        <w:rPr>
          <w:rFonts w:ascii="宋体" w:hAnsi="宋体" w:eastAsia="宋体" w:cs="宋体"/>
          <w:color w:val="000"/>
          <w:sz w:val="28"/>
          <w:szCs w:val="28"/>
        </w:rPr>
        <w:t xml:space="preserve">对于物理学这门自然学科而言，实验是检验真理的唯一路径，通过这个过程能够验证许多物理定义、定理、定律。可以说，通过实验，不仅能够让人耳目一新，更重要的是能够让学生体会到科学研究的过程，对实验产生浓厚兴趣，通过亲身体验掌握一些物理技巧，从而喜欢上物理课程。在教学中，应该以此为寓教于乐的结合点，在教学安排的基础上，将实验活动搬到课堂上，或者也可以在课堂下开展。对于实验用的器材，可以使用标准配备的仪器，也可以自备自制相关的实验器材，甚至可以使用日常生活中的一些物品进行实验，比如在普通用过的塑料瓶上，在一旁的侧面用小铁钉钻几个不同高度的小孔，往里面加满水。经过这样的一个小实验就可以发现，不同高度的小孔喷出水的远近不同，表明了液体内部的压强和深度有一定的联系。这些生动的实验，能够让学生感知到物理无时无刻不在身边，其实我们的生活与物理是息息相关的，这点也正是激发学生学生兴趣，让学生充满创新意识和创新精神的一步，也可以说是为了物理学习打下的基础，甚至可以做到事半功倍的效果。</w:t>
      </w:r>
    </w:p>
    <w:p>
      <w:pPr>
        <w:ind w:left="0" w:right="0" w:firstLine="560"/>
        <w:spacing w:before="450" w:after="450" w:line="312" w:lineRule="auto"/>
      </w:pPr>
      <w:r>
        <w:rPr>
          <w:rFonts w:ascii="宋体" w:hAnsi="宋体" w:eastAsia="宋体" w:cs="宋体"/>
          <w:color w:val="000"/>
          <w:sz w:val="28"/>
          <w:szCs w:val="28"/>
        </w:rPr>
        <w:t xml:space="preserve">三、在生活中探寻寓教于乐的物理性知识</w:t>
      </w:r>
    </w:p>
    <w:p>
      <w:pPr>
        <w:ind w:left="0" w:right="0" w:firstLine="560"/>
        <w:spacing w:before="450" w:after="450" w:line="312" w:lineRule="auto"/>
      </w:pPr>
      <w:r>
        <w:rPr>
          <w:rFonts w:ascii="宋体" w:hAnsi="宋体" w:eastAsia="宋体" w:cs="宋体"/>
          <w:color w:val="000"/>
          <w:sz w:val="28"/>
          <w:szCs w:val="28"/>
        </w:rPr>
        <w:t xml:space="preserve">物理来源于生活，又高于生活。现实生活中，我们可以联系实际，学以致用各类物理知识，让学生产生浓厚的学习兴趣。例如对于压强的物理解说，可以采取图文并茂的形式，让学生看单杠和沙发的图片，让他们自己感知并选择在哪一方是比较舒服的，随后让学生背上一个沉重的书包，书包的肩带用宽大和细小两个标准制作，通过两次不同的感受，让学生在亲身实践中得到压力大小同样的情况下，压力的作用效果与受力面积有一定的关系的结论。又如电饭煲煮饭、电炒锅煮菜、电水壶烧开水，通过让学生亲自操作，让他们明白这是利用电能转化为内能，都是利用热传递煮饭、煮菜、烧开水的。又或者是在寒冷的冬天，在暖水瓶的水溢出来时，将瓶盖塞紧，会有一种反弹的力量将瓶盖弹出，这会让学生在实践中自己总结，明白这是因为开水向外流出后，瓶中进入一些冷空气，瓶塞塞紧后，进入瓶中的冷空气遇热会迅速膨胀，压强也就增大，因此可以轻松的将瓶塞打开。这些生活中的物理现象能够让学生感受到物理离我们并不遥远，自然就会产生兴趣去观察生活中的物理知识，巩固所学物理知识了。</w:t>
      </w:r>
    </w:p>
    <w:p>
      <w:pPr>
        <w:ind w:left="0" w:right="0" w:firstLine="560"/>
        <w:spacing w:before="450" w:after="450" w:line="312" w:lineRule="auto"/>
      </w:pPr>
      <w:r>
        <w:rPr>
          <w:rFonts w:ascii="宋体" w:hAnsi="宋体" w:eastAsia="宋体" w:cs="宋体"/>
          <w:color w:val="000"/>
          <w:sz w:val="28"/>
          <w:szCs w:val="28"/>
        </w:rPr>
        <w:t xml:space="preserve">四、在新教材中掌握寓教于乐的新颖性知识</w:t>
      </w:r>
    </w:p>
    <w:p>
      <w:pPr>
        <w:ind w:left="0" w:right="0" w:firstLine="560"/>
        <w:spacing w:before="450" w:after="450" w:line="312" w:lineRule="auto"/>
      </w:pPr>
      <w:r>
        <w:rPr>
          <w:rFonts w:ascii="宋体" w:hAnsi="宋体" w:eastAsia="宋体" w:cs="宋体"/>
          <w:color w:val="000"/>
          <w:sz w:val="28"/>
          <w:szCs w:val="28"/>
        </w:rPr>
        <w:t xml:space="preserve">时下，新编物理教材亮点纷呈，教学内容紧紧围绕从适应学生学习物理的心理特点出发，采取教材图文并茂的形式，在体现形式上与生活相关联，在问与答的互动过程中，帮助学生解决生活中碰到的实际问题，如学习密度这一章后，能够学会判断金银的真假；学过惯性之后让学生解释为什么不能在车停下之前从车上跳下来，在车行驶过程中，为什么车启动我们会向后倾倒；物理也要与时俱进，现在数码产品使用很广泛，在学习电磁波的时候，学生肯定很关心辐射的问题，我们可以介绍一些防辐射的方法，比如防辐射服就是一种类似于法拉第笼，通俗讲就是在植物中植入金属丝，可以有效屏蔽电磁波等等。</w:t>
      </w:r>
    </w:p>
    <w:p>
      <w:pPr>
        <w:ind w:left="0" w:right="0" w:firstLine="560"/>
        <w:spacing w:before="450" w:after="450" w:line="312" w:lineRule="auto"/>
      </w:pPr>
      <w:r>
        <w:rPr>
          <w:rFonts w:ascii="宋体" w:hAnsi="宋体" w:eastAsia="宋体" w:cs="宋体"/>
          <w:color w:val="000"/>
          <w:sz w:val="28"/>
          <w:szCs w:val="28"/>
        </w:rPr>
        <w:t xml:space="preserve">五、在竞争中激发寓教于乐的教学活力</w:t>
      </w:r>
    </w:p>
    <w:p>
      <w:pPr>
        <w:ind w:left="0" w:right="0" w:firstLine="560"/>
        <w:spacing w:before="450" w:after="450" w:line="312" w:lineRule="auto"/>
      </w:pPr>
      <w:r>
        <w:rPr>
          <w:rFonts w:ascii="宋体" w:hAnsi="宋体" w:eastAsia="宋体" w:cs="宋体"/>
          <w:color w:val="000"/>
          <w:sz w:val="28"/>
          <w:szCs w:val="28"/>
        </w:rPr>
        <w:t xml:space="preserve">学生时期，相互之间的赶超比拼精神为物理教学提供了便利的环境氛围，这种积极向上的正能量在科学的引导下，可以积极转化为对物理学科的热爱，从而形成较强的上进心。在日常的学习中，可以将物理知识进行详细的梳理，本着先易后难的原则，让学生获得优异的成绩，从而在心理上产生优越感。另外，在提问问题的时候，要量体裁衣，让学生在准确率上找到自信，增强学习的吸引力。对待学习偏差的学生，也要尽可能的去鼓励和表扬，让他们不用扬鞭自奋蹄。这样的学习方式能够让学生有积极的学习态度，激发学生的学习热情。</w:t>
      </w:r>
    </w:p>
    <w:p>
      <w:pPr>
        <w:ind w:left="0" w:right="0" w:firstLine="560"/>
        <w:spacing w:before="450" w:after="450" w:line="312" w:lineRule="auto"/>
      </w:pPr>
      <w:r>
        <w:rPr>
          <w:rFonts w:ascii="宋体" w:hAnsi="宋体" w:eastAsia="宋体" w:cs="宋体"/>
          <w:color w:val="000"/>
          <w:sz w:val="28"/>
          <w:szCs w:val="28"/>
        </w:rPr>
        <w:t xml:space="preserve">通过以上总结及分析，我们在物理教学的具体操作中加强对学生寓教于乐的途径和方法有很多，具体到落地过程中，教师应结合自己的教学实践，在探索中求提高，在创新中谋发展，确保在一种快乐的氛围中促进学生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2025-06-22T17:51:58+08:00</dcterms:created>
  <dcterms:modified xsi:type="dcterms:W3CDTF">2025-06-22T17:51:58+08:00</dcterms:modified>
</cp:coreProperties>
</file>

<file path=docProps/custom.xml><?xml version="1.0" encoding="utf-8"?>
<Properties xmlns="http://schemas.openxmlformats.org/officeDocument/2006/custom-properties" xmlns:vt="http://schemas.openxmlformats.org/officeDocument/2006/docPropsVTypes"/>
</file>