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军事理论论文【5篇】</w:t>
      </w:r>
      <w:bookmarkEnd w:id="1"/>
    </w:p>
    <w:p>
      <w:pPr>
        <w:jc w:val="center"/>
        <w:spacing w:before="0" w:after="450"/>
      </w:pPr>
      <w:r>
        <w:rPr>
          <w:rFonts w:ascii="Arial" w:hAnsi="Arial" w:eastAsia="Arial" w:cs="Arial"/>
          <w:color w:val="999999"/>
          <w:sz w:val="20"/>
          <w:szCs w:val="20"/>
        </w:rPr>
        <w:t xml:space="preserve">来源：网络  作者：紫陌红尘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纸是一个中文单词，拼音是L&amp;ugrave西北和埃库特N“论文”一词在古典文学中常用，意思是对话修辞或思想交流。 以下是为大家整理的关于军事理论论文的文章5篇 ,欢迎品鉴！军事理论论文篇1　　以下不属于舰载防空导弹系统的是白蛉　　美国采购的1...</w:t>
      </w:r>
    </w:p>
    <w:p>
      <w:pPr>
        <w:ind w:left="0" w:right="0" w:firstLine="560"/>
        <w:spacing w:before="450" w:after="450" w:line="312" w:lineRule="auto"/>
      </w:pPr>
      <w:r>
        <w:rPr>
          <w:rFonts w:ascii="宋体" w:hAnsi="宋体" w:eastAsia="宋体" w:cs="宋体"/>
          <w:color w:val="000"/>
          <w:sz w:val="28"/>
          <w:szCs w:val="28"/>
        </w:rPr>
        <w:t xml:space="preserve">纸是一个中文单词，拼音是L&amp;ugrave西北和埃库特N“论文”一词在古典文学中常用，意思是对话修辞或思想交流。 以下是为大家整理的关于军事理论论文的文章5篇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军事理论论文篇1</w:t>
      </w:r>
    </w:p>
    <w:p>
      <w:pPr>
        <w:ind w:left="0" w:right="0" w:firstLine="560"/>
        <w:spacing w:before="450" w:after="450" w:line="312" w:lineRule="auto"/>
      </w:pPr>
      <w:r>
        <w:rPr>
          <w:rFonts w:ascii="宋体" w:hAnsi="宋体" w:eastAsia="宋体" w:cs="宋体"/>
          <w:color w:val="000"/>
          <w:sz w:val="28"/>
          <w:szCs w:val="28"/>
        </w:rPr>
        <w:t xml:space="preserve">　　以下不属于舰载防空导弹系统的是白蛉</w:t>
      </w:r>
    </w:p>
    <w:p>
      <w:pPr>
        <w:ind w:left="0" w:right="0" w:firstLine="560"/>
        <w:spacing w:before="450" w:after="450" w:line="312" w:lineRule="auto"/>
      </w:pPr>
      <w:r>
        <w:rPr>
          <w:rFonts w:ascii="宋体" w:hAnsi="宋体" w:eastAsia="宋体" w:cs="宋体"/>
          <w:color w:val="000"/>
          <w:sz w:val="28"/>
          <w:szCs w:val="28"/>
        </w:rPr>
        <w:t xml:space="preserve">　　美国采购的10架B-2A，加上研制经费，1架总体费用超过22亿美元。对</w:t>
      </w:r>
    </w:p>
    <w:p>
      <w:pPr>
        <w:ind w:left="0" w:right="0" w:firstLine="560"/>
        <w:spacing w:before="450" w:after="450" w:line="312" w:lineRule="auto"/>
      </w:pPr>
      <w:r>
        <w:rPr>
          <w:rFonts w:ascii="宋体" w:hAnsi="宋体" w:eastAsia="宋体" w:cs="宋体"/>
          <w:color w:val="000"/>
          <w:sz w:val="28"/>
          <w:szCs w:val="28"/>
        </w:rPr>
        <w:t xml:space="preserve">　　军政指的是行政与后勤指挥系统；军令指的是作战指挥系统。这是两个平行的指挥系统。</w:t>
      </w:r>
    </w:p>
    <w:p>
      <w:pPr>
        <w:ind w:left="0" w:right="0" w:firstLine="560"/>
        <w:spacing w:before="450" w:after="450" w:line="312" w:lineRule="auto"/>
      </w:pPr>
      <w:r>
        <w:rPr>
          <w:rFonts w:ascii="宋体" w:hAnsi="宋体" w:eastAsia="宋体" w:cs="宋体"/>
          <w:color w:val="000"/>
          <w:sz w:val="28"/>
          <w:szCs w:val="28"/>
        </w:rPr>
        <w:t xml:space="preserve">　　美军海外部署的重点在西太地区</w:t>
      </w:r>
    </w:p>
    <w:p>
      <w:pPr>
        <w:ind w:left="0" w:right="0" w:firstLine="560"/>
        <w:spacing w:before="450" w:after="450" w:line="312" w:lineRule="auto"/>
      </w:pPr>
      <w:r>
        <w:rPr>
          <w:rFonts w:ascii="宋体" w:hAnsi="宋体" w:eastAsia="宋体" w:cs="宋体"/>
          <w:color w:val="000"/>
          <w:sz w:val="28"/>
          <w:szCs w:val="28"/>
        </w:rPr>
        <w:t xml:space="preserve">　　文职人员既是联邦政府的雇员，又是军队的重要成员。大致可分为一般文职和文职官员两部分</w:t>
      </w:r>
    </w:p>
    <w:p>
      <w:pPr>
        <w:ind w:left="0" w:right="0" w:firstLine="560"/>
        <w:spacing w:before="450" w:after="450" w:line="312" w:lineRule="auto"/>
      </w:pPr>
      <w:r>
        <w:rPr>
          <w:rFonts w:ascii="宋体" w:hAnsi="宋体" w:eastAsia="宋体" w:cs="宋体"/>
          <w:color w:val="000"/>
          <w:sz w:val="28"/>
          <w:szCs w:val="28"/>
        </w:rPr>
        <w:t xml:space="preserve">　　导弹压制行动旨在压制或阻止中国的导弹轰炸，消耗其固定和移动导弹发射架，并最大限度地阻止其恢复能力。</w:t>
      </w:r>
    </w:p>
    <w:p>
      <w:pPr>
        <w:ind w:left="0" w:right="0" w:firstLine="560"/>
        <w:spacing w:before="450" w:after="450" w:line="312" w:lineRule="auto"/>
      </w:pPr>
      <w:r>
        <w:rPr>
          <w:rFonts w:ascii="宋体" w:hAnsi="宋体" w:eastAsia="宋体" w:cs="宋体"/>
          <w:color w:val="000"/>
          <w:sz w:val="28"/>
          <w:szCs w:val="28"/>
        </w:rPr>
        <w:t xml:space="preserve">　　马汉认为海军是国际性军种，重要的使命是支持和推动国家的对外政策。</w:t>
      </w:r>
    </w:p>
    <w:p>
      <w:pPr>
        <w:ind w:left="0" w:right="0" w:firstLine="560"/>
        <w:spacing w:before="450" w:after="450" w:line="312" w:lineRule="auto"/>
      </w:pPr>
      <w:r>
        <w:rPr>
          <w:rFonts w:ascii="宋体" w:hAnsi="宋体" w:eastAsia="宋体" w:cs="宋体"/>
          <w:color w:val="000"/>
          <w:sz w:val="28"/>
          <w:szCs w:val="28"/>
        </w:rPr>
        <w:t xml:space="preserve">　　在哪场战争之后，美国军事教育界开始重视学习《战争论》？越南战争</w:t>
      </w:r>
    </w:p>
    <w:p>
      <w:pPr>
        <w:ind w:left="0" w:right="0" w:firstLine="560"/>
        <w:spacing w:before="450" w:after="450" w:line="312" w:lineRule="auto"/>
      </w:pPr>
      <w:r>
        <w:rPr>
          <w:rFonts w:ascii="宋体" w:hAnsi="宋体" w:eastAsia="宋体" w:cs="宋体"/>
          <w:color w:val="000"/>
          <w:sz w:val="28"/>
          <w:szCs w:val="28"/>
        </w:rPr>
        <w:t xml:space="preserve">　　国防部是美国政府的一个内阁级行政部门，是总统领导与指挥武装力量的最高统帅机关。</w:t>
      </w:r>
    </w:p>
    <w:p>
      <w:pPr>
        <w:ind w:left="0" w:right="0" w:firstLine="560"/>
        <w:spacing w:before="450" w:after="450" w:line="312" w:lineRule="auto"/>
      </w:pPr>
      <w:r>
        <w:rPr>
          <w:rFonts w:ascii="宋体" w:hAnsi="宋体" w:eastAsia="宋体" w:cs="宋体"/>
          <w:color w:val="000"/>
          <w:sz w:val="28"/>
          <w:szCs w:val="28"/>
        </w:rPr>
        <w:t xml:space="preserve">　　战争的根本属性是战争的暴力性。错误</w:t>
      </w:r>
    </w:p>
    <w:p>
      <w:pPr>
        <w:ind w:left="0" w:right="0" w:firstLine="560"/>
        <w:spacing w:before="450" w:after="450" w:line="312" w:lineRule="auto"/>
      </w:pPr>
      <w:r>
        <w:rPr>
          <w:rFonts w:ascii="宋体" w:hAnsi="宋体" w:eastAsia="宋体" w:cs="宋体"/>
          <w:color w:val="000"/>
          <w:sz w:val="28"/>
          <w:szCs w:val="28"/>
        </w:rPr>
        <w:t xml:space="preserve">　　战争中的政治目的决定着军事目标和力量使用大小。正确</w:t>
      </w:r>
    </w:p>
    <w:p>
      <w:pPr>
        <w:ind w:left="0" w:right="0" w:firstLine="560"/>
        <w:spacing w:before="450" w:after="450" w:line="312" w:lineRule="auto"/>
      </w:pPr>
      <w:r>
        <w:rPr>
          <w:rFonts w:ascii="宋体" w:hAnsi="宋体" w:eastAsia="宋体" w:cs="宋体"/>
          <w:color w:val="000"/>
          <w:sz w:val="28"/>
          <w:szCs w:val="28"/>
        </w:rPr>
        <w:t xml:space="preserve">　　筑垒地域与要塞的主要不同有</w:t>
      </w:r>
    </w:p>
    <w:p>
      <w:pPr>
        <w:ind w:left="0" w:right="0" w:firstLine="560"/>
        <w:spacing w:before="450" w:after="450" w:line="312" w:lineRule="auto"/>
      </w:pPr>
      <w:r>
        <w:rPr>
          <w:rFonts w:ascii="宋体" w:hAnsi="宋体" w:eastAsia="宋体" w:cs="宋体"/>
          <w:color w:val="000"/>
          <w:sz w:val="28"/>
          <w:szCs w:val="28"/>
        </w:rPr>
        <w:t xml:space="preserve">　　1.以小型、分散、地下的隐蔽部为主，提高战场生存能力。</w:t>
      </w:r>
    </w:p>
    <w:p>
      <w:pPr>
        <w:ind w:left="0" w:right="0" w:firstLine="560"/>
        <w:spacing w:before="450" w:after="450" w:line="312" w:lineRule="auto"/>
      </w:pPr>
      <w:r>
        <w:rPr>
          <w:rFonts w:ascii="宋体" w:hAnsi="宋体" w:eastAsia="宋体" w:cs="宋体"/>
          <w:color w:val="000"/>
          <w:sz w:val="28"/>
          <w:szCs w:val="28"/>
        </w:rPr>
        <w:t xml:space="preserve">　　2.依托堑壕、交通壕、障碍体系作战</w:t>
      </w:r>
    </w:p>
    <w:p>
      <w:pPr>
        <w:ind w:left="0" w:right="0" w:firstLine="560"/>
        <w:spacing w:before="450" w:after="450" w:line="312" w:lineRule="auto"/>
      </w:pPr>
      <w:r>
        <w:rPr>
          <w:rFonts w:ascii="宋体" w:hAnsi="宋体" w:eastAsia="宋体" w:cs="宋体"/>
          <w:color w:val="000"/>
          <w:sz w:val="28"/>
          <w:szCs w:val="28"/>
        </w:rPr>
        <w:t xml:space="preserve">　　3.以机动炮兵部署替代重炮的固定部署</w:t>
      </w:r>
    </w:p>
    <w:p>
      <w:pPr>
        <w:ind w:left="0" w:right="0" w:firstLine="560"/>
        <w:spacing w:before="450" w:after="450" w:line="312" w:lineRule="auto"/>
      </w:pPr>
      <w:r>
        <w:rPr>
          <w:rFonts w:ascii="宋体" w:hAnsi="宋体" w:eastAsia="宋体" w:cs="宋体"/>
          <w:color w:val="000"/>
          <w:sz w:val="28"/>
          <w:szCs w:val="28"/>
        </w:rPr>
        <w:t xml:space="preserve">　　与一般科技相比，军事高科技的六大特点分别是：高智力、高投资、高竞争、高效益、高保密、高速度。</w:t>
      </w:r>
    </w:p>
    <w:p>
      <w:pPr>
        <w:ind w:left="0" w:right="0" w:firstLine="560"/>
        <w:spacing w:before="450" w:after="450" w:line="312" w:lineRule="auto"/>
      </w:pPr>
      <w:r>
        <w:rPr>
          <w:rFonts w:ascii="宋体" w:hAnsi="宋体" w:eastAsia="宋体" w:cs="宋体"/>
          <w:color w:val="000"/>
          <w:sz w:val="28"/>
          <w:szCs w:val="28"/>
        </w:rPr>
        <w:t xml:space="preserve">　　F-117A隐身战斗机，1989年12月20日首次用于海湾战争中，20_年美军将55架F-117A飞机全部退役。错误</w:t>
      </w:r>
    </w:p>
    <w:p>
      <w:pPr>
        <w:ind w:left="0" w:right="0" w:firstLine="560"/>
        <w:spacing w:before="450" w:after="450" w:line="312" w:lineRule="auto"/>
      </w:pPr>
      <w:r>
        <w:rPr>
          <w:rFonts w:ascii="宋体" w:hAnsi="宋体" w:eastAsia="宋体" w:cs="宋体"/>
          <w:color w:val="000"/>
          <w:sz w:val="28"/>
          <w:szCs w:val="28"/>
        </w:rPr>
        <w:t xml:space="preserve">　　外围边缘战役是指美国，在南海及其以远包括东印度洋、大洋洲等地区对我进行海上控制或封锁行动。</w:t>
      </w:r>
    </w:p>
    <w:p>
      <w:pPr>
        <w:ind w:left="0" w:right="0" w:firstLine="560"/>
        <w:spacing w:before="450" w:after="450" w:line="312" w:lineRule="auto"/>
      </w:pPr>
      <w:r>
        <w:rPr>
          <w:rFonts w:ascii="宋体" w:hAnsi="宋体" w:eastAsia="宋体" w:cs="宋体"/>
          <w:color w:val="000"/>
          <w:sz w:val="28"/>
          <w:szCs w:val="28"/>
        </w:rPr>
        <w:t xml:space="preserve">　　“九三大阅兵”是在世界最大的阅兵广场举行的第15次大阅兵。</w:t>
      </w:r>
    </w:p>
    <w:p>
      <w:pPr>
        <w:ind w:left="0" w:right="0" w:firstLine="560"/>
        <w:spacing w:before="450" w:after="450" w:line="312" w:lineRule="auto"/>
      </w:pPr>
      <w:r>
        <w:rPr>
          <w:rFonts w:ascii="宋体" w:hAnsi="宋体" w:eastAsia="宋体" w:cs="宋体"/>
          <w:color w:val="000"/>
          <w:sz w:val="28"/>
          <w:szCs w:val="28"/>
        </w:rPr>
        <w:t xml:space="preserve">　　20世纪30年代，日本敢于侵略中国，主要原因是中国民众的无组织状态中国的经济技术落后</w:t>
      </w:r>
    </w:p>
    <w:p>
      <w:pPr>
        <w:ind w:left="0" w:right="0" w:firstLine="560"/>
        <w:spacing w:before="450" w:after="450" w:line="312" w:lineRule="auto"/>
      </w:pPr>
      <w:r>
        <w:rPr>
          <w:rFonts w:ascii="宋体" w:hAnsi="宋体" w:eastAsia="宋体" w:cs="宋体"/>
          <w:color w:val="000"/>
          <w:sz w:val="28"/>
          <w:szCs w:val="28"/>
        </w:rPr>
        <w:t xml:space="preserve">　　十三世纪上半叶成吉思汗长子术赤一支率军征服基辅罗斯后建立的汗国是（钦察汗国）</w:t>
      </w:r>
    </w:p>
    <w:p>
      <w:pPr>
        <w:ind w:left="0" w:right="0" w:firstLine="560"/>
        <w:spacing w:before="450" w:after="450" w:line="312" w:lineRule="auto"/>
      </w:pPr>
      <w:r>
        <w:rPr>
          <w:rFonts w:ascii="宋体" w:hAnsi="宋体" w:eastAsia="宋体" w:cs="宋体"/>
          <w:color w:val="000"/>
          <w:sz w:val="28"/>
          <w:szCs w:val="28"/>
        </w:rPr>
        <w:t xml:space="preserve">　　攻城作战的优势是握有主动权</w:t>
      </w:r>
    </w:p>
    <w:p>
      <w:pPr>
        <w:ind w:left="0" w:right="0" w:firstLine="560"/>
        <w:spacing w:before="450" w:after="450" w:line="312" w:lineRule="auto"/>
      </w:pPr>
      <w:r>
        <w:rPr>
          <w:rFonts w:ascii="宋体" w:hAnsi="宋体" w:eastAsia="宋体" w:cs="宋体"/>
          <w:color w:val="000"/>
          <w:sz w:val="28"/>
          <w:szCs w:val="28"/>
        </w:rPr>
        <w:t xml:space="preserve">　　《孙子兵法》中的“虚实”概念指战斗的强弱对比</w:t>
      </w:r>
    </w:p>
    <w:p>
      <w:pPr>
        <w:ind w:left="0" w:right="0" w:firstLine="560"/>
        <w:spacing w:before="450" w:after="450" w:line="312" w:lineRule="auto"/>
      </w:pPr>
      <w:r>
        <w:rPr>
          <w:rFonts w:ascii="宋体" w:hAnsi="宋体" w:eastAsia="宋体" w:cs="宋体"/>
          <w:color w:val="000"/>
          <w:sz w:val="28"/>
          <w:szCs w:val="28"/>
        </w:rPr>
        <w:t xml:space="preserve">　　国防的功能是和平时期威慑敌人应该是“养兵千日，用兵千日”。这个说法对不对？对</w:t>
      </w:r>
    </w:p>
    <w:p>
      <w:pPr>
        <w:ind w:left="0" w:right="0" w:firstLine="560"/>
        <w:spacing w:before="450" w:after="450" w:line="312" w:lineRule="auto"/>
      </w:pPr>
      <w:r>
        <w:rPr>
          <w:rFonts w:ascii="宋体" w:hAnsi="宋体" w:eastAsia="宋体" w:cs="宋体"/>
          <w:color w:val="000"/>
          <w:sz w:val="28"/>
          <w:szCs w:val="28"/>
        </w:rPr>
        <w:t xml:space="preserve">　　德军在马恩河失败的主要原因是军队力量不够</w:t>
      </w:r>
    </w:p>
    <w:p>
      <w:pPr>
        <w:ind w:left="0" w:right="0" w:firstLine="560"/>
        <w:spacing w:before="450" w:after="450" w:line="312" w:lineRule="auto"/>
      </w:pPr>
      <w:r>
        <w:rPr>
          <w:rFonts w:ascii="宋体" w:hAnsi="宋体" w:eastAsia="宋体" w:cs="宋体"/>
          <w:color w:val="000"/>
          <w:sz w:val="28"/>
          <w:szCs w:val="28"/>
        </w:rPr>
        <w:t xml:space="preserve">　　南沙面积最大的岛屿是太平岛。1946年底起即为当时的中华民国所控制。</w:t>
      </w:r>
    </w:p>
    <w:p>
      <w:pPr>
        <w:ind w:left="0" w:right="0" w:firstLine="560"/>
        <w:spacing w:before="450" w:after="450" w:line="312" w:lineRule="auto"/>
      </w:pPr>
      <w:r>
        <w:rPr>
          <w:rFonts w:ascii="宋体" w:hAnsi="宋体" w:eastAsia="宋体" w:cs="宋体"/>
          <w:color w:val="000"/>
          <w:sz w:val="28"/>
          <w:szCs w:val="28"/>
        </w:rPr>
        <w:t xml:space="preserve">　　马汉认为海权的历史意义在于“控制海洋就控制了世界”。正确</w:t>
      </w:r>
    </w:p>
    <w:p>
      <w:pPr>
        <w:ind w:left="0" w:right="0" w:firstLine="560"/>
        <w:spacing w:before="450" w:after="450" w:line="312" w:lineRule="auto"/>
      </w:pPr>
      <w:r>
        <w:rPr>
          <w:rFonts w:ascii="宋体" w:hAnsi="宋体" w:eastAsia="宋体" w:cs="宋体"/>
          <w:color w:val="000"/>
          <w:sz w:val="28"/>
          <w:szCs w:val="28"/>
        </w:rPr>
        <w:t xml:space="preserve">　　1942.1.4“皖南事变”是日军挑起的？错误</w:t>
      </w:r>
    </w:p>
    <w:p>
      <w:pPr>
        <w:ind w:left="0" w:right="0" w:firstLine="560"/>
        <w:spacing w:before="450" w:after="450" w:line="312" w:lineRule="auto"/>
      </w:pPr>
      <w:r>
        <w:rPr>
          <w:rFonts w:ascii="宋体" w:hAnsi="宋体" w:eastAsia="宋体" w:cs="宋体"/>
          <w:color w:val="000"/>
          <w:sz w:val="28"/>
          <w:szCs w:val="28"/>
        </w:rPr>
        <w:t xml:space="preserve">　　第二次世界大战中，法西斯德国、意大利不敢侵略瑞士，主要原因是瑞士全民皆兵、武装中立、常备不懈，实行“刺猬”战略</w:t>
      </w:r>
    </w:p>
    <w:p>
      <w:pPr>
        <w:ind w:left="0" w:right="0" w:firstLine="560"/>
        <w:spacing w:before="450" w:after="450" w:line="312" w:lineRule="auto"/>
      </w:pPr>
      <w:r>
        <w:rPr>
          <w:rFonts w:ascii="宋体" w:hAnsi="宋体" w:eastAsia="宋体" w:cs="宋体"/>
          <w:color w:val="000"/>
          <w:sz w:val="28"/>
          <w:szCs w:val="28"/>
        </w:rPr>
        <w:t xml:space="preserve">　　反介入/区域拒止即阻止迟滞美军进入特定作战区域。</w:t>
      </w:r>
    </w:p>
    <w:p>
      <w:pPr>
        <w:ind w:left="0" w:right="0" w:firstLine="560"/>
        <w:spacing w:before="450" w:after="450" w:line="312" w:lineRule="auto"/>
      </w:pPr>
      <w:r>
        <w:rPr>
          <w:rFonts w:ascii="宋体" w:hAnsi="宋体" w:eastAsia="宋体" w:cs="宋体"/>
          <w:color w:val="000"/>
          <w:sz w:val="28"/>
          <w:szCs w:val="28"/>
        </w:rPr>
        <w:t xml:space="preserve">　　对俄罗斯威胁最大的战略方向是西部方向</w:t>
      </w:r>
    </w:p>
    <w:p>
      <w:pPr>
        <w:ind w:left="0" w:right="0" w:firstLine="560"/>
        <w:spacing w:before="450" w:after="450" w:line="312" w:lineRule="auto"/>
      </w:pPr>
      <w:r>
        <w:rPr>
          <w:rFonts w:ascii="宋体" w:hAnsi="宋体" w:eastAsia="宋体" w:cs="宋体"/>
          <w:color w:val="000"/>
          <w:sz w:val="28"/>
          <w:szCs w:val="28"/>
        </w:rPr>
        <w:t xml:space="preserve">　　1958年美国科学家提出了“激光原理”。</w:t>
      </w:r>
    </w:p>
    <w:p>
      <w:pPr>
        <w:ind w:left="0" w:right="0" w:firstLine="560"/>
        <w:spacing w:before="450" w:after="450" w:line="312" w:lineRule="auto"/>
      </w:pPr>
      <w:r>
        <w:rPr>
          <w:rFonts w:ascii="宋体" w:hAnsi="宋体" w:eastAsia="宋体" w:cs="宋体"/>
          <w:color w:val="000"/>
          <w:sz w:val="28"/>
          <w:szCs w:val="28"/>
        </w:rPr>
        <w:t xml:space="preserve">　　“空海一体战”构想必须解决为实现力量投送而重获行动自由的问题。</w:t>
      </w:r>
    </w:p>
    <w:p>
      <w:pPr>
        <w:ind w:left="0" w:right="0" w:firstLine="560"/>
        <w:spacing w:before="450" w:after="450" w:line="312" w:lineRule="auto"/>
      </w:pPr>
      <w:r>
        <w:rPr>
          <w:rFonts w:ascii="宋体" w:hAnsi="宋体" w:eastAsia="宋体" w:cs="宋体"/>
          <w:color w:val="000"/>
          <w:sz w:val="28"/>
          <w:szCs w:val="28"/>
        </w:rPr>
        <w:t xml:space="preserve">　　唐太宗李世民认为，《孙子兵法》中最重要的思想是“虚实”思想</w:t>
      </w:r>
    </w:p>
    <w:p>
      <w:pPr>
        <w:ind w:left="0" w:right="0" w:firstLine="560"/>
        <w:spacing w:before="450" w:after="450" w:line="312" w:lineRule="auto"/>
      </w:pPr>
      <w:r>
        <w:rPr>
          <w:rFonts w:ascii="宋体" w:hAnsi="宋体" w:eastAsia="宋体" w:cs="宋体"/>
          <w:color w:val="000"/>
          <w:sz w:val="28"/>
          <w:szCs w:val="28"/>
        </w:rPr>
        <w:t xml:space="preserve">　　小毛奇对史蒂芬计划的修正有</w:t>
      </w:r>
    </w:p>
    <w:p>
      <w:pPr>
        <w:ind w:left="0" w:right="0" w:firstLine="560"/>
        <w:spacing w:before="450" w:after="450" w:line="312" w:lineRule="auto"/>
      </w:pPr>
      <w:r>
        <w:rPr>
          <w:rFonts w:ascii="宋体" w:hAnsi="宋体" w:eastAsia="宋体" w:cs="宋体"/>
          <w:color w:val="000"/>
          <w:sz w:val="28"/>
          <w:szCs w:val="28"/>
        </w:rPr>
        <w:t xml:space="preserve">　　1.削弱了主要战略方向</w:t>
      </w:r>
    </w:p>
    <w:p>
      <w:pPr>
        <w:ind w:left="0" w:right="0" w:firstLine="560"/>
        <w:spacing w:before="450" w:after="450" w:line="312" w:lineRule="auto"/>
      </w:pPr>
      <w:r>
        <w:rPr>
          <w:rFonts w:ascii="宋体" w:hAnsi="宋体" w:eastAsia="宋体" w:cs="宋体"/>
          <w:color w:val="000"/>
          <w:sz w:val="28"/>
          <w:szCs w:val="28"/>
        </w:rPr>
        <w:t xml:space="preserve">　　2.加强了南线的反击力量</w:t>
      </w:r>
    </w:p>
    <w:p>
      <w:pPr>
        <w:ind w:left="0" w:right="0" w:firstLine="560"/>
        <w:spacing w:before="450" w:after="450" w:line="312" w:lineRule="auto"/>
      </w:pPr>
      <w:r>
        <w:rPr>
          <w:rFonts w:ascii="宋体" w:hAnsi="宋体" w:eastAsia="宋体" w:cs="宋体"/>
          <w:color w:val="000"/>
          <w:sz w:val="28"/>
          <w:szCs w:val="28"/>
        </w:rPr>
        <w:t xml:space="preserve">　　小毛奇对史蒂芬计划的修正主要体现在</w:t>
      </w:r>
    </w:p>
    <w:p>
      <w:pPr>
        <w:ind w:left="0" w:right="0" w:firstLine="560"/>
        <w:spacing w:before="450" w:after="450" w:line="312" w:lineRule="auto"/>
      </w:pPr>
      <w:r>
        <w:rPr>
          <w:rFonts w:ascii="宋体" w:hAnsi="宋体" w:eastAsia="宋体" w:cs="宋体"/>
          <w:color w:val="000"/>
          <w:sz w:val="28"/>
          <w:szCs w:val="28"/>
        </w:rPr>
        <w:t xml:space="preserve">　　1.加强了德法边境的防御力量</w:t>
      </w:r>
    </w:p>
    <w:p>
      <w:pPr>
        <w:ind w:left="0" w:right="0" w:firstLine="560"/>
        <w:spacing w:before="450" w:after="450" w:line="312" w:lineRule="auto"/>
      </w:pPr>
      <w:r>
        <w:rPr>
          <w:rFonts w:ascii="宋体" w:hAnsi="宋体" w:eastAsia="宋体" w:cs="宋体"/>
          <w:color w:val="000"/>
          <w:sz w:val="28"/>
          <w:szCs w:val="28"/>
        </w:rPr>
        <w:t xml:space="preserve">　　2.加强了东线对俄作战力量</w:t>
      </w:r>
    </w:p>
    <w:p>
      <w:pPr>
        <w:ind w:left="0" w:right="0" w:firstLine="560"/>
        <w:spacing w:before="450" w:after="450" w:line="312" w:lineRule="auto"/>
      </w:pPr>
      <w:r>
        <w:rPr>
          <w:rFonts w:ascii="宋体" w:hAnsi="宋体" w:eastAsia="宋体" w:cs="宋体"/>
          <w:color w:val="000"/>
          <w:sz w:val="28"/>
          <w:szCs w:val="28"/>
        </w:rPr>
        <w:t xml:space="preserve">　　孙武的慎战原则包括以下非危不战非利不动非得不用</w:t>
      </w:r>
    </w:p>
    <w:p>
      <w:pPr>
        <w:ind w:left="0" w:right="0" w:firstLine="560"/>
        <w:spacing w:before="450" w:after="450" w:line="312" w:lineRule="auto"/>
      </w:pPr>
      <w:r>
        <w:rPr>
          <w:rFonts w:ascii="宋体" w:hAnsi="宋体" w:eastAsia="宋体" w:cs="宋体"/>
          <w:color w:val="000"/>
          <w:sz w:val="28"/>
          <w:szCs w:val="28"/>
        </w:rPr>
        <w:t xml:space="preserve">　　守城作战的优势包含以逸待劳居高临下</w:t>
      </w:r>
    </w:p>
    <w:p>
      <w:pPr>
        <w:ind w:left="0" w:right="0" w:firstLine="560"/>
        <w:spacing w:before="450" w:after="450" w:line="312" w:lineRule="auto"/>
      </w:pPr>
      <w:r>
        <w:rPr>
          <w:rFonts w:ascii="宋体" w:hAnsi="宋体" w:eastAsia="宋体" w:cs="宋体"/>
          <w:color w:val="000"/>
          <w:sz w:val="28"/>
          <w:szCs w:val="28"/>
        </w:rPr>
        <w:t xml:space="preserve">　　我国20_年“9.3胜利日”大阅兵，参阅装备中新型武器装备占84%向世界展现了我国军事科技的最新成果和先进水平。</w:t>
      </w:r>
    </w:p>
    <w:p>
      <w:pPr>
        <w:ind w:left="0" w:right="0" w:firstLine="560"/>
        <w:spacing w:before="450" w:after="450" w:line="312" w:lineRule="auto"/>
      </w:pPr>
      <w:r>
        <w:rPr>
          <w:rFonts w:ascii="宋体" w:hAnsi="宋体" w:eastAsia="宋体" w:cs="宋体"/>
          <w:color w:val="000"/>
          <w:sz w:val="28"/>
          <w:szCs w:val="28"/>
        </w:rPr>
        <w:t xml:space="preserve">　　马汉海权论认为有利于国家发展海权的民族特性是贸易的愿望、冒险的精神和开放的。</w:t>
      </w:r>
    </w:p>
    <w:p>
      <w:pPr>
        <w:ind w:left="0" w:right="0" w:firstLine="560"/>
        <w:spacing w:before="450" w:after="450" w:line="312" w:lineRule="auto"/>
      </w:pPr>
      <w:r>
        <w:rPr>
          <w:rFonts w:ascii="宋体" w:hAnsi="宋体" w:eastAsia="宋体" w:cs="宋体"/>
          <w:color w:val="000"/>
          <w:sz w:val="28"/>
          <w:szCs w:val="28"/>
        </w:rPr>
        <w:t xml:space="preserve">　　《孙子兵法》最反对的是攻城作战</w:t>
      </w:r>
    </w:p>
    <w:p>
      <w:pPr>
        <w:ind w:left="0" w:right="0" w:firstLine="560"/>
        <w:spacing w:before="450" w:after="450" w:line="312" w:lineRule="auto"/>
      </w:pPr>
      <w:r>
        <w:rPr>
          <w:rFonts w:ascii="宋体" w:hAnsi="宋体" w:eastAsia="宋体" w:cs="宋体"/>
          <w:color w:val="000"/>
          <w:sz w:val="28"/>
          <w:szCs w:val="28"/>
        </w:rPr>
        <w:t xml:space="preserve">　　《孙子兵法》提出的战争指导规律是知彼知己，百战不殆</w:t>
      </w:r>
    </w:p>
    <w:p>
      <w:pPr>
        <w:ind w:left="0" w:right="0" w:firstLine="560"/>
        <w:spacing w:before="450" w:after="450" w:line="312" w:lineRule="auto"/>
      </w:pPr>
      <w:r>
        <w:rPr>
          <w:rFonts w:ascii="宋体" w:hAnsi="宋体" w:eastAsia="宋体" w:cs="宋体"/>
          <w:color w:val="000"/>
          <w:sz w:val="28"/>
          <w:szCs w:val="28"/>
        </w:rPr>
        <w:t xml:space="preserve">　　冷兵器时代运动战的优势有</w:t>
      </w:r>
    </w:p>
    <w:p>
      <w:pPr>
        <w:ind w:left="0" w:right="0" w:firstLine="560"/>
        <w:spacing w:before="450" w:after="450" w:line="312" w:lineRule="auto"/>
      </w:pPr>
      <w:r>
        <w:rPr>
          <w:rFonts w:ascii="宋体" w:hAnsi="宋体" w:eastAsia="宋体" w:cs="宋体"/>
          <w:color w:val="000"/>
          <w:sz w:val="28"/>
          <w:szCs w:val="28"/>
        </w:rPr>
        <w:t xml:space="preserve">　　1.便于达成突然性</w:t>
      </w:r>
    </w:p>
    <w:p>
      <w:pPr>
        <w:ind w:left="0" w:right="0" w:firstLine="560"/>
        <w:spacing w:before="450" w:after="450" w:line="312" w:lineRule="auto"/>
      </w:pPr>
      <w:r>
        <w:rPr>
          <w:rFonts w:ascii="宋体" w:hAnsi="宋体" w:eastAsia="宋体" w:cs="宋体"/>
          <w:color w:val="000"/>
          <w:sz w:val="28"/>
          <w:szCs w:val="28"/>
        </w:rPr>
        <w:t xml:space="preserve">　　2.便于有利选择战场</w:t>
      </w:r>
    </w:p>
    <w:p>
      <w:pPr>
        <w:ind w:left="0" w:right="0" w:firstLine="560"/>
        <w:spacing w:before="450" w:after="450" w:line="312" w:lineRule="auto"/>
      </w:pPr>
      <w:r>
        <w:rPr>
          <w:rFonts w:ascii="宋体" w:hAnsi="宋体" w:eastAsia="宋体" w:cs="宋体"/>
          <w:color w:val="000"/>
          <w:sz w:val="28"/>
          <w:szCs w:val="28"/>
        </w:rPr>
        <w:t xml:space="preserve">　　防区外攻击主要是使用空军空射巡航导弹、海军“战斧式”巡航导弹等兵器远距离打击我防空系统。</w:t>
      </w:r>
    </w:p>
    <w:p>
      <w:pPr>
        <w:ind w:left="0" w:right="0" w:firstLine="560"/>
        <w:spacing w:before="450" w:after="450" w:line="312" w:lineRule="auto"/>
      </w:pPr>
      <w:r>
        <w:rPr>
          <w:rFonts w:ascii="宋体" w:hAnsi="宋体" w:eastAsia="宋体" w:cs="宋体"/>
          <w:color w:val="000"/>
          <w:sz w:val="28"/>
          <w:szCs w:val="28"/>
        </w:rPr>
        <w:t xml:space="preserve">　　根据联合国海洋法公约，一个远洋小岛的最大可拥有的专属经济区领海面积可达43万多平方千米对</w:t>
      </w:r>
    </w:p>
    <w:p>
      <w:pPr>
        <w:ind w:left="0" w:right="0" w:firstLine="560"/>
        <w:spacing w:before="450" w:after="450" w:line="312" w:lineRule="auto"/>
      </w:pPr>
      <w:r>
        <w:rPr>
          <w:rFonts w:ascii="宋体" w:hAnsi="宋体" w:eastAsia="宋体" w:cs="宋体"/>
          <w:color w:val="000"/>
          <w:sz w:val="28"/>
          <w:szCs w:val="28"/>
        </w:rPr>
        <w:t xml:space="preserve">　　“空海一体战”致力于阻止我海军潜艇和水面舰艇的行动自由</w:t>
      </w:r>
    </w:p>
    <w:p>
      <w:pPr>
        <w:ind w:left="0" w:right="0" w:firstLine="560"/>
        <w:spacing w:before="450" w:after="450" w:line="312" w:lineRule="auto"/>
      </w:pPr>
      <w:r>
        <w:rPr>
          <w:rFonts w:ascii="宋体" w:hAnsi="宋体" w:eastAsia="宋体" w:cs="宋体"/>
          <w:color w:val="000"/>
          <w:sz w:val="28"/>
          <w:szCs w:val="28"/>
        </w:rPr>
        <w:t xml:space="preserve">　　攻击对方方阵的基本要求是以长击短多面攻击</w:t>
      </w:r>
    </w:p>
    <w:p>
      <w:pPr>
        <w:ind w:left="0" w:right="0" w:firstLine="560"/>
        <w:spacing w:before="450" w:after="450" w:line="312" w:lineRule="auto"/>
      </w:pPr>
      <w:r>
        <w:rPr>
          <w:rFonts w:ascii="宋体" w:hAnsi="宋体" w:eastAsia="宋体" w:cs="宋体"/>
          <w:color w:val="000"/>
          <w:sz w:val="28"/>
          <w:szCs w:val="28"/>
        </w:rPr>
        <w:t xml:space="preserve">　　冷兵器时代攻城作战的谋略运用包含以下奇袭水淹</w:t>
      </w:r>
    </w:p>
    <w:p>
      <w:pPr>
        <w:ind w:left="0" w:right="0" w:firstLine="560"/>
        <w:spacing w:before="450" w:after="450" w:line="312" w:lineRule="auto"/>
      </w:pPr>
      <w:r>
        <w:rPr>
          <w:rFonts w:ascii="黑体" w:hAnsi="黑体" w:eastAsia="黑体" w:cs="黑体"/>
          <w:color w:val="000000"/>
          <w:sz w:val="36"/>
          <w:szCs w:val="36"/>
          <w:b w:val="1"/>
          <w:bCs w:val="1"/>
        </w:rPr>
        <w:t xml:space="preserve">军事理论论文篇2</w:t>
      </w:r>
    </w:p>
    <w:p>
      <w:pPr>
        <w:ind w:left="0" w:right="0" w:firstLine="560"/>
        <w:spacing w:before="450" w:after="450" w:line="312" w:lineRule="auto"/>
      </w:pPr>
      <w:r>
        <w:rPr>
          <w:rFonts w:ascii="宋体" w:hAnsi="宋体" w:eastAsia="宋体" w:cs="宋体"/>
          <w:color w:val="000"/>
          <w:sz w:val="28"/>
          <w:szCs w:val="28"/>
        </w:rPr>
        <w:t xml:space="preserve">　　摘 要：在高校军事理论课教学中引入微课来辅助传统教学，不仅能弥补教学时间、空间的不足，还能丰富教学内容，增强课程的吸引力，激发学生学习的热情，是军事理论课程改革的一个方向。本文首先简述了普通高校军事理论在线课建设现状，接着从三个方面介绍了军事理论微课的设计原则，最后课题组对微课在普通高校军事理论教学中的应用做了探析。</w:t>
      </w:r>
    </w:p>
    <w:p>
      <w:pPr>
        <w:ind w:left="0" w:right="0" w:firstLine="560"/>
        <w:spacing w:before="450" w:after="450" w:line="312" w:lineRule="auto"/>
      </w:pPr>
      <w:r>
        <w:rPr>
          <w:rFonts w:ascii="宋体" w:hAnsi="宋体" w:eastAsia="宋体" w:cs="宋体"/>
          <w:color w:val="000"/>
          <w:sz w:val="28"/>
          <w:szCs w:val="28"/>
        </w:rPr>
        <w:t xml:space="preserve">　　 关键词：微课;军事理论课;普通高校</w:t>
      </w:r>
    </w:p>
    <w:p>
      <w:pPr>
        <w:ind w:left="0" w:right="0" w:firstLine="560"/>
        <w:spacing w:before="450" w:after="450" w:line="312" w:lineRule="auto"/>
      </w:pPr>
      <w:r>
        <w:rPr>
          <w:rFonts w:ascii="宋体" w:hAnsi="宋体" w:eastAsia="宋体" w:cs="宋体"/>
          <w:color w:val="000"/>
          <w:sz w:val="28"/>
          <w:szCs w:val="28"/>
        </w:rPr>
        <w:t xml:space="preserve">　　 军事理论课是普通高校学生平时学习國防教育的主要渠道，是国防教育功能在高校实现的主要依托。军事理论课内容博大精深，在学时有限的基础上如何进一步提升教学效果是课题组研究的重点。随着教育信息化和在线课程的发展，MOOC辅助教育教学得到了越来越广泛的关注和应用。MOOC高度精炼的知识整合以及灵活机动的学习方式，让高校的军事理论课教师们不再担心知识点放射少，课时不够用，学生学习兴趣低下等问题。军事理论课课程知识更新速度快、涉密性强、涉及政策部分教学尺度拿捏难度大、可参考借鉴经验少等原因致使军事理论课的MOOC建设难度大，创新性和突破性强。</w:t>
      </w:r>
    </w:p>
    <w:p>
      <w:pPr>
        <w:ind w:left="0" w:right="0" w:firstLine="560"/>
        <w:spacing w:before="450" w:after="450" w:line="312" w:lineRule="auto"/>
      </w:pPr>
      <w:r>
        <w:rPr>
          <w:rFonts w:ascii="宋体" w:hAnsi="宋体" w:eastAsia="宋体" w:cs="宋体"/>
          <w:color w:val="000"/>
          <w:sz w:val="28"/>
          <w:szCs w:val="28"/>
        </w:rPr>
        <w:t xml:space="preserve">　　 一、普通高校军事理论在线课建设现状</w:t>
      </w:r>
    </w:p>
    <w:p>
      <w:pPr>
        <w:ind w:left="0" w:right="0" w:firstLine="560"/>
        <w:spacing w:before="450" w:after="450" w:line="312" w:lineRule="auto"/>
      </w:pPr>
      <w:r>
        <w:rPr>
          <w:rFonts w:ascii="宋体" w:hAnsi="宋体" w:eastAsia="宋体" w:cs="宋体"/>
          <w:color w:val="000"/>
          <w:sz w:val="28"/>
          <w:szCs w:val="28"/>
        </w:rPr>
        <w:t xml:space="preserve">　　 微课发展到今天已经被看作是一种常态化教学资源，微课视频体量小便于制作、传播从而等到了广泛的应用，越来越多的教师把微课融入到课堂，越来越多的学生也从中得到益处。从学生的角度来看，通过视频学习是一种灵活自主式的学习，他们可以自己选择时间、地点，遇到听不懂的，可以多次重复观看，疑问解决了，学生有什么理由不喜欢呢？</w:t>
      </w:r>
    </w:p>
    <w:p>
      <w:pPr>
        <w:ind w:left="0" w:right="0" w:firstLine="560"/>
        <w:spacing w:before="450" w:after="450" w:line="312" w:lineRule="auto"/>
      </w:pPr>
      <w:r>
        <w:rPr>
          <w:rFonts w:ascii="宋体" w:hAnsi="宋体" w:eastAsia="宋体" w:cs="宋体"/>
          <w:color w:val="000"/>
          <w:sz w:val="28"/>
          <w:szCs w:val="28"/>
        </w:rPr>
        <w:t xml:space="preserve">　　 冀中职业学院军事理论教研团队在省教育厅主推的智慧职教MOOC学院平台上构建了《大学军事教程》课程，一期课程已顺利结课，二期课程正在建设中。一期课程全程共有1500余名学员加入课程，其中不乏有数十名全国同类院校相关同仁加入交流，教学效果良好。军事理论课课堂教学和MOOC的教学方式结合起来作为传统课堂军事理论教学的有力补充，既能达到进一步提升学生国防意识和军事素养的效果又不占用学校其他的教育教学时间，具有显著的现实意义，军事理论课的在线课程进一步建设研究迫在眉睫。</w:t>
      </w:r>
    </w:p>
    <w:p>
      <w:pPr>
        <w:ind w:left="0" w:right="0" w:firstLine="560"/>
        <w:spacing w:before="450" w:after="450" w:line="312" w:lineRule="auto"/>
      </w:pPr>
      <w:r>
        <w:rPr>
          <w:rFonts w:ascii="宋体" w:hAnsi="宋体" w:eastAsia="宋体" w:cs="宋体"/>
          <w:color w:val="000"/>
          <w:sz w:val="28"/>
          <w:szCs w:val="28"/>
        </w:rPr>
        <w:t xml:space="preserve">　　 在线课程教学资源库中，把课程资源整合到微视频中的，以微课形式进行，包括（且不限于）军事理论课视频教程、拓展阅读资料及视频、文本课件、在线课堂讨论环节、章节测验、期末考试等全部MOOC主要构成要素。因此在教学设计中我们深度分析当前形势、创新思考，更加注重微课在教学领域的应用。在高校军事理论课教学中引入微课来辅助传统教学，不仅能弥补教学时间、空间的不足，还能丰富教学内容，增强课程的吸引力，激发学生学习的热情，是军事理论课程改革的一个方向。</w:t>
      </w:r>
    </w:p>
    <w:p>
      <w:pPr>
        <w:ind w:left="0" w:right="0" w:firstLine="560"/>
        <w:spacing w:before="450" w:after="450" w:line="312" w:lineRule="auto"/>
      </w:pPr>
      <w:r>
        <w:rPr>
          <w:rFonts w:ascii="宋体" w:hAnsi="宋体" w:eastAsia="宋体" w:cs="宋体"/>
          <w:color w:val="000"/>
          <w:sz w:val="28"/>
          <w:szCs w:val="28"/>
        </w:rPr>
        <w:t xml:space="preserve">　　 二、军事理论微课的设计原则</w:t>
      </w:r>
    </w:p>
    <w:p>
      <w:pPr>
        <w:ind w:left="0" w:right="0" w:firstLine="560"/>
        <w:spacing w:before="450" w:after="450" w:line="312" w:lineRule="auto"/>
      </w:pPr>
      <w:r>
        <w:rPr>
          <w:rFonts w:ascii="宋体" w:hAnsi="宋体" w:eastAsia="宋体" w:cs="宋体"/>
          <w:color w:val="000"/>
          <w:sz w:val="28"/>
          <w:szCs w:val="28"/>
        </w:rPr>
        <w:t xml:space="preserve">　　 （一）紧扣教学大纲，筛选适合制作微课的内容</w:t>
      </w:r>
    </w:p>
    <w:p>
      <w:pPr>
        <w:ind w:left="0" w:right="0" w:firstLine="560"/>
        <w:spacing w:before="450" w:after="450" w:line="312" w:lineRule="auto"/>
      </w:pPr>
      <w:r>
        <w:rPr>
          <w:rFonts w:ascii="宋体" w:hAnsi="宋体" w:eastAsia="宋体" w:cs="宋体"/>
          <w:color w:val="000"/>
          <w:sz w:val="28"/>
          <w:szCs w:val="28"/>
        </w:rPr>
        <w:t xml:space="preserve">　　 20_年1月，教育部联合中央军委国防动员部修订《普通高等学校军事课教学大纲》，新教学大纲在课程定位、课程目标、课程要求、课程内容、教师发展、教材建设、教学方法、课程考核、教学保障、督导评价等各个方面都进行了较大幅度的修订，这些改变均说明职能部门对本课程功能定位的进行了深入谋划和思考，教育工作者对其进行深度剖析，有利于对本课程所属问题进一步深入探析，从而凝聚共识、指导业务实践。</w:t>
      </w:r>
    </w:p>
    <w:p>
      <w:pPr>
        <w:ind w:left="0" w:right="0" w:firstLine="560"/>
        <w:spacing w:before="450" w:after="450" w:line="312" w:lineRule="auto"/>
      </w:pPr>
      <w:r>
        <w:rPr>
          <w:rFonts w:ascii="宋体" w:hAnsi="宋体" w:eastAsia="宋体" w:cs="宋体"/>
          <w:color w:val="000"/>
          <w:sz w:val="28"/>
          <w:szCs w:val="28"/>
        </w:rPr>
        <w:t xml:space="preserve">　　 军事理论课担负着大学生国防军事教育的功能，教学的目的不同于专业的军事院校，无需在理论的深度和学术上做过细的探究，重点侧重于拓宽军事领域的知识，注重军事知识的信息量和科技含量。这就要求课题组与时俱进地调整和丰富军事理论课的教材内容，适当增加国际局势变化、局部紧张态势分析和新军事科技发展等方面的新内容，使军事理论课的教学内容富有时代特色。此外，军事理论课还应把学生关注的世界热点问题、最新信息以及相关前沿问题及时纳入到教学内容当中，激发学生学习的兴趣，提高学习热情。</w:t>
      </w:r>
    </w:p>
    <w:p>
      <w:pPr>
        <w:ind w:left="0" w:right="0" w:firstLine="560"/>
        <w:spacing w:before="450" w:after="450" w:line="312" w:lineRule="auto"/>
      </w:pPr>
      <w:r>
        <w:rPr>
          <w:rFonts w:ascii="宋体" w:hAnsi="宋体" w:eastAsia="宋体" w:cs="宋体"/>
          <w:color w:val="000"/>
          <w:sz w:val="28"/>
          <w:szCs w:val="28"/>
        </w:rPr>
        <w:t xml:space="preserve">　　 微课中的微视频拍摄完成后，短时间内一般都不会重新拍摄。军事理论课时代性很强，在经济全球化、社会信息化的深刻影响下，全球性、跨国性问题逐渐上升为牵动国际形势发展的重要因素，国家安全中的国际战略形势和信息化装备中的信息化作战平台时刻都在发生着变化。而中国国防和军事思想这两部分却具有一定的稳定性，因此在录制军事理论微视频课时，应当把较为稳定的重点内容用微课的形式录制，变动性较强的部分主要放在课堂上讲授，这样既能在国家规定的学时内即完成了教学任务，又富裕出时间让教师能重点讲解国际战略环境等变动较大的内容，从而增强了军事理论的时代性。</w:t>
      </w:r>
    </w:p>
    <w:p>
      <w:pPr>
        <w:ind w:left="0" w:right="0" w:firstLine="560"/>
        <w:spacing w:before="450" w:after="450" w:line="312" w:lineRule="auto"/>
      </w:pPr>
      <w:r>
        <w:rPr>
          <w:rFonts w:ascii="宋体" w:hAnsi="宋体" w:eastAsia="宋体" w:cs="宋体"/>
          <w:color w:val="000"/>
          <w:sz w:val="28"/>
          <w:szCs w:val="28"/>
        </w:rPr>
        <w:t xml:space="preserve">　　 （二）采用多种呈现形式，吸引学生的长期关注</w:t>
      </w:r>
    </w:p>
    <w:p>
      <w:pPr>
        <w:ind w:left="0" w:right="0" w:firstLine="560"/>
        <w:spacing w:before="450" w:after="450" w:line="312" w:lineRule="auto"/>
      </w:pPr>
      <w:r>
        <w:rPr>
          <w:rFonts w:ascii="宋体" w:hAnsi="宋体" w:eastAsia="宋体" w:cs="宋体"/>
          <w:color w:val="000"/>
          <w:sz w:val="28"/>
          <w:szCs w:val="28"/>
        </w:rPr>
        <w:t xml:space="preserve">　　 当代大学生思想活跃，求知欲强，但自制能力差，思想容易开“小差”，对于当前一些军事热门话题、信息化战争战例，以及热播影视作品所反映出的救援行动、信息化作战平台、综合电子信息系统、信息化杀伤武器、军事高技术等学习兴趣浓厚，但对于理论性知识却缺乏深入的学习。因此，军事理论教学要运用现代化的技术，增强课程的趣味性和吸引力，让学生乐学、善学，从而体现学生才是真正的认知主体。微课要把语言文字表达的艺术性和视频图像显示的直观性有机的结合起来，做到图文并茂、音像同步，使得复杂问题简明化、抽象问题形象化、枯燥问题趣味化，极大地增强了课程的趣味性和吸引力。微课的呈现形式可以是录屏类、拍摄类、PPT等基本形式，也可以是动画型、交互式、手绘类、互动电影、手机H5型等多种创新形式。例如讲授古代军事思想《孙子兵法》——作战篇时，可结合“以战养战，因粮于敌”的军事思想，将李牧巧施“美马计”做成微课来播放，使抽象的理论变得形象、直观、明了，提升了学生听课的积极性，学生对所学知识的感受和理解更加深刻、全面。</w:t>
      </w:r>
    </w:p>
    <w:p>
      <w:pPr>
        <w:ind w:left="0" w:right="0" w:firstLine="560"/>
        <w:spacing w:before="450" w:after="450" w:line="312" w:lineRule="auto"/>
      </w:pPr>
      <w:r>
        <w:rPr>
          <w:rFonts w:ascii="宋体" w:hAnsi="宋体" w:eastAsia="宋体" w:cs="宋体"/>
          <w:color w:val="000"/>
          <w:sz w:val="28"/>
          <w:szCs w:val="28"/>
        </w:rPr>
        <w:t xml:space="preserve">　　 具有很强的吸引力和感染力的微课学生才愿意认真学习，才能让军事理论微课的优势得以发挥，这就需要定期对军事理论教学内容进行完善，如果有的内容已经与现实不相符合了，就要及时进行更新，对于国际战略形势等内容变化较大的部分，每半年就需要检测是否需要。为保证微课的质量，需要有一支精干的教学团队合力构建精品军事理论在线课程，同心协力设计、开发、维护课程，才能保持课程的强大生命力。 （三）组织高水平师资团队，打造系列精品微课</w:t>
      </w:r>
    </w:p>
    <w:p>
      <w:pPr>
        <w:ind w:left="0" w:right="0" w:firstLine="560"/>
        <w:spacing w:before="450" w:after="450" w:line="312" w:lineRule="auto"/>
      </w:pPr>
      <w:r>
        <w:rPr>
          <w:rFonts w:ascii="宋体" w:hAnsi="宋体" w:eastAsia="宋体" w:cs="宋体"/>
          <w:color w:val="000"/>
          <w:sz w:val="28"/>
          <w:szCs w:val="28"/>
        </w:rPr>
        <w:t xml:space="preserve">　　 因为学生可以挑选在线公开课的内容进行学习，这就要求在线课全部知识点都要以高质量的水平完成，军事课教师是完成军事课教学目标的具体执行者和组织者，仅一名教师完成整门课程的拍摄，难度特别大，因而需要组建团队，需要校内外专家联合培养校内专兼课教师，还要联合本校、本省甚至全国的优秀同行，强强联手、共同参与、合力建构，把各个章节的主要内容，都通过微视频的形式展现出来，再经过认真打磨才能形成军事理论精品在线公开课。</w:t>
      </w:r>
    </w:p>
    <w:p>
      <w:pPr>
        <w:ind w:left="0" w:right="0" w:firstLine="560"/>
        <w:spacing w:before="450" w:after="450" w:line="312" w:lineRule="auto"/>
      </w:pPr>
      <w:r>
        <w:rPr>
          <w:rFonts w:ascii="宋体" w:hAnsi="宋体" w:eastAsia="宋体" w:cs="宋体"/>
          <w:color w:val="000"/>
          <w:sz w:val="28"/>
          <w:szCs w:val="28"/>
        </w:rPr>
        <w:t xml:space="preserve">　　 （四）深入学习制作技法，设计高标准微课</w:t>
      </w:r>
    </w:p>
    <w:p>
      <w:pPr>
        <w:ind w:left="0" w:right="0" w:firstLine="560"/>
        <w:spacing w:before="450" w:after="450" w:line="312" w:lineRule="auto"/>
      </w:pPr>
      <w:r>
        <w:rPr>
          <w:rFonts w:ascii="宋体" w:hAnsi="宋体" w:eastAsia="宋体" w:cs="宋体"/>
          <w:color w:val="000"/>
          <w:sz w:val="28"/>
          <w:szCs w:val="28"/>
        </w:rPr>
        <w:t xml:space="preserve">　　 如何让微课更具吸引力？这是关于设计策略方面的问题，在微课制作过程中设计是最重要的一步，有条理、有逻辑的设计能够让课程在结构上更凸显合理化，也更便于后期的制作。微课是解惑而非授业，在制作微课前教师要选好知识点，明确受众。微课设计思路要清晰，选定了主题、内容及展现形式后，需总体规划设计授课过程，从导入、讲解、交互，到拓展实践、评价，整个体系一定要明确。时间必须把控好，5-8min内讲透彻微课所要展示的知识与内容，在最后特意留下恰当的空白，以便给读者留出想象的空间。一般按照下面这些原则进行设计微课：</w:t>
      </w:r>
    </w:p>
    <w:p>
      <w:pPr>
        <w:ind w:left="0" w:right="0" w:firstLine="560"/>
        <w:spacing w:before="450" w:after="450" w:line="312" w:lineRule="auto"/>
      </w:pPr>
      <w:r>
        <w:rPr>
          <w:rFonts w:ascii="宋体" w:hAnsi="宋体" w:eastAsia="宋体" w:cs="宋体"/>
          <w:color w:val="000"/>
          <w:sz w:val="28"/>
          <w:szCs w:val="28"/>
        </w:rPr>
        <w:t xml:space="preserve">　　 （1）标题简练、有新意;</w:t>
      </w:r>
    </w:p>
    <w:p>
      <w:pPr>
        <w:ind w:left="0" w:right="0" w:firstLine="560"/>
        <w:spacing w:before="450" w:after="450" w:line="312" w:lineRule="auto"/>
      </w:pPr>
      <w:r>
        <w:rPr>
          <w:rFonts w:ascii="宋体" w:hAnsi="宋体" w:eastAsia="宋体" w:cs="宋体"/>
          <w:color w:val="000"/>
          <w:sz w:val="28"/>
          <w:szCs w:val="28"/>
        </w:rPr>
        <w:t xml:space="preserve">　　 （2）授课过程中适当加入一点幽默的笑点;</w:t>
      </w:r>
    </w:p>
    <w:p>
      <w:pPr>
        <w:ind w:left="0" w:right="0" w:firstLine="560"/>
        <w:spacing w:before="450" w:after="450" w:line="312" w:lineRule="auto"/>
      </w:pPr>
      <w:r>
        <w:rPr>
          <w:rFonts w:ascii="宋体" w:hAnsi="宋体" w:eastAsia="宋体" w:cs="宋体"/>
          <w:color w:val="000"/>
          <w:sz w:val="28"/>
          <w:szCs w:val="28"/>
        </w:rPr>
        <w:t xml:space="preserve">　　 （3）授课教师要充满感情，这样才有激情、有感染力，这样才能够带给学生启迪与思考，也就是说微课不但要实现知识内容的可视化，而且还要实现思维过程的可视化;</w:t>
      </w:r>
    </w:p>
    <w:p>
      <w:pPr>
        <w:ind w:left="0" w:right="0" w:firstLine="560"/>
        <w:spacing w:before="450" w:after="450" w:line="312" w:lineRule="auto"/>
      </w:pPr>
      <w:r>
        <w:rPr>
          <w:rFonts w:ascii="宋体" w:hAnsi="宋体" w:eastAsia="宋体" w:cs="宋体"/>
          <w:color w:val="000"/>
          <w:sz w:val="28"/>
          <w:szCs w:val="28"/>
        </w:rPr>
        <w:t xml:space="preserve">　　 （4）教学内容尽量用情境的方式带入，教学重点用问题的形式提出，这也是吸引学生注意力和兴趣的重要方法;</w:t>
      </w:r>
    </w:p>
    <w:p>
      <w:pPr>
        <w:ind w:left="0" w:right="0" w:firstLine="560"/>
        <w:spacing w:before="450" w:after="450" w:line="312" w:lineRule="auto"/>
      </w:pPr>
      <w:r>
        <w:rPr>
          <w:rFonts w:ascii="宋体" w:hAnsi="宋体" w:eastAsia="宋体" w:cs="宋体"/>
          <w:color w:val="000"/>
          <w:sz w:val="28"/>
          <w:szCs w:val="28"/>
        </w:rPr>
        <w:t xml:space="preserve">　　 （5）微课学习的设计不能仅限于微课视频的时长（如5分钟-8分钟），还要在视频内或视频外附上问题、练习的设计，进而使学生在微课视频学习的课前、课中、课后能够形成完整的、有深度的、连续的学习过程;</w:t>
      </w:r>
    </w:p>
    <w:p>
      <w:pPr>
        <w:ind w:left="0" w:right="0" w:firstLine="560"/>
        <w:spacing w:before="450" w:after="450" w:line="312" w:lineRule="auto"/>
      </w:pPr>
      <w:r>
        <w:rPr>
          <w:rFonts w:ascii="宋体" w:hAnsi="宋体" w:eastAsia="宋体" w:cs="宋体"/>
          <w:color w:val="000"/>
          <w:sz w:val="28"/>
          <w:szCs w:val="28"/>
        </w:rPr>
        <w:t xml:space="preserve">　　 （6）微课的教学环境符合“一对一”辅导的模式，一定要注意受众是一个人，而不是一个大教室里很多学生，教学时要做到“目中有人”，语言要生动形象，态度要真切诚恳，使用个性化亲切的语言，加入一定的技法技巧，吸引学生的注意力，从而达到一定的教学效果。</w:t>
      </w:r>
    </w:p>
    <w:p>
      <w:pPr>
        <w:ind w:left="0" w:right="0" w:firstLine="560"/>
        <w:spacing w:before="450" w:after="450" w:line="312" w:lineRule="auto"/>
      </w:pPr>
      <w:r>
        <w:rPr>
          <w:rFonts w:ascii="宋体" w:hAnsi="宋体" w:eastAsia="宋体" w:cs="宋体"/>
          <w:color w:val="000"/>
          <w:sz w:val="28"/>
          <w:szCs w:val="28"/>
        </w:rPr>
        <w:t xml:space="preserve">　　 微课制作大致分为以下五个步骤：</w:t>
      </w:r>
    </w:p>
    <w:p>
      <w:pPr>
        <w:ind w:left="0" w:right="0" w:firstLine="560"/>
        <w:spacing w:before="450" w:after="450" w:line="312" w:lineRule="auto"/>
      </w:pPr>
      <w:r>
        <w:rPr>
          <w:rFonts w:ascii="宋体" w:hAnsi="宋体" w:eastAsia="宋体" w:cs="宋体"/>
          <w:color w:val="000"/>
          <w:sz w:val="28"/>
          <w:szCs w:val="28"/>
        </w:rPr>
        <w:t xml:space="preserve">　　 （1）选题设计，包括脚本的设计、逻辑设计和选题等;</w:t>
      </w:r>
    </w:p>
    <w:p>
      <w:pPr>
        <w:ind w:left="0" w:right="0" w:firstLine="560"/>
        <w:spacing w:before="450" w:after="450" w:line="312" w:lineRule="auto"/>
      </w:pPr>
      <w:r>
        <w:rPr>
          <w:rFonts w:ascii="宋体" w:hAnsi="宋体" w:eastAsia="宋体" w:cs="宋体"/>
          <w:color w:val="000"/>
          <w:sz w:val="28"/>
          <w:szCs w:val="28"/>
        </w:rPr>
        <w:t xml:space="preserve">　　 （2）素材收集，包括微课中用到的视频、图片、文本和其他素材;</w:t>
      </w:r>
    </w:p>
    <w:p>
      <w:pPr>
        <w:ind w:left="0" w:right="0" w:firstLine="560"/>
        <w:spacing w:before="450" w:after="450" w:line="312" w:lineRule="auto"/>
      </w:pPr>
      <w:r>
        <w:rPr>
          <w:rFonts w:ascii="宋体" w:hAnsi="宋体" w:eastAsia="宋体" w:cs="宋体"/>
          <w:color w:val="000"/>
          <w:sz w:val="28"/>
          <w:szCs w:val="28"/>
        </w:rPr>
        <w:t xml:space="preserve">　　 （3）课件制作，特别考虑制作时的色彩搭配、排版、动画和可视化效果;</w:t>
      </w:r>
    </w:p>
    <w:p>
      <w:pPr>
        <w:ind w:left="0" w:right="0" w:firstLine="560"/>
        <w:spacing w:before="450" w:after="450" w:line="312" w:lineRule="auto"/>
      </w:pPr>
      <w:r>
        <w:rPr>
          <w:rFonts w:ascii="宋体" w:hAnsi="宋体" w:eastAsia="宋体" w:cs="宋体"/>
          <w:color w:val="000"/>
          <w:sz w:val="28"/>
          <w:szCs w:val="28"/>
        </w:rPr>
        <w:t xml:space="preserve">　　 （4）制作准备，如准备好摄像头和麦克风，准备好所需软件;</w:t>
      </w:r>
    </w:p>
    <w:p>
      <w:pPr>
        <w:ind w:left="0" w:right="0" w:firstLine="560"/>
        <w:spacing w:before="450" w:after="450" w:line="312" w:lineRule="auto"/>
      </w:pPr>
      <w:r>
        <w:rPr>
          <w:rFonts w:ascii="宋体" w:hAnsi="宋体" w:eastAsia="宋体" w:cs="宋体"/>
          <w:color w:val="000"/>
          <w:sz w:val="28"/>
          <w:szCs w:val="28"/>
        </w:rPr>
        <w:t xml:space="preserve">　　 （5）视频录制，指拍摄或录屏和后期制作阶段。后期制作，才是真正的技术活儿，如今制作手段多种多样，各类软件也层出不穷，有时微课的制作其实是在考察大家的综合运用能力。</w:t>
      </w:r>
    </w:p>
    <w:p>
      <w:pPr>
        <w:ind w:left="0" w:right="0" w:firstLine="560"/>
        <w:spacing w:before="450" w:after="450" w:line="312" w:lineRule="auto"/>
      </w:pPr>
      <w:r>
        <w:rPr>
          <w:rFonts w:ascii="宋体" w:hAnsi="宋体" w:eastAsia="宋体" w:cs="宋体"/>
          <w:color w:val="000"/>
          <w:sz w:val="28"/>
          <w:szCs w:val="28"/>
        </w:rPr>
        <w:t xml:space="preserve">　　 三、微课在普通高校军事理论教学中的应用探析</w:t>
      </w:r>
    </w:p>
    <w:p>
      <w:pPr>
        <w:ind w:left="0" w:right="0" w:firstLine="560"/>
        <w:spacing w:before="450" w:after="450" w:line="312" w:lineRule="auto"/>
      </w:pPr>
      <w:r>
        <w:rPr>
          <w:rFonts w:ascii="宋体" w:hAnsi="宋体" w:eastAsia="宋体" w:cs="宋体"/>
          <w:color w:val="000"/>
          <w:sz w:val="28"/>
          <w:szCs w:val="28"/>
        </w:rPr>
        <w:t xml:space="preserve">　　 （一）使用微课可以更好的促进学习的迁移</w:t>
      </w:r>
    </w:p>
    <w:p>
      <w:pPr>
        <w:ind w:left="0" w:right="0" w:firstLine="560"/>
        <w:spacing w:before="450" w:after="450" w:line="312" w:lineRule="auto"/>
      </w:pPr>
      <w:r>
        <w:rPr>
          <w:rFonts w:ascii="宋体" w:hAnsi="宋体" w:eastAsia="宋体" w:cs="宋体"/>
          <w:color w:val="000"/>
          <w:sz w:val="28"/>
          <w:szCs w:val="28"/>
        </w:rPr>
        <w:t xml:space="preserve">　　 军事理论课所依托的军事学是研究战争的本质和规律，并用于指导战争的准备与实施的科学，属于社会科学，具有鮮明的阶级性和民族性，是一门高度综合的学科。军事理论课课程内容的丰富性、知识体系的渗透性、思维方法的贯穿性都为学习的迁移提供了非常多的“共同元素”。比如《孙子兵法》之所以能够得到古今中外广泛认同，历久弥香，发挥跨时代、地域和行业的局限，其独特价值就在于此书凝聚了军事科学的军事思维方法，其世界观、方法论的指导意义，是军事理论中最为稳定、核心、长远指导作用的内容。</w:t>
      </w:r>
    </w:p>
    <w:p>
      <w:pPr>
        <w:ind w:left="0" w:right="0" w:firstLine="560"/>
        <w:spacing w:before="450" w:after="450" w:line="312" w:lineRule="auto"/>
      </w:pPr>
      <w:r>
        <w:rPr>
          <w:rFonts w:ascii="宋体" w:hAnsi="宋体" w:eastAsia="宋体" w:cs="宋体"/>
          <w:color w:val="000"/>
          <w:sz w:val="28"/>
          <w:szCs w:val="28"/>
        </w:rPr>
        <w:t xml:space="preserve">　　 微课是一个独立的、有明确教学目标的小课程，不受时间和空间的限制，可以在短短几分钟的时间，在潜移默化中帮助学生从学习知识技能向科学的思维方法和价值观念迁移。学生使用微课进行军事理论课程学习时，可以有针对性的进行第二轮甚至多轮学习，直至完全掌握学习任务。学生通过微课自主学习过程中，必然会不断思考，探寻新的知识，进一步将军事理论的相关理论与实践、原理与技术结合起来，从理论上也能解释一些社会现实问题，这些对于学生的自主学习能力的提升都有很大益处。</w:t>
      </w:r>
    </w:p>
    <w:p>
      <w:pPr>
        <w:ind w:left="0" w:right="0" w:firstLine="560"/>
        <w:spacing w:before="450" w:after="450" w:line="312" w:lineRule="auto"/>
      </w:pPr>
      <w:r>
        <w:rPr>
          <w:rFonts w:ascii="宋体" w:hAnsi="宋体" w:eastAsia="宋体" w:cs="宋体"/>
          <w:color w:val="000"/>
          <w:sz w:val="28"/>
          <w:szCs w:val="28"/>
        </w:rPr>
        <w:t xml:space="preserve">　　 （二）使用微课可以更好的加强素质教育</w:t>
      </w:r>
    </w:p>
    <w:p>
      <w:pPr>
        <w:ind w:left="0" w:right="0" w:firstLine="560"/>
        <w:spacing w:before="450" w:after="450" w:line="312" w:lineRule="auto"/>
      </w:pPr>
      <w:r>
        <w:rPr>
          <w:rFonts w:ascii="宋体" w:hAnsi="宋体" w:eastAsia="宋体" w:cs="宋体"/>
          <w:color w:val="000"/>
          <w:sz w:val="28"/>
          <w:szCs w:val="28"/>
        </w:rPr>
        <w:t xml:space="preserve">　　 教育需要从素质的渗透性、交互性、全面性等视角来审视，军事理论课具有其他教育形式不可替代的育人作用。以国防教育为核心，以军事理论课为依托，以军训为阵地的军事课教学的综合作用，是高校开展素质教育，养全面发展的高素质人才的重要途径。军事理论课使用微课可以更好的融入大学生综合素质的培养教育，让“微课”的内涵进一步得到拓展，并直接融入了服务功能。利用现场微课、网络微课、线上微辅导、线下预约微辅导四种“微课”表现形式来服务学生，为学生在线上线下自主学习提供了良好的学习平台，真正实现“微课”从单向的传授——学习向传授——学习——实践——传授转变，形成良性的学习循环。</w:t>
      </w:r>
    </w:p>
    <w:p>
      <w:pPr>
        <w:ind w:left="0" w:right="0" w:firstLine="560"/>
        <w:spacing w:before="450" w:after="450" w:line="312" w:lineRule="auto"/>
      </w:pPr>
      <w:r>
        <w:rPr>
          <w:rFonts w:ascii="宋体" w:hAnsi="宋体" w:eastAsia="宋体" w:cs="宋体"/>
          <w:color w:val="000"/>
          <w:sz w:val="28"/>
          <w:szCs w:val="28"/>
        </w:rPr>
        <w:t xml:space="preserve">　　 20_年《普通高等学校军事课教学大纲》中明确提出了“普通高等学校通过军事课教学，让学生了解掌握军事基础知识和基本军事技能，增强国防观念、国家安全意识和忧患危机意识，弘扬爱国主义精神、传承红色基因、提高学生综合国防素质。”的要求。军事理论教学要聚焦此目标定位，探寻提高学生综合国防素质的具体内涵外延、作用机理，进行教育教学改革，真正为广泛开展国防教育和提升大学生综合素质做贡献。</w:t>
      </w:r>
    </w:p>
    <w:p>
      <w:pPr>
        <w:ind w:left="0" w:right="0" w:firstLine="560"/>
        <w:spacing w:before="450" w:after="450" w:line="312" w:lineRule="auto"/>
      </w:pPr>
      <w:r>
        <w:rPr>
          <w:rFonts w:ascii="宋体" w:hAnsi="宋体" w:eastAsia="宋体" w:cs="宋体"/>
          <w:color w:val="000"/>
          <w:sz w:val="28"/>
          <w:szCs w:val="28"/>
        </w:rPr>
        <w:t xml:space="preserve">　　 将微课应用于军事理论课教学能够有效促进军事课教师专业发展，深化军事课程改革，提高军事课程建设水平，培养学生自主学习能力，深化课程改革以及提升课程形象，使军事理论课程建设现存问题得以改善。在边建设边研究的过程中，不断增强军事理论教师的线上教学能力，促进军事理论课教师教学思想和教学方法的现代化改变，使其线下高标准，线上有水平。线上课程辅助线下教学，做到全方位无死角，充分达到国家要求的军事理论课教学效果的优秀水平。改革高职学校的人才培养模式，便于因材施教，促进学校教育跨越式发展。</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[1]时慧.慕课背景下国防教育在线课程的思考[J].教改教法，20_（08）.</w:t>
      </w:r>
    </w:p>
    <w:p>
      <w:pPr>
        <w:ind w:left="0" w:right="0" w:firstLine="560"/>
        <w:spacing w:before="450" w:after="450" w:line="312" w:lineRule="auto"/>
      </w:pPr>
      <w:r>
        <w:rPr>
          <w:rFonts w:ascii="宋体" w:hAnsi="宋体" w:eastAsia="宋体" w:cs="宋体"/>
          <w:color w:val="000"/>
          <w:sz w:val="28"/>
          <w:szCs w:val="28"/>
        </w:rPr>
        <w:t xml:space="preserve">　　 [2]国务院.关于印发《国家教育事业发展“十三五”规划》的通知[Z].北京：国发〔20_〕4号文件，20_.</w:t>
      </w:r>
    </w:p>
    <w:p>
      <w:pPr>
        <w:ind w:left="0" w:right="0" w:firstLine="560"/>
        <w:spacing w:before="450" w:after="450" w:line="312" w:lineRule="auto"/>
      </w:pPr>
      <w:r>
        <w:rPr>
          <w:rFonts w:ascii="宋体" w:hAnsi="宋体" w:eastAsia="宋体" w:cs="宋体"/>
          <w:color w:val="000"/>
          <w:sz w:val="28"/>
          <w:szCs w:val="28"/>
        </w:rPr>
        <w:t xml:space="preserve">　　 [3]马雯瑫.基于SPOC平台的《军事理论》课教学资源建设研究[J].教育现代化，20_（14）：98-100.</w:t>
      </w:r>
    </w:p>
    <w:p>
      <w:pPr>
        <w:ind w:left="0" w:right="0" w:firstLine="560"/>
        <w:spacing w:before="450" w:after="450" w:line="312" w:lineRule="auto"/>
      </w:pPr>
      <w:r>
        <w:rPr>
          <w:rFonts w:ascii="宋体" w:hAnsi="宋体" w:eastAsia="宋体" w:cs="宋体"/>
          <w:color w:val="000"/>
          <w:sz w:val="28"/>
          <w:szCs w:val="28"/>
        </w:rPr>
        <w:t xml:space="preserve">　　 [4]李际均.中国军事战略思维论[M].北京：北京人民出版社，20_（09）：389.</w:t>
      </w:r>
    </w:p>
    <w:p>
      <w:pPr>
        <w:ind w:left="0" w:right="0" w:firstLine="560"/>
        <w:spacing w:before="450" w:after="450" w:line="312" w:lineRule="auto"/>
      </w:pPr>
      <w:r>
        <w:rPr>
          <w:rFonts w:ascii="宋体" w:hAnsi="宋体" w:eastAsia="宋体" w:cs="宋体"/>
          <w:color w:val="000"/>
          <w:sz w:val="28"/>
          <w:szCs w:val="28"/>
        </w:rPr>
        <w:t xml:space="preserve">　　 [5]崔永霞，朱贞翊，陈芳媛.基于微课的素质教育新模式探析[J].湖南第一师范学院学报，20_（11）：38-40.</w:t>
      </w:r>
    </w:p>
    <w:p>
      <w:pPr>
        <w:ind w:left="0" w:right="0" w:firstLine="560"/>
        <w:spacing w:before="450" w:after="450" w:line="312" w:lineRule="auto"/>
      </w:pPr>
      <w:r>
        <w:rPr>
          <w:rFonts w:ascii="宋体" w:hAnsi="宋体" w:eastAsia="宋体" w:cs="宋体"/>
          <w:color w:val="000"/>
          <w:sz w:val="28"/>
          <w:szCs w:val="28"/>
        </w:rPr>
        <w:t xml:space="preserve">　　 [6]石虎.普通高等学校国防教育功能研究[D].武汉：武汉理工大学，20_：11-31.</w:t>
      </w:r>
    </w:p>
    <w:p>
      <w:pPr>
        <w:ind w:left="0" w:right="0" w:firstLine="560"/>
        <w:spacing w:before="450" w:after="450" w:line="312" w:lineRule="auto"/>
      </w:pPr>
      <w:r>
        <w:rPr>
          <w:rFonts w:ascii="黑体" w:hAnsi="黑体" w:eastAsia="黑体" w:cs="黑体"/>
          <w:color w:val="000000"/>
          <w:sz w:val="36"/>
          <w:szCs w:val="36"/>
          <w:b w:val="1"/>
          <w:bCs w:val="1"/>
        </w:rPr>
        <w:t xml:space="preserve">军事理论论文篇3</w:t>
      </w:r>
    </w:p>
    <w:p>
      <w:pPr>
        <w:ind w:left="0" w:right="0" w:firstLine="560"/>
        <w:spacing w:before="450" w:after="450" w:line="312" w:lineRule="auto"/>
      </w:pPr>
      <w:r>
        <w:rPr>
          <w:rFonts w:ascii="宋体" w:hAnsi="宋体" w:eastAsia="宋体" w:cs="宋体"/>
          <w:color w:val="000"/>
          <w:sz w:val="28"/>
          <w:szCs w:val="28"/>
        </w:rPr>
        <w:t xml:space="preserve">　　 摘 要：在高校军事理论课教学中引入微课来辅助传统教学，不仅能弥补教学时间、空间的不足，还能丰富教学内容，增强课程的吸引力，激发学生学习的热情，是军事理论课程改革的一个方向。本文首先简述了普通高校军事理论在线课建设现状，接着从三个方面介绍了军事理论微课的设计原则，最后课题组对微课在普通高校军事理论教学中的应用做了探析。</w:t>
      </w:r>
    </w:p>
    <w:p>
      <w:pPr>
        <w:ind w:left="0" w:right="0" w:firstLine="560"/>
        <w:spacing w:before="450" w:after="450" w:line="312" w:lineRule="auto"/>
      </w:pPr>
      <w:r>
        <w:rPr>
          <w:rFonts w:ascii="宋体" w:hAnsi="宋体" w:eastAsia="宋体" w:cs="宋体"/>
          <w:color w:val="000"/>
          <w:sz w:val="28"/>
          <w:szCs w:val="28"/>
        </w:rPr>
        <w:t xml:space="preserve">　　 关键词：微课;军事理论课;普通高校</w:t>
      </w:r>
    </w:p>
    <w:p>
      <w:pPr>
        <w:ind w:left="0" w:right="0" w:firstLine="560"/>
        <w:spacing w:before="450" w:after="450" w:line="312" w:lineRule="auto"/>
      </w:pPr>
      <w:r>
        <w:rPr>
          <w:rFonts w:ascii="宋体" w:hAnsi="宋体" w:eastAsia="宋体" w:cs="宋体"/>
          <w:color w:val="000"/>
          <w:sz w:val="28"/>
          <w:szCs w:val="28"/>
        </w:rPr>
        <w:t xml:space="preserve">　　 军事理论课是普通高校学生平时学习國防教育的主要渠道，是国防教育功能在高校实现的主要依托。军事理论课内容博大精深，在学时有限的基础上如何进一步提升教学效果是课题组研究的重点。随着教育信息化和在线课程的发展，MOOC辅助教育教学得到了越来越广泛的关注和应用。MOOC高度精炼的知识整合以及灵活机动的学习方式，让高校的军事理论课教师们不再担心知识点放射少，课时不够用，学生学习兴趣低下等问题。军事理论课课程知识更新速度快、涉密性强、涉及政策部分教学尺度拿捏难度大、可参考借鉴经验少等原因致使军事理论课的MOOC建设难度大，创新性和突破性强。</w:t>
      </w:r>
    </w:p>
    <w:p>
      <w:pPr>
        <w:ind w:left="0" w:right="0" w:firstLine="560"/>
        <w:spacing w:before="450" w:after="450" w:line="312" w:lineRule="auto"/>
      </w:pPr>
      <w:r>
        <w:rPr>
          <w:rFonts w:ascii="宋体" w:hAnsi="宋体" w:eastAsia="宋体" w:cs="宋体"/>
          <w:color w:val="000"/>
          <w:sz w:val="28"/>
          <w:szCs w:val="28"/>
        </w:rPr>
        <w:t xml:space="preserve">&gt;　　 一、普通高校军事理论在线课建设现状</w:t>
      </w:r>
    </w:p>
    <w:p>
      <w:pPr>
        <w:ind w:left="0" w:right="0" w:firstLine="560"/>
        <w:spacing w:before="450" w:after="450" w:line="312" w:lineRule="auto"/>
      </w:pPr>
      <w:r>
        <w:rPr>
          <w:rFonts w:ascii="宋体" w:hAnsi="宋体" w:eastAsia="宋体" w:cs="宋体"/>
          <w:color w:val="000"/>
          <w:sz w:val="28"/>
          <w:szCs w:val="28"/>
        </w:rPr>
        <w:t xml:space="preserve">　　 微课发展到今天已经被看作是一种常态化教学资源，微课视频体量小便于制作、传播从而等到了广泛的应用，越来越多的教师把微课融入到课堂，越来越多的学生也从中得到益处。从学生的角度来看，通过视频学习是一种灵活自主式的学习，他们可以自己选择时间、地点，遇到听不懂的，可以多次重复观看，疑问解决了，学生有什么理由不喜欢呢？</w:t>
      </w:r>
    </w:p>
    <w:p>
      <w:pPr>
        <w:ind w:left="0" w:right="0" w:firstLine="560"/>
        <w:spacing w:before="450" w:after="450" w:line="312" w:lineRule="auto"/>
      </w:pPr>
      <w:r>
        <w:rPr>
          <w:rFonts w:ascii="宋体" w:hAnsi="宋体" w:eastAsia="宋体" w:cs="宋体"/>
          <w:color w:val="000"/>
          <w:sz w:val="28"/>
          <w:szCs w:val="28"/>
        </w:rPr>
        <w:t xml:space="preserve">　　 冀中职业学院军事理论教研团队在省教育厅主推的智慧职教MOOC学院平台上构建了《大学军事教程》课程，一期课程已顺利结课，二期课程正在建设中。一期课程全程共有1500余名学员加入课程，其中不乏有数十名全国同类院校相关同仁加入交流，教学效果良好。军事理论课课堂教学和MOOC的教学方式结合起来作为传统课堂军事理论教学的有力补充，既能达到进一步提升学生国防意识和军事素养的效果又不占用学校其他的教育教学时间，具有显著的现实意义，军事理论课的在线课程进一步建设研究迫在眉睫。</w:t>
      </w:r>
    </w:p>
    <w:p>
      <w:pPr>
        <w:ind w:left="0" w:right="0" w:firstLine="560"/>
        <w:spacing w:before="450" w:after="450" w:line="312" w:lineRule="auto"/>
      </w:pPr>
      <w:r>
        <w:rPr>
          <w:rFonts w:ascii="宋体" w:hAnsi="宋体" w:eastAsia="宋体" w:cs="宋体"/>
          <w:color w:val="000"/>
          <w:sz w:val="28"/>
          <w:szCs w:val="28"/>
        </w:rPr>
        <w:t xml:space="preserve">　　 在线课程教学资源库中，把课程资源整合到微视频中的，以微课形式进行，包括（且不限于）军事理论课视频教程、拓展阅读资料及视频、文本课件、在线课堂讨论环节、章节测验、期末考试等全部MOOC主要构成要素。因此在教学设计中我们深度分析当前形势、创新思考，更加注重微课在教学领域的应用。在高校军事理论课教学中引入微课来辅助传统教学，不仅能弥补教学时间、空间的不足，还能丰富教学内容，增强课程的吸引力，激发学生学习的热情，是军事理论课程改革的一个方向。</w:t>
      </w:r>
    </w:p>
    <w:p>
      <w:pPr>
        <w:ind w:left="0" w:right="0" w:firstLine="560"/>
        <w:spacing w:before="450" w:after="450" w:line="312" w:lineRule="auto"/>
      </w:pPr>
      <w:r>
        <w:rPr>
          <w:rFonts w:ascii="宋体" w:hAnsi="宋体" w:eastAsia="宋体" w:cs="宋体"/>
          <w:color w:val="000"/>
          <w:sz w:val="28"/>
          <w:szCs w:val="28"/>
        </w:rPr>
        <w:t xml:space="preserve">&gt;　　 二、军事理论微课的设计原则</w:t>
      </w:r>
    </w:p>
    <w:p>
      <w:pPr>
        <w:ind w:left="0" w:right="0" w:firstLine="560"/>
        <w:spacing w:before="450" w:after="450" w:line="312" w:lineRule="auto"/>
      </w:pPr>
      <w:r>
        <w:rPr>
          <w:rFonts w:ascii="宋体" w:hAnsi="宋体" w:eastAsia="宋体" w:cs="宋体"/>
          <w:color w:val="000"/>
          <w:sz w:val="28"/>
          <w:szCs w:val="28"/>
        </w:rPr>
        <w:t xml:space="preserve">　　 （一）紧扣教学大纲，筛选适合制作微课的内容</w:t>
      </w:r>
    </w:p>
    <w:p>
      <w:pPr>
        <w:ind w:left="0" w:right="0" w:firstLine="560"/>
        <w:spacing w:before="450" w:after="450" w:line="312" w:lineRule="auto"/>
      </w:pPr>
      <w:r>
        <w:rPr>
          <w:rFonts w:ascii="宋体" w:hAnsi="宋体" w:eastAsia="宋体" w:cs="宋体"/>
          <w:color w:val="000"/>
          <w:sz w:val="28"/>
          <w:szCs w:val="28"/>
        </w:rPr>
        <w:t xml:space="preserve">　　 20_年1月，教育部联合中央军委国防动员部修订《普通高等学校军事课教学大纲》，新教学大纲在课程定位、课程目标、课程要求、课程内容、教师发展、教材建设、教学方法、课程考核、教学保障、督导评价等各个方面都进行了较大幅度的修订，这些改变均说明职能部门对本课程功能定位的进行了深入谋划和思考，教育工作者对其进行深度剖析，有利于对本课程所属问题进一步深入探析，从而凝聚共识、指导业务实践。</w:t>
      </w:r>
    </w:p>
    <w:p>
      <w:pPr>
        <w:ind w:left="0" w:right="0" w:firstLine="560"/>
        <w:spacing w:before="450" w:after="450" w:line="312" w:lineRule="auto"/>
      </w:pPr>
      <w:r>
        <w:rPr>
          <w:rFonts w:ascii="宋体" w:hAnsi="宋体" w:eastAsia="宋体" w:cs="宋体"/>
          <w:color w:val="000"/>
          <w:sz w:val="28"/>
          <w:szCs w:val="28"/>
        </w:rPr>
        <w:t xml:space="preserve">　　 军事理论课担负着大学生国防军事教育的功能，教学的目的不同于专业的军事院校，无需在理论的深度和学术上做过细的探究，重点侧重于拓宽军事领域的知识，注重军事知识的信息量和科技含量。这就要求课题组与时俱进地调整和丰富军事理论课的教材内容，适当增加国际局势变化、局部紧张态势分析和新军事科技发展等方面的新内容，使军事理论课的教学内容富有时代特色。此外，军事理论课还应把学生关注的世界热点问题、最新信息以及相关前沿问题及时纳入到教学内容当中，激发学生学习的兴趣，提高学习热情。</w:t>
      </w:r>
    </w:p>
    <w:p>
      <w:pPr>
        <w:ind w:left="0" w:right="0" w:firstLine="560"/>
        <w:spacing w:before="450" w:after="450" w:line="312" w:lineRule="auto"/>
      </w:pPr>
      <w:r>
        <w:rPr>
          <w:rFonts w:ascii="宋体" w:hAnsi="宋体" w:eastAsia="宋体" w:cs="宋体"/>
          <w:color w:val="000"/>
          <w:sz w:val="28"/>
          <w:szCs w:val="28"/>
        </w:rPr>
        <w:t xml:space="preserve">　　 微课中的微视频拍摄完成后，短时间内一般都不会重新拍摄。军事理论课时代性很强，在经济全球化、社会信息化的深刻影响下，全球性、跨国性问题逐渐上升为牵动国际形势发展的重要因素，国家安全中的国际战略形势和信息化装备中的信息化作战平台时刻都在发生着变化。而中国国防和军事思想这两部分却具有一定的稳定性，因此在录制军事理论微视频课时，应当把较为稳定的重点内容用微课的形式录制，变动性较强的部分主要放在课堂上讲授，这样既能在国家规定的学时内即完成了教学任务，又富裕出时间让教师能重点讲解国际战略环境等变动较大的内容，从而增强了军事理论的时代性。</w:t>
      </w:r>
    </w:p>
    <w:p>
      <w:pPr>
        <w:ind w:left="0" w:right="0" w:firstLine="560"/>
        <w:spacing w:before="450" w:after="450" w:line="312" w:lineRule="auto"/>
      </w:pPr>
      <w:r>
        <w:rPr>
          <w:rFonts w:ascii="宋体" w:hAnsi="宋体" w:eastAsia="宋体" w:cs="宋体"/>
          <w:color w:val="000"/>
          <w:sz w:val="28"/>
          <w:szCs w:val="28"/>
        </w:rPr>
        <w:t xml:space="preserve">　　 （二）采用多种呈现形式，吸引学生的长期关注</w:t>
      </w:r>
    </w:p>
    <w:p>
      <w:pPr>
        <w:ind w:left="0" w:right="0" w:firstLine="560"/>
        <w:spacing w:before="450" w:after="450" w:line="312" w:lineRule="auto"/>
      </w:pPr>
      <w:r>
        <w:rPr>
          <w:rFonts w:ascii="宋体" w:hAnsi="宋体" w:eastAsia="宋体" w:cs="宋体"/>
          <w:color w:val="000"/>
          <w:sz w:val="28"/>
          <w:szCs w:val="28"/>
        </w:rPr>
        <w:t xml:space="preserve">　　 当代大学生思想活跃，求知欲强，但自制能力差，思想容易开“小差”，对于当前一些军事热门话题、信息化战争战例，以及热播影视作品所反映出的救援行动、信息化作战平台、综合电子信息系统、信息化杀伤武器、军事高技术等学习兴趣浓厚，但对于理论性知识却缺乏深入的学习。因此，军事理论教学要运用现代化的技术，增强课程的趣味性和吸引力，让学生乐学、善学，从而体现学生才是真正的认知主体。微课要把语言文字表达的艺术性和视频图像显示的直观性有机的结合起来，做到图文并茂、音像同步，使得复杂问题简明化、抽象问题形象化、枯燥问题趣味化，极大地增强了课程的趣味性和吸引力。微课的呈现形式可以是录屏类、拍摄类、PPT等基本形式，也可以是动画型、交互式、手绘类、互动电影、手机H5型等多种创新形式。例如讲授古代军事思想《孙子兵法》——作战篇时，可结合“以战养战，因粮于敌”的军事思想，将李牧巧施“美马计”做成微课来播放，使抽象的理论变得形象、直观、明了，提升了学生听课的积极性，学生对所学知识的感受和理解更加深刻、全面。</w:t>
      </w:r>
    </w:p>
    <w:p>
      <w:pPr>
        <w:ind w:left="0" w:right="0" w:firstLine="560"/>
        <w:spacing w:before="450" w:after="450" w:line="312" w:lineRule="auto"/>
      </w:pPr>
      <w:r>
        <w:rPr>
          <w:rFonts w:ascii="宋体" w:hAnsi="宋体" w:eastAsia="宋体" w:cs="宋体"/>
          <w:color w:val="000"/>
          <w:sz w:val="28"/>
          <w:szCs w:val="28"/>
        </w:rPr>
        <w:t xml:space="preserve">　　 具有很强的吸引力和感染力的微课学生才愿意认真学习，才能让军事理论微课的优势得以发挥，这就需要定期对军事理论教学内容进行完善，如果有的内容已经与现实不相符合了，就要及时进行更新，对于国际战略形势等内容变化较大的部分，每半年就需要检测是否需要。为保证微课的质量，需要有一支精干的教学团队合力构建精品军事理论在线课程，同心协力设计、开发、维护课程，才能保持课程的强大生命力。 （三）组织高水平师资团队，打造系列精品微课</w:t>
      </w:r>
    </w:p>
    <w:p>
      <w:pPr>
        <w:ind w:left="0" w:right="0" w:firstLine="560"/>
        <w:spacing w:before="450" w:after="450" w:line="312" w:lineRule="auto"/>
      </w:pPr>
      <w:r>
        <w:rPr>
          <w:rFonts w:ascii="宋体" w:hAnsi="宋体" w:eastAsia="宋体" w:cs="宋体"/>
          <w:color w:val="000"/>
          <w:sz w:val="28"/>
          <w:szCs w:val="28"/>
        </w:rPr>
        <w:t xml:space="preserve">　　 因为学生可以挑选在线公开课的内容进行学习，这就要求在线课全部知识点都要以高质量的水平完成，军事课教师是完成军事课教学目标的具体执行者和组织者，仅一名教师完成整门课程的拍摄，难度特别大，因而需要组建团队，需要校内外专家联合培养校内专兼课教师，还要联合本校、本省甚至全国的优秀同行，强强联手、共同参与、合力建构，把各个章节的主要内容，都通过微视频的形式展现出来，再经过认真打磨才能形成军事理论精品在线公开课。</w:t>
      </w:r>
    </w:p>
    <w:p>
      <w:pPr>
        <w:ind w:left="0" w:right="0" w:firstLine="560"/>
        <w:spacing w:before="450" w:after="450" w:line="312" w:lineRule="auto"/>
      </w:pPr>
      <w:r>
        <w:rPr>
          <w:rFonts w:ascii="宋体" w:hAnsi="宋体" w:eastAsia="宋体" w:cs="宋体"/>
          <w:color w:val="000"/>
          <w:sz w:val="28"/>
          <w:szCs w:val="28"/>
        </w:rPr>
        <w:t xml:space="preserve">　　 （四）深入学习制作技法，设计高标准微课</w:t>
      </w:r>
    </w:p>
    <w:p>
      <w:pPr>
        <w:ind w:left="0" w:right="0" w:firstLine="560"/>
        <w:spacing w:before="450" w:after="450" w:line="312" w:lineRule="auto"/>
      </w:pPr>
      <w:r>
        <w:rPr>
          <w:rFonts w:ascii="宋体" w:hAnsi="宋体" w:eastAsia="宋体" w:cs="宋体"/>
          <w:color w:val="000"/>
          <w:sz w:val="28"/>
          <w:szCs w:val="28"/>
        </w:rPr>
        <w:t xml:space="preserve">　　 如何让微课更具吸引力？这是关于设计策略方面的问题，在微课制作过程中设计是最重要的一步，有条理、有逻辑的设计能够让课程在结构上更凸显合理化，也更便于后期的制作。微课是解惑而非授业，在制作微课前教师要选好知识点，明确受众。微课设计思路要清晰，选定了主题、内容及展现形式后，需总体规划设计授课过程，从导入、讲解、交互，到拓展实践、评价，整个体系一定要明确。时间必须把控好，5-8min内讲透彻微课所要展示的知识与内容，在最后特意留下恰当的空白，以便给读者留出想象的空间。一般按照下面这些原则进行设计微课：</w:t>
      </w:r>
    </w:p>
    <w:p>
      <w:pPr>
        <w:ind w:left="0" w:right="0" w:firstLine="560"/>
        <w:spacing w:before="450" w:after="450" w:line="312" w:lineRule="auto"/>
      </w:pPr>
      <w:r>
        <w:rPr>
          <w:rFonts w:ascii="宋体" w:hAnsi="宋体" w:eastAsia="宋体" w:cs="宋体"/>
          <w:color w:val="000"/>
          <w:sz w:val="28"/>
          <w:szCs w:val="28"/>
        </w:rPr>
        <w:t xml:space="preserve">　　 （1）标题简练、有新意;</w:t>
      </w:r>
    </w:p>
    <w:p>
      <w:pPr>
        <w:ind w:left="0" w:right="0" w:firstLine="560"/>
        <w:spacing w:before="450" w:after="450" w:line="312" w:lineRule="auto"/>
      </w:pPr>
      <w:r>
        <w:rPr>
          <w:rFonts w:ascii="宋体" w:hAnsi="宋体" w:eastAsia="宋体" w:cs="宋体"/>
          <w:color w:val="000"/>
          <w:sz w:val="28"/>
          <w:szCs w:val="28"/>
        </w:rPr>
        <w:t xml:space="preserve">　　 （2）授课过程中适当加入一点幽默的笑点;</w:t>
      </w:r>
    </w:p>
    <w:p>
      <w:pPr>
        <w:ind w:left="0" w:right="0" w:firstLine="560"/>
        <w:spacing w:before="450" w:after="450" w:line="312" w:lineRule="auto"/>
      </w:pPr>
      <w:r>
        <w:rPr>
          <w:rFonts w:ascii="宋体" w:hAnsi="宋体" w:eastAsia="宋体" w:cs="宋体"/>
          <w:color w:val="000"/>
          <w:sz w:val="28"/>
          <w:szCs w:val="28"/>
        </w:rPr>
        <w:t xml:space="preserve">　　 （3）授课教师要充满感情，这样才有激情、有感染力，这样才能够带给学生启迪与思考，也就是说微课不但要实现知识内容的可视化，而且还要实现思维过程的可视化;</w:t>
      </w:r>
    </w:p>
    <w:p>
      <w:pPr>
        <w:ind w:left="0" w:right="0" w:firstLine="560"/>
        <w:spacing w:before="450" w:after="450" w:line="312" w:lineRule="auto"/>
      </w:pPr>
      <w:r>
        <w:rPr>
          <w:rFonts w:ascii="宋体" w:hAnsi="宋体" w:eastAsia="宋体" w:cs="宋体"/>
          <w:color w:val="000"/>
          <w:sz w:val="28"/>
          <w:szCs w:val="28"/>
        </w:rPr>
        <w:t xml:space="preserve">　　 （4）教学内容尽量用情境的方式带入，教学重点用问题的形式提出，这也是吸引学生注意力和兴趣的重要方法;</w:t>
      </w:r>
    </w:p>
    <w:p>
      <w:pPr>
        <w:ind w:left="0" w:right="0" w:firstLine="560"/>
        <w:spacing w:before="450" w:after="450" w:line="312" w:lineRule="auto"/>
      </w:pPr>
      <w:r>
        <w:rPr>
          <w:rFonts w:ascii="宋体" w:hAnsi="宋体" w:eastAsia="宋体" w:cs="宋体"/>
          <w:color w:val="000"/>
          <w:sz w:val="28"/>
          <w:szCs w:val="28"/>
        </w:rPr>
        <w:t xml:space="preserve">　　 （5）微课学习的设计不能仅限于微课视频的时长（如5分钟-8分钟），还要在视频内或视频外附上问题、练习的设计，进而使学生在微课视频学习的课前、课中、课后能够形成完整的、有深度的、连续的学习过程;</w:t>
      </w:r>
    </w:p>
    <w:p>
      <w:pPr>
        <w:ind w:left="0" w:right="0" w:firstLine="560"/>
        <w:spacing w:before="450" w:after="450" w:line="312" w:lineRule="auto"/>
      </w:pPr>
      <w:r>
        <w:rPr>
          <w:rFonts w:ascii="宋体" w:hAnsi="宋体" w:eastAsia="宋体" w:cs="宋体"/>
          <w:color w:val="000"/>
          <w:sz w:val="28"/>
          <w:szCs w:val="28"/>
        </w:rPr>
        <w:t xml:space="preserve">　　 （6）微课的教学环境符合“一对一”辅导的模式，一定要注意受众是一个人，而不是一个大教室里很多学生，教学时要做到“目中有人”，语言要生动形象，态度要真切诚恳，使用个性化亲切的语言，加入一定的技法技巧，吸引学生的注意力，从而达到一定的教学效果。</w:t>
      </w:r>
    </w:p>
    <w:p>
      <w:pPr>
        <w:ind w:left="0" w:right="0" w:firstLine="560"/>
        <w:spacing w:before="450" w:after="450" w:line="312" w:lineRule="auto"/>
      </w:pPr>
      <w:r>
        <w:rPr>
          <w:rFonts w:ascii="宋体" w:hAnsi="宋体" w:eastAsia="宋体" w:cs="宋体"/>
          <w:color w:val="000"/>
          <w:sz w:val="28"/>
          <w:szCs w:val="28"/>
        </w:rPr>
        <w:t xml:space="preserve">　　 微课制作大致分为以下五个步骤：</w:t>
      </w:r>
    </w:p>
    <w:p>
      <w:pPr>
        <w:ind w:left="0" w:right="0" w:firstLine="560"/>
        <w:spacing w:before="450" w:after="450" w:line="312" w:lineRule="auto"/>
      </w:pPr>
      <w:r>
        <w:rPr>
          <w:rFonts w:ascii="宋体" w:hAnsi="宋体" w:eastAsia="宋体" w:cs="宋体"/>
          <w:color w:val="000"/>
          <w:sz w:val="28"/>
          <w:szCs w:val="28"/>
        </w:rPr>
        <w:t xml:space="preserve">　　 （1）选题设计，包括脚本的设计、逻辑设计和选题等;</w:t>
      </w:r>
    </w:p>
    <w:p>
      <w:pPr>
        <w:ind w:left="0" w:right="0" w:firstLine="560"/>
        <w:spacing w:before="450" w:after="450" w:line="312" w:lineRule="auto"/>
      </w:pPr>
      <w:r>
        <w:rPr>
          <w:rFonts w:ascii="宋体" w:hAnsi="宋体" w:eastAsia="宋体" w:cs="宋体"/>
          <w:color w:val="000"/>
          <w:sz w:val="28"/>
          <w:szCs w:val="28"/>
        </w:rPr>
        <w:t xml:space="preserve">　　 （2）素材收集，包括微课中用到的视频、图片、文本和其他素材;</w:t>
      </w:r>
    </w:p>
    <w:p>
      <w:pPr>
        <w:ind w:left="0" w:right="0" w:firstLine="560"/>
        <w:spacing w:before="450" w:after="450" w:line="312" w:lineRule="auto"/>
      </w:pPr>
      <w:r>
        <w:rPr>
          <w:rFonts w:ascii="宋体" w:hAnsi="宋体" w:eastAsia="宋体" w:cs="宋体"/>
          <w:color w:val="000"/>
          <w:sz w:val="28"/>
          <w:szCs w:val="28"/>
        </w:rPr>
        <w:t xml:space="preserve">　　 （3）课件制作，特别考虑制作时的色彩搭配、排版、动画和可视化效果;</w:t>
      </w:r>
    </w:p>
    <w:p>
      <w:pPr>
        <w:ind w:left="0" w:right="0" w:firstLine="560"/>
        <w:spacing w:before="450" w:after="450" w:line="312" w:lineRule="auto"/>
      </w:pPr>
      <w:r>
        <w:rPr>
          <w:rFonts w:ascii="宋体" w:hAnsi="宋体" w:eastAsia="宋体" w:cs="宋体"/>
          <w:color w:val="000"/>
          <w:sz w:val="28"/>
          <w:szCs w:val="28"/>
        </w:rPr>
        <w:t xml:space="preserve">　　 （4）制作准备，如准备好摄像头和麦克风，准备好所需软件;</w:t>
      </w:r>
    </w:p>
    <w:p>
      <w:pPr>
        <w:ind w:left="0" w:right="0" w:firstLine="560"/>
        <w:spacing w:before="450" w:after="450" w:line="312" w:lineRule="auto"/>
      </w:pPr>
      <w:r>
        <w:rPr>
          <w:rFonts w:ascii="宋体" w:hAnsi="宋体" w:eastAsia="宋体" w:cs="宋体"/>
          <w:color w:val="000"/>
          <w:sz w:val="28"/>
          <w:szCs w:val="28"/>
        </w:rPr>
        <w:t xml:space="preserve">　　 （5）视频录制，指拍摄或录屏和后期制作阶段。后期制作，才是真正的技术活儿，如今制作手段多种多样，各类软件也层出不穷，有时微课的制作其实是在考察大家的综合运用能力。</w:t>
      </w:r>
    </w:p>
    <w:p>
      <w:pPr>
        <w:ind w:left="0" w:right="0" w:firstLine="560"/>
        <w:spacing w:before="450" w:after="450" w:line="312" w:lineRule="auto"/>
      </w:pPr>
      <w:r>
        <w:rPr>
          <w:rFonts w:ascii="宋体" w:hAnsi="宋体" w:eastAsia="宋体" w:cs="宋体"/>
          <w:color w:val="000"/>
          <w:sz w:val="28"/>
          <w:szCs w:val="28"/>
        </w:rPr>
        <w:t xml:space="preserve">&gt;　　 三、微课在普通高校军事理论教学中的应用探析</w:t>
      </w:r>
    </w:p>
    <w:p>
      <w:pPr>
        <w:ind w:left="0" w:right="0" w:firstLine="560"/>
        <w:spacing w:before="450" w:after="450" w:line="312" w:lineRule="auto"/>
      </w:pPr>
      <w:r>
        <w:rPr>
          <w:rFonts w:ascii="宋体" w:hAnsi="宋体" w:eastAsia="宋体" w:cs="宋体"/>
          <w:color w:val="000"/>
          <w:sz w:val="28"/>
          <w:szCs w:val="28"/>
        </w:rPr>
        <w:t xml:space="preserve">　　 （一）使用微课可以更好的促进学习的迁移</w:t>
      </w:r>
    </w:p>
    <w:p>
      <w:pPr>
        <w:ind w:left="0" w:right="0" w:firstLine="560"/>
        <w:spacing w:before="450" w:after="450" w:line="312" w:lineRule="auto"/>
      </w:pPr>
      <w:r>
        <w:rPr>
          <w:rFonts w:ascii="宋体" w:hAnsi="宋体" w:eastAsia="宋体" w:cs="宋体"/>
          <w:color w:val="000"/>
          <w:sz w:val="28"/>
          <w:szCs w:val="28"/>
        </w:rPr>
        <w:t xml:space="preserve">　　 军事理论课所依托的军事学是研究战争的本质和规律，并用于指导战争的准备与实施的科学，属于社会科学，具有鮮明的阶级性和民族性，是一门高度综合的学科。军事理论课课程内容的丰富性、知识体系的渗透性、思维方法的贯穿性都为学习的迁移提供了非常多的“共同元素”。比如《孙子兵法》之所以能够得到古今中外广泛认同，历久弥香，发挥跨时代、地域和行业的局限，其独特价值就在于此书凝聚了军事科学的军事思维方法，其世界观、方法论的指导意义，是军事理论中最为稳定、核心、长远指导作用的内容。</w:t>
      </w:r>
    </w:p>
    <w:p>
      <w:pPr>
        <w:ind w:left="0" w:right="0" w:firstLine="560"/>
        <w:spacing w:before="450" w:after="450" w:line="312" w:lineRule="auto"/>
      </w:pPr>
      <w:r>
        <w:rPr>
          <w:rFonts w:ascii="宋体" w:hAnsi="宋体" w:eastAsia="宋体" w:cs="宋体"/>
          <w:color w:val="000"/>
          <w:sz w:val="28"/>
          <w:szCs w:val="28"/>
        </w:rPr>
        <w:t xml:space="preserve">　　 微课是一个独立的、有明确教学目标的小课程，不受时间和空间的限制，可以在短短几分钟的时间，在潜移默化中帮助学生从学习知识技能向科学的思维方法和价值观念迁移。学生使用微课进行军事理论课程学习时，可以有针对性的进行第二轮甚至多轮学习，直至完全掌握学习任务。学生通过微课自主学习过程中，必然会不断思考，探寻新的知识，进一步将军事理论的相关理论与实践、原理与技术结合起来，从理论上也能解释一些社会现实问题，这些对于学生的自主学习能力的提升都有很大益处。</w:t>
      </w:r>
    </w:p>
    <w:p>
      <w:pPr>
        <w:ind w:left="0" w:right="0" w:firstLine="560"/>
        <w:spacing w:before="450" w:after="450" w:line="312" w:lineRule="auto"/>
      </w:pPr>
      <w:r>
        <w:rPr>
          <w:rFonts w:ascii="宋体" w:hAnsi="宋体" w:eastAsia="宋体" w:cs="宋体"/>
          <w:color w:val="000"/>
          <w:sz w:val="28"/>
          <w:szCs w:val="28"/>
        </w:rPr>
        <w:t xml:space="preserve">　　 （二）使用微课可以更好的加强素质教育</w:t>
      </w:r>
    </w:p>
    <w:p>
      <w:pPr>
        <w:ind w:left="0" w:right="0" w:firstLine="560"/>
        <w:spacing w:before="450" w:after="450" w:line="312" w:lineRule="auto"/>
      </w:pPr>
      <w:r>
        <w:rPr>
          <w:rFonts w:ascii="宋体" w:hAnsi="宋体" w:eastAsia="宋体" w:cs="宋体"/>
          <w:color w:val="000"/>
          <w:sz w:val="28"/>
          <w:szCs w:val="28"/>
        </w:rPr>
        <w:t xml:space="preserve">　　 教育需要从素质的渗透性、交互性、全面性等视角来审视，军事理论课具有其他教育形式不可替代的育人作用。以国防教育为核心，以军事理论课为依托，以军训为阵地的军事课教学的综合作用，是高校开展素质教育，养全面发展的高素质人才的重要途径。军事理论课使用微课可以更好的融入大学生综合素质的培养教育，让“微课”的内涵进一步得到拓展，并直接融入了服务功能。利用现场微课、网络微课、线上微辅导、线下预约微辅导四种“微课”表现形式来服务学生，为学生在线上线下自主学习提供了良好的学习平台，真正实现“微课”从单向的传授——学习向传授——学习——实践——传授转变，形成良性的学习循环。</w:t>
      </w:r>
    </w:p>
    <w:p>
      <w:pPr>
        <w:ind w:left="0" w:right="0" w:firstLine="560"/>
        <w:spacing w:before="450" w:after="450" w:line="312" w:lineRule="auto"/>
      </w:pPr>
      <w:r>
        <w:rPr>
          <w:rFonts w:ascii="宋体" w:hAnsi="宋体" w:eastAsia="宋体" w:cs="宋体"/>
          <w:color w:val="000"/>
          <w:sz w:val="28"/>
          <w:szCs w:val="28"/>
        </w:rPr>
        <w:t xml:space="preserve">　　 20_年《普通高等学校军事课教学大纲》中明确提出了“普通高等学校通过军事课教学，让学生了解掌握军事基础知识和基本军事技能，增强国防观念、国家安全意识和忧患危机意识，弘扬爱国主义精神、传承红色基因、提高学生综合国防素质。”的要求。军事理论教学要聚焦此目标定位，探寻提高学生综合国防素质的具体内涵外延、作用机理，进行教育教学改革，真正为广泛开展国防教育和提升大学生综合素质做贡献。</w:t>
      </w:r>
    </w:p>
    <w:p>
      <w:pPr>
        <w:ind w:left="0" w:right="0" w:firstLine="560"/>
        <w:spacing w:before="450" w:after="450" w:line="312" w:lineRule="auto"/>
      </w:pPr>
      <w:r>
        <w:rPr>
          <w:rFonts w:ascii="宋体" w:hAnsi="宋体" w:eastAsia="宋体" w:cs="宋体"/>
          <w:color w:val="000"/>
          <w:sz w:val="28"/>
          <w:szCs w:val="28"/>
        </w:rPr>
        <w:t xml:space="preserve">　　 将微课应用于军事理论课教学能够有效促进军事课教师专业发展，深化军事课程改革，提高军事课程建设水平，培养学生自主学习能力，深化课程改革以及提升课程形象，使军事理论课程建设现存问题得以改善。在边建设边研究的过程中，不断增强军事理论教师的线上教学能力，促进军事理论课教师教学思想和教学方法的现代化改变，使其线下高标准，线上有水平。线上课程辅助线下教学，做到全方位无死角，充分达到国家要求的军事理论课教学效果的优秀水平。改革高职学校的人才培养模式，便于因材施教，促进学校教育跨越式发展。</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[1]时慧.慕课背景下国防教育在线课程的思考[J].教改教法，20_（08）.</w:t>
      </w:r>
    </w:p>
    <w:p>
      <w:pPr>
        <w:ind w:left="0" w:right="0" w:firstLine="560"/>
        <w:spacing w:before="450" w:after="450" w:line="312" w:lineRule="auto"/>
      </w:pPr>
      <w:r>
        <w:rPr>
          <w:rFonts w:ascii="宋体" w:hAnsi="宋体" w:eastAsia="宋体" w:cs="宋体"/>
          <w:color w:val="000"/>
          <w:sz w:val="28"/>
          <w:szCs w:val="28"/>
        </w:rPr>
        <w:t xml:space="preserve">　　 [2]国务院.关于印发《国家教育事业发展“十三五”规划》的通知[Z].北京：国发〔20_〕4号文件，20_.</w:t>
      </w:r>
    </w:p>
    <w:p>
      <w:pPr>
        <w:ind w:left="0" w:right="0" w:firstLine="560"/>
        <w:spacing w:before="450" w:after="450" w:line="312" w:lineRule="auto"/>
      </w:pPr>
      <w:r>
        <w:rPr>
          <w:rFonts w:ascii="宋体" w:hAnsi="宋体" w:eastAsia="宋体" w:cs="宋体"/>
          <w:color w:val="000"/>
          <w:sz w:val="28"/>
          <w:szCs w:val="28"/>
        </w:rPr>
        <w:t xml:space="preserve">　　 [3]马雯瑫.基于SPOC平台的《军事理论》课教学资源建设研究[J].教育现代化，20_（14）：98-100.</w:t>
      </w:r>
    </w:p>
    <w:p>
      <w:pPr>
        <w:ind w:left="0" w:right="0" w:firstLine="560"/>
        <w:spacing w:before="450" w:after="450" w:line="312" w:lineRule="auto"/>
      </w:pPr>
      <w:r>
        <w:rPr>
          <w:rFonts w:ascii="宋体" w:hAnsi="宋体" w:eastAsia="宋体" w:cs="宋体"/>
          <w:color w:val="000"/>
          <w:sz w:val="28"/>
          <w:szCs w:val="28"/>
        </w:rPr>
        <w:t xml:space="preserve">　　 [4]李际均.中国军事战略思维论[M].北京：北京人民出版社，20_（09）：389.</w:t>
      </w:r>
    </w:p>
    <w:p>
      <w:pPr>
        <w:ind w:left="0" w:right="0" w:firstLine="560"/>
        <w:spacing w:before="450" w:after="450" w:line="312" w:lineRule="auto"/>
      </w:pPr>
      <w:r>
        <w:rPr>
          <w:rFonts w:ascii="宋体" w:hAnsi="宋体" w:eastAsia="宋体" w:cs="宋体"/>
          <w:color w:val="000"/>
          <w:sz w:val="28"/>
          <w:szCs w:val="28"/>
        </w:rPr>
        <w:t xml:space="preserve">　　 [5]崔永霞，朱贞翊，陈芳媛.基于微课的素质教育新模式探析[J].湖南第一师范学院学报，20_（11）：38-40.</w:t>
      </w:r>
    </w:p>
    <w:p>
      <w:pPr>
        <w:ind w:left="0" w:right="0" w:firstLine="560"/>
        <w:spacing w:before="450" w:after="450" w:line="312" w:lineRule="auto"/>
      </w:pPr>
      <w:r>
        <w:rPr>
          <w:rFonts w:ascii="宋体" w:hAnsi="宋体" w:eastAsia="宋体" w:cs="宋体"/>
          <w:color w:val="000"/>
          <w:sz w:val="28"/>
          <w:szCs w:val="28"/>
        </w:rPr>
        <w:t xml:space="preserve">　　 [6]石虎.普通高等学校国防教育功能研究[D].武汉：武汉理工大学，20_：11-31.</w:t>
      </w:r>
    </w:p>
    <w:p>
      <w:pPr>
        <w:ind w:left="0" w:right="0" w:firstLine="560"/>
        <w:spacing w:before="450" w:after="450" w:line="312" w:lineRule="auto"/>
      </w:pPr>
      <w:r>
        <w:rPr>
          <w:rFonts w:ascii="黑体" w:hAnsi="黑体" w:eastAsia="黑体" w:cs="黑体"/>
          <w:color w:val="000000"/>
          <w:sz w:val="36"/>
          <w:szCs w:val="36"/>
          <w:b w:val="1"/>
          <w:bCs w:val="1"/>
        </w:rPr>
        <w:t xml:space="preserve">军事理论论文篇4</w:t>
      </w:r>
    </w:p>
    <w:p>
      <w:pPr>
        <w:ind w:left="0" w:right="0" w:firstLine="560"/>
        <w:spacing w:before="450" w:after="450" w:line="312" w:lineRule="auto"/>
      </w:pPr>
      <w:r>
        <w:rPr>
          <w:rFonts w:ascii="宋体" w:hAnsi="宋体" w:eastAsia="宋体" w:cs="宋体"/>
          <w:color w:val="000"/>
          <w:sz w:val="28"/>
          <w:szCs w:val="28"/>
        </w:rPr>
        <w:t xml:space="preserve">　　摘要保障工作是野外軍事训练中密不可分的部分，随着实战化要求的不断提高，在做好保障野外训练工作的同时，也应转变思想，提高保障能力，使保障工作向实战化靠拢，通过保障野外军事训练，磨炼保障能力。</w:t>
      </w:r>
    </w:p>
    <w:p>
      <w:pPr>
        <w:ind w:left="0" w:right="0" w:firstLine="560"/>
        <w:spacing w:before="450" w:after="450" w:line="312" w:lineRule="auto"/>
      </w:pPr>
      <w:r>
        <w:rPr>
          <w:rFonts w:ascii="宋体" w:hAnsi="宋体" w:eastAsia="宋体" w:cs="宋体"/>
          <w:color w:val="000"/>
          <w:sz w:val="28"/>
          <w:szCs w:val="28"/>
        </w:rPr>
        <w:t xml:space="preserve">　　关键词野外训练保障工作</w:t>
      </w:r>
    </w:p>
    <w:p>
      <w:pPr>
        <w:ind w:left="0" w:right="0" w:firstLine="560"/>
        <w:spacing w:before="450" w:after="450" w:line="312" w:lineRule="auto"/>
      </w:pPr>
      <w:r>
        <w:rPr>
          <w:rFonts w:ascii="宋体" w:hAnsi="宋体" w:eastAsia="宋体" w:cs="宋体"/>
          <w:color w:val="000"/>
          <w:sz w:val="28"/>
          <w:szCs w:val="28"/>
        </w:rPr>
        <w:t xml:space="preserve">　　中图分类号：E237文献标识码：A</w:t>
      </w:r>
    </w:p>
    <w:p>
      <w:pPr>
        <w:ind w:left="0" w:right="0" w:firstLine="560"/>
        <w:spacing w:before="450" w:after="450" w:line="312" w:lineRule="auto"/>
      </w:pPr>
      <w:r>
        <w:rPr>
          <w:rFonts w:ascii="宋体" w:hAnsi="宋体" w:eastAsia="宋体" w:cs="宋体"/>
          <w:color w:val="000"/>
          <w:sz w:val="28"/>
          <w:szCs w:val="28"/>
        </w:rPr>
        <w:t xml:space="preserve">　　兵马未动粮草先行，保障工作在军事行动中十分的重要，在新学员野外军事军事训练中，参训学员人数众多，加之指导教员，连队干部，摄影，医疗等人员，将形成一个过千人的队伍，为保障队伍野外训练的质量和参训官兵的安全，确保训练任务圆满完成，真正做到有备无患，保障工作有许多需要研究的地方。</w:t>
      </w:r>
    </w:p>
    <w:p>
      <w:pPr>
        <w:ind w:left="0" w:right="0" w:firstLine="560"/>
        <w:spacing w:before="450" w:after="450" w:line="312" w:lineRule="auto"/>
      </w:pPr>
      <w:r>
        <w:rPr>
          <w:rFonts w:ascii="宋体" w:hAnsi="宋体" w:eastAsia="宋体" w:cs="宋体"/>
          <w:color w:val="000"/>
          <w:sz w:val="28"/>
          <w:szCs w:val="28"/>
        </w:rPr>
        <w:t xml:space="preserve">　　1教学训练保障</w:t>
      </w:r>
    </w:p>
    <w:p>
      <w:pPr>
        <w:ind w:left="0" w:right="0" w:firstLine="560"/>
        <w:spacing w:before="450" w:after="450" w:line="312" w:lineRule="auto"/>
      </w:pPr>
      <w:r>
        <w:rPr>
          <w:rFonts w:ascii="宋体" w:hAnsi="宋体" w:eastAsia="宋体" w:cs="宋体"/>
          <w:color w:val="000"/>
          <w:sz w:val="28"/>
          <w:szCs w:val="28"/>
        </w:rPr>
        <w:t xml:space="preserve">　　新学员野外军事训练是一项教学活动，教学活动就有教学内容和与内容相应的教学器材，这就需要保障部门在相应的时间将准备好的器材运输到指定的地点，野外装备保障是训练效果转化为战斗力的重要因素，在新形势下装备保障实战化是实战化训练的实践要求，也是装备保障向能打仗、打胜仗聚焦的重要环节，推动装备保障实战化训练水平的提高。</w:t>
      </w:r>
    </w:p>
    <w:p>
      <w:pPr>
        <w:ind w:left="0" w:right="0" w:firstLine="560"/>
        <w:spacing w:before="450" w:after="450" w:line="312" w:lineRule="auto"/>
      </w:pPr>
      <w:r>
        <w:rPr>
          <w:rFonts w:ascii="宋体" w:hAnsi="宋体" w:eastAsia="宋体" w:cs="宋体"/>
          <w:color w:val="000"/>
          <w:sz w:val="28"/>
          <w:szCs w:val="28"/>
        </w:rPr>
        <w:t xml:space="preserve">　　（1）教学器材保障。训练者所需教学器材由教学系根据实际教学安排提出需求，教学保障单位制定保障计划，核算保障经费并组织保障。在以往的训练中，组织部队进行野外训练时，重点关注的是新生的训练情况，对装备保障的训练关注度不够，装备保障部门对野外装备保障训练的意识比较欠缺，现场检查指导力度不够，只是训练前简单的把器材运输过去，训练结束把器材运输回来，弱化的对野外装备保障的训练，也没有器材的维修保障训练。</w:t>
      </w:r>
    </w:p>
    <w:p>
      <w:pPr>
        <w:ind w:left="0" w:right="0" w:firstLine="560"/>
        <w:spacing w:before="450" w:after="450" w:line="312" w:lineRule="auto"/>
      </w:pPr>
      <w:r>
        <w:rPr>
          <w:rFonts w:ascii="宋体" w:hAnsi="宋体" w:eastAsia="宋体" w:cs="宋体"/>
          <w:color w:val="000"/>
          <w:sz w:val="28"/>
          <w:szCs w:val="28"/>
        </w:rPr>
        <w:t xml:space="preserve">　　（2）通讯保障。由相关部门制订通讯保障计划及呼号联络表，负责下发通讯器材并组织保障。对讲机保障至排，各梯队按建制单位数自行领取;教学指导组根据实际需求自行领取。除了对讲机外还应采取多种通信手段，在注意保密的情况下，灵活多变的进行通信，确保各种指令按时传达。</w:t>
      </w:r>
    </w:p>
    <w:p>
      <w:pPr>
        <w:ind w:left="0" w:right="0" w:firstLine="560"/>
        <w:spacing w:before="450" w:after="450" w:line="312" w:lineRule="auto"/>
      </w:pPr>
      <w:r>
        <w:rPr>
          <w:rFonts w:ascii="宋体" w:hAnsi="宋体" w:eastAsia="宋体" w:cs="宋体"/>
          <w:color w:val="000"/>
          <w:sz w:val="28"/>
          <w:szCs w:val="28"/>
        </w:rPr>
        <w:t xml:space="preserve">　　（3）教学素材摄像保障。相关部门指导人员组成纪实录像片制作班子，拟制好拍摄脚本，搞好录像片摄制，制作纪实录像片。</w:t>
      </w:r>
    </w:p>
    <w:p>
      <w:pPr>
        <w:ind w:left="0" w:right="0" w:firstLine="560"/>
        <w:spacing w:before="450" w:after="450" w:line="312" w:lineRule="auto"/>
      </w:pPr>
      <w:r>
        <w:rPr>
          <w:rFonts w:ascii="宋体" w:hAnsi="宋体" w:eastAsia="宋体" w:cs="宋体"/>
          <w:color w:val="000"/>
          <w:sz w:val="28"/>
          <w:szCs w:val="28"/>
        </w:rPr>
        <w:t xml:space="preserve">　　2政治工作保障</w:t>
      </w:r>
    </w:p>
    <w:p>
      <w:pPr>
        <w:ind w:left="0" w:right="0" w:firstLine="560"/>
        <w:spacing w:before="450" w:after="450" w:line="312" w:lineRule="auto"/>
      </w:pPr>
      <w:r>
        <w:rPr>
          <w:rFonts w:ascii="宋体" w:hAnsi="宋体" w:eastAsia="宋体" w:cs="宋体"/>
          <w:color w:val="000"/>
          <w:sz w:val="28"/>
          <w:szCs w:val="28"/>
        </w:rPr>
        <w:t xml:space="preserve">　　野外军事训练中的政治工作是十分重要的，一方面通过政治宣传，提高新学员的政治思想觉悟，保障训练士气;另一方法，通过沿途的宣传，弘扬我军文明之师，威武之师的光荣传统。政治保障工作由政治工作相关部门拟制政治工作保障计划，核算保障经费并组织保障，指导新训团制作野外军事训练所需的器材标语、开展好战地文化活动，指导新闻部门开展好文字、摄影、摄像和新媒体等宣传报道工作，配属宣传车一台实施伴随保障，指导做好训练任务中政治工作，组织实施及考核评估等工作。还可以采取树立典型的方法，典型就是旗帜，就是榜样，就是力量。野外军事训练环境复杂，新学员经受的考验多，承受的压力大，更需要典型的示范，激励先进鼓舞后进。在树立典型的过程中，应注重感染力，避免“高、远”的问题，发挥好训练尖子、技术能手的感染和引领作用，使之引导和推动野外训练深入开展。既要重视冲在前面、素质全面过硬的训练尖子，又不可忽视单项有特长突出、政工、后勤等人员，防止选树典型的面过窄过少，可以从一些平凡的小事寻找，能把平凡的工作干好就是不平凡，能把普通的技能炼精就是不普通，政治机关要站在全局抓好筹划指导，区分不不岗位、不同层次树立好典型，在某一方面有闪光点，就应及时树立为典型，切实让每个学员都有可供学习的榜样，个阶段都有进步参考的对象，切实把典型树立起来，把工作落到实处。</w:t>
      </w:r>
    </w:p>
    <w:p>
      <w:pPr>
        <w:ind w:left="0" w:right="0" w:firstLine="560"/>
        <w:spacing w:before="450" w:after="450" w:line="312" w:lineRule="auto"/>
      </w:pPr>
      <w:r>
        <w:rPr>
          <w:rFonts w:ascii="宋体" w:hAnsi="宋体" w:eastAsia="宋体" w:cs="宋体"/>
          <w:color w:val="000"/>
          <w:sz w:val="28"/>
          <w:szCs w:val="28"/>
        </w:rPr>
        <w:t xml:space="preserve">　　政治工作中还有比较重要的一点就是做好思想工作。在信息化时代背景下，影响学员思想的因素明显增多，特别是野外训练强度很大，新学员身体和心理承受负荷重，不同的新学员反映往往差异很大，主要是因为学员来源广泛，有部队学员，也有青年学员，即使是青年学员家庭环境也有很大的差别。有的学员生活自理能力非常差，有的学员心理素质很差，这都需要我们及时的发现问题，并进行积极的引导和帮助。</w:t>
      </w:r>
    </w:p>
    <w:p>
      <w:pPr>
        <w:ind w:left="0" w:right="0" w:firstLine="560"/>
        <w:spacing w:before="450" w:after="450" w:line="312" w:lineRule="auto"/>
      </w:pPr>
      <w:r>
        <w:rPr>
          <w:rFonts w:ascii="宋体" w:hAnsi="宋体" w:eastAsia="宋体" w:cs="宋体"/>
          <w:color w:val="000"/>
          <w:sz w:val="28"/>
          <w:szCs w:val="28"/>
        </w:rPr>
        <w:t xml:space="preserve">　　3后勤保障</w:t>
      </w:r>
    </w:p>
    <w:p>
      <w:pPr>
        <w:ind w:left="0" w:right="0" w:firstLine="560"/>
        <w:spacing w:before="450" w:after="450" w:line="312" w:lineRule="auto"/>
      </w:pPr>
      <w:r>
        <w:rPr>
          <w:rFonts w:ascii="宋体" w:hAnsi="宋体" w:eastAsia="宋体" w:cs="宋体"/>
          <w:color w:val="000"/>
          <w:sz w:val="28"/>
          <w:szCs w:val="28"/>
        </w:rPr>
        <w:t xml:space="preserve">　　保障工作中不容忽视的一块就是后勤保障工作，后勤保障是组织实施经费供应、医疗救护、交通运输等各项的专业勤务保障。野外军事训练对后勤的依赖性越来越大，后勤保障作为军事后勤的中心工作，作用在于运用物质力量和技术手段，及时、准确地保障武装力量作战，巩固和提高部队战斗力，保证各项训练任务的完成。后勤保障的一般原则是，立足实际，适应需要;力争主动，避免被动;保障的方式，主要是按部队建制保障，或按区域保障。</w:t>
      </w:r>
    </w:p>
    <w:p>
      <w:pPr>
        <w:ind w:left="0" w:right="0" w:firstLine="560"/>
        <w:spacing w:before="450" w:after="450" w:line="312" w:lineRule="auto"/>
      </w:pPr>
      <w:r>
        <w:rPr>
          <w:rFonts w:ascii="宋体" w:hAnsi="宋体" w:eastAsia="宋体" w:cs="宋体"/>
          <w:color w:val="000"/>
          <w:sz w:val="28"/>
          <w:szCs w:val="28"/>
        </w:rPr>
        <w:t xml:space="preserve">　　（1）车辆保障。由相关部门部门指导实施保障，保障指挥越野车、教学用越野车、大客车、医疗救护车等。</w:t>
      </w:r>
    </w:p>
    <w:p>
      <w:pPr>
        <w:ind w:left="0" w:right="0" w:firstLine="560"/>
        <w:spacing w:before="450" w:after="450" w:line="312" w:lineRule="auto"/>
      </w:pPr>
      <w:r>
        <w:rPr>
          <w:rFonts w:ascii="宋体" w:hAnsi="宋体" w:eastAsia="宋体" w:cs="宋体"/>
          <w:color w:val="000"/>
          <w:sz w:val="28"/>
          <w:szCs w:val="28"/>
        </w:rPr>
        <w:t xml:space="preserve">　　（2）伙食保障。由供应保障部门指导实施保障，制订保障计划时，应依据相关制度规定，适当提升保障标准，搞好伙食搭配，每日午餐是干粮或携带单兵自热食品。</w:t>
      </w:r>
    </w:p>
    <w:p>
      <w:pPr>
        <w:ind w:left="0" w:right="0" w:firstLine="560"/>
        <w:spacing w:before="450" w:after="450" w:line="312" w:lineRule="auto"/>
      </w:pPr>
      <w:r>
        <w:rPr>
          <w:rFonts w:ascii="宋体" w:hAnsi="宋体" w:eastAsia="宋体" w:cs="宋体"/>
          <w:color w:val="000"/>
          <w:sz w:val="28"/>
          <w:szCs w:val="28"/>
        </w:rPr>
        <w:t xml:space="preserve">　　（3）卫勤保障。由相关部门指导医疗相关单位，拟制卫勤保障计划，组建医疗保障小组，携带足量常规药品（多配备防蛇虫、防中暑药物）及医疗设备随医疗救护车实施伴随保障。</w:t>
      </w:r>
    </w:p>
    <w:p>
      <w:pPr>
        <w:ind w:left="0" w:right="0" w:firstLine="560"/>
        <w:spacing w:before="450" w:after="450" w:line="312" w:lineRule="auto"/>
      </w:pPr>
      <w:r>
        <w:rPr>
          <w:rFonts w:ascii="宋体" w:hAnsi="宋体" w:eastAsia="宋体" w:cs="宋体"/>
          <w:color w:val="000"/>
          <w:sz w:val="28"/>
          <w:szCs w:val="28"/>
        </w:rPr>
        <w:t xml:space="preserve">　　（4）场地保障。在行军过程中，一般小休息可以在路边休息，但大休息需要一块较大的场地，会借用到民用场地，需要保障部门提前和地方单位或私人提前做好沟通交流，避免引起不必要的纠纷。</w:t>
      </w:r>
    </w:p>
    <w:p>
      <w:pPr>
        <w:ind w:left="0" w:right="0" w:firstLine="560"/>
        <w:spacing w:before="450" w:after="450" w:line="312" w:lineRule="auto"/>
      </w:pPr>
      <w:r>
        <w:rPr>
          <w:rFonts w:ascii="宋体" w:hAnsi="宋体" w:eastAsia="宋体" w:cs="宋体"/>
          <w:color w:val="000"/>
          <w:sz w:val="28"/>
          <w:szCs w:val="28"/>
        </w:rPr>
        <w:t xml:space="preserve">　　4结束语</w:t>
      </w:r>
    </w:p>
    <w:p>
      <w:pPr>
        <w:ind w:left="0" w:right="0" w:firstLine="560"/>
        <w:spacing w:before="450" w:after="450" w:line="312" w:lineRule="auto"/>
      </w:pPr>
      <w:r>
        <w:rPr>
          <w:rFonts w:ascii="宋体" w:hAnsi="宋体" w:eastAsia="宋体" w:cs="宋体"/>
          <w:color w:val="000"/>
          <w:sz w:val="28"/>
          <w:szCs w:val="28"/>
        </w:rPr>
        <w:t xml:space="preserve">　　保障工作是野外军事训练的重要组成部分，在组织保障的时候，不应简单的做好的军事训练的保障工作，也应该视作是对后勤保障工作的训练，通过保障训来不断提高后勤保障能力，使后勤保障工作到达实战化水平。</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[1]杨安勤.装甲兵训练机构教学训练保障能力评价研究[D].长沙：国防科学技术大学，20_.</w:t>
      </w:r>
    </w:p>
    <w:p>
      <w:pPr>
        <w:ind w:left="0" w:right="0" w:firstLine="560"/>
        <w:spacing w:before="450" w:after="450" w:line="312" w:lineRule="auto"/>
      </w:pPr>
      <w:r>
        <w:rPr>
          <w:rFonts w:ascii="宋体" w:hAnsi="宋体" w:eastAsia="宋体" w:cs="宋体"/>
          <w:color w:val="000"/>
          <w:sz w:val="28"/>
          <w:szCs w:val="28"/>
        </w:rPr>
        <w:t xml:space="preserve">　　[2]董林聪.基于实战要求的学历教育院校军事基础训练保障研究[J].军事体育学报，20_.</w:t>
      </w:r>
    </w:p>
    <w:p>
      <w:pPr>
        <w:ind w:left="0" w:right="0" w:firstLine="560"/>
        <w:spacing w:before="450" w:after="450" w:line="312" w:lineRule="auto"/>
      </w:pPr>
      <w:r>
        <w:rPr>
          <w:rFonts w:ascii="黑体" w:hAnsi="黑体" w:eastAsia="黑体" w:cs="黑体"/>
          <w:color w:val="000000"/>
          <w:sz w:val="36"/>
          <w:szCs w:val="36"/>
          <w:b w:val="1"/>
          <w:bCs w:val="1"/>
        </w:rPr>
        <w:t xml:space="preserve">军事理论论文篇5</w:t>
      </w:r>
    </w:p>
    <w:p>
      <w:pPr>
        <w:ind w:left="0" w:right="0" w:firstLine="560"/>
        <w:spacing w:before="450" w:after="450" w:line="312" w:lineRule="auto"/>
      </w:pPr>
      <w:r>
        <w:rPr>
          <w:rFonts w:ascii="宋体" w:hAnsi="宋体" w:eastAsia="宋体" w:cs="宋体"/>
          <w:color w:val="000"/>
          <w:sz w:val="28"/>
          <w:szCs w:val="28"/>
        </w:rPr>
        <w:t xml:space="preserve">　　摘 要：军事是国家发展的有力基石，正是因为它的地位极其重要，所以才需要强大资本的介入。基于此，本文首先分析军事人力资本“套牢”现象，再提出改革管理模式和优化管理任务两种途径强化对军事人力资本的管理，从而更好的利用军事人力资本，实现军事人力投资效益最大化。</w:t>
      </w:r>
    </w:p>
    <w:p>
      <w:pPr>
        <w:ind w:left="0" w:right="0" w:firstLine="560"/>
        <w:spacing w:before="450" w:after="450" w:line="312" w:lineRule="auto"/>
      </w:pPr>
      <w:r>
        <w:rPr>
          <w:rFonts w:ascii="宋体" w:hAnsi="宋体" w:eastAsia="宋体" w:cs="宋体"/>
          <w:color w:val="000"/>
          <w:sz w:val="28"/>
          <w:szCs w:val="28"/>
        </w:rPr>
        <w:t xml:space="preserve">　　关键词：人力资本;套牢;投资效益</w:t>
      </w:r>
    </w:p>
    <w:p>
      <w:pPr>
        <w:ind w:left="0" w:right="0" w:firstLine="560"/>
        <w:spacing w:before="450" w:after="450" w:line="312" w:lineRule="auto"/>
      </w:pPr>
      <w:r>
        <w:rPr>
          <w:rFonts w:ascii="宋体" w:hAnsi="宋体" w:eastAsia="宋体" w:cs="宋体"/>
          <w:color w:val="000"/>
          <w:sz w:val="28"/>
          <w:szCs w:val="28"/>
        </w:rPr>
        <w:t xml:space="preserve">　　一切资本中最有价值的莫过于投在人身上面的资本。面对新军事变革和信息化战争的严峻挑战，我军实施人才战略工程，不断提高广大官兵的思想政治素质、军事专业素质、科学文化素质和身体心理素质，努力培养大批适应军队信息化建设、胜任信息化条件下作战任务的高素质新型军事人才。但是军事人力资本套牢问题一直存在，对此要加强对军事人力资本的管理，实现投资效益最大化。</w:t>
      </w:r>
    </w:p>
    <w:p>
      <w:pPr>
        <w:ind w:left="0" w:right="0" w:firstLine="560"/>
        <w:spacing w:before="450" w:after="450" w:line="312" w:lineRule="auto"/>
      </w:pPr>
      <w:r>
        <w:rPr>
          <w:rFonts w:ascii="宋体" w:hAnsi="宋体" w:eastAsia="宋体" w:cs="宋体"/>
          <w:color w:val="000"/>
          <w:sz w:val="28"/>
          <w:szCs w:val="28"/>
        </w:rPr>
        <w:t xml:space="preserve">　　一、军事人力资本“套牢”</w:t>
      </w:r>
    </w:p>
    <w:p>
      <w:pPr>
        <w:ind w:left="0" w:right="0" w:firstLine="560"/>
        <w:spacing w:before="450" w:after="450" w:line="312" w:lineRule="auto"/>
      </w:pPr>
      <w:r>
        <w:rPr>
          <w:rFonts w:ascii="宋体" w:hAnsi="宋体" w:eastAsia="宋体" w:cs="宋体"/>
          <w:color w:val="000"/>
          <w:sz w:val="28"/>
          <w:szCs w:val="28"/>
        </w:rPr>
        <w:t xml:space="preserve">　　套牢这个词最开始出现在股票市场，主要是指在进行交易时会遭遇到的风险。关于套牢，专业人士还将它进行了区分。从套牢诞生的意义来看，它与经济有着密不可分的联系。</w:t>
      </w:r>
    </w:p>
    <w:p>
      <w:pPr>
        <w:ind w:left="0" w:right="0" w:firstLine="560"/>
        <w:spacing w:before="450" w:after="450" w:line="312" w:lineRule="auto"/>
      </w:pPr>
      <w:r>
        <w:rPr>
          <w:rFonts w:ascii="宋体" w:hAnsi="宋体" w:eastAsia="宋体" w:cs="宋体"/>
          <w:color w:val="000"/>
          <w:sz w:val="28"/>
          <w:szCs w:val="28"/>
        </w:rPr>
        <w:t xml:space="preserve">　　“套牢”在军事上的意思是在军队和军人之间分配好足够的投资资本，使两者之间能够达到合理的平衡。军事资本也存在着“被套牢”的现象。有从事相关方面的专业人员，曾经调查过军人在服役期间的投资行为。从调查结果来看，这些经过专业培训的军人，他们在投资的时候喜欢通用型的人力资本。这种资本的风险比较小，而且难度不高。但这也就导致了军事上的人力资本投资“被套牢”，无法获得足够的流通空间。资本如果被固定在一个地方，不经过流通的话，没有办法发挥出它应有的价值。尤其是近几年的资本已经慢慢的从军用领域转移到民用领域，它的巨大价值正在逐渐丧失或者减少，最后就会导致在军事方面，专用性投资不够，可支配的资本资源较少。同时还存在另一个弊端，就是专用与通用的投资结构无法达到应有的平衡，对经济产生极大的影响。</w:t>
      </w:r>
    </w:p>
    <w:p>
      <w:pPr>
        <w:ind w:left="0" w:right="0" w:firstLine="560"/>
        <w:spacing w:before="450" w:after="450" w:line="312" w:lineRule="auto"/>
      </w:pPr>
      <w:r>
        <w:rPr>
          <w:rFonts w:ascii="宋体" w:hAnsi="宋体" w:eastAsia="宋体" w:cs="宋体"/>
          <w:color w:val="000"/>
          <w:sz w:val="28"/>
          <w:szCs w:val="28"/>
        </w:rPr>
        <w:t xml:space="preserve">　　二、管理军事人力资本的途径</w:t>
      </w:r>
    </w:p>
    <w:p>
      <w:pPr>
        <w:ind w:left="0" w:right="0" w:firstLine="560"/>
        <w:spacing w:before="450" w:after="450" w:line="312" w:lineRule="auto"/>
      </w:pPr>
      <w:r>
        <w:rPr>
          <w:rFonts w:ascii="宋体" w:hAnsi="宋体" w:eastAsia="宋体" w:cs="宋体"/>
          <w:color w:val="000"/>
          <w:sz w:val="28"/>
          <w:szCs w:val="28"/>
        </w:rPr>
        <w:t xml:space="preserve">　　（一）改革管理模式</w:t>
      </w:r>
    </w:p>
    <w:p>
      <w:pPr>
        <w:ind w:left="0" w:right="0" w:firstLine="560"/>
        <w:spacing w:before="450" w:after="450" w:line="312" w:lineRule="auto"/>
      </w:pPr>
      <w:r>
        <w:rPr>
          <w:rFonts w:ascii="宋体" w:hAnsi="宋体" w:eastAsia="宋体" w:cs="宋体"/>
          <w:color w:val="000"/>
          <w:sz w:val="28"/>
          <w:szCs w:val="28"/>
        </w:rPr>
        <w:t xml:space="preserve">　　军事人力资本投资理应与时俱进，管理模式也应该随之变革。人力资本的可变性主要表现在其内在的质与外在的量两个方面。为优化军事人力资本投资，我们应该同时革新两个层面的管理模式，双管齐下。</w:t>
      </w:r>
    </w:p>
    <w:p>
      <w:pPr>
        <w:ind w:left="0" w:right="0" w:firstLine="560"/>
        <w:spacing w:before="450" w:after="450" w:line="312" w:lineRule="auto"/>
      </w:pPr>
      <w:r>
        <w:rPr>
          <w:rFonts w:ascii="宋体" w:hAnsi="宋体" w:eastAsia="宋体" w:cs="宋体"/>
          <w:color w:val="000"/>
          <w:sz w:val="28"/>
          <w:szCs w:val="28"/>
        </w:rPr>
        <w:t xml:space="preserve">　　1、发挥人的主观能动性</w:t>
      </w:r>
    </w:p>
    <w:p>
      <w:pPr>
        <w:ind w:left="0" w:right="0" w:firstLine="560"/>
        <w:spacing w:before="450" w:after="450" w:line="312" w:lineRule="auto"/>
      </w:pPr>
      <w:r>
        <w:rPr>
          <w:rFonts w:ascii="宋体" w:hAnsi="宋体" w:eastAsia="宋体" w:cs="宋体"/>
          <w:color w:val="000"/>
          <w:sz w:val="28"/>
          <w:szCs w:val="28"/>
        </w:rPr>
        <w:t xml:space="preserve">　　资本的质是人力资本的内在要素，也是可变性最大的要素。内在的质主张充分发挥人的主观能动性，提升个人素质，从而提高军队整体水平。常规的制的管理，主要是指采用比较现代化的管理手段，对人的心理、思想、行为等三个方面进行有效的控制。这里的三个方面，包括个人和整体，各方面都要被管理，才能使整体有条理。延伸到军事上，便是组织要对资本的质量进行严格控制，不正确的资本不允许进入此领域的市场。被允许进入的资本，会投资到各个方面，不管是对军人还是对军队都有影响，能让他们对自己提出更高的要求。</w:t>
      </w:r>
    </w:p>
    <w:p>
      <w:pPr>
        <w:ind w:left="0" w:right="0" w:firstLine="560"/>
        <w:spacing w:before="450" w:after="450" w:line="312" w:lineRule="auto"/>
      </w:pPr>
      <w:r>
        <w:rPr>
          <w:rFonts w:ascii="宋体" w:hAnsi="宋体" w:eastAsia="宋体" w:cs="宋体"/>
          <w:color w:val="000"/>
          <w:sz w:val="28"/>
          <w:szCs w:val="28"/>
        </w:rPr>
        <w:t xml:space="preserve">　　2、掌握人力物力的平衡</w:t>
      </w:r>
    </w:p>
    <w:p>
      <w:pPr>
        <w:ind w:left="0" w:right="0" w:firstLine="560"/>
        <w:spacing w:before="450" w:after="450" w:line="312" w:lineRule="auto"/>
      </w:pPr>
      <w:r>
        <w:rPr>
          <w:rFonts w:ascii="宋体" w:hAnsi="宋体" w:eastAsia="宋体" w:cs="宋体"/>
          <w:color w:val="000"/>
          <w:sz w:val="28"/>
          <w:szCs w:val="28"/>
        </w:rPr>
        <w:t xml:space="preserve">　　资本的量是人力资本的外在要素，在管理时会比较麻烦，相较于改革质的层面的管理模式，人力资本外在要素的管理更加复杂，不太容易统一，对资本的量进行管理，必须依据外在人力和物力的变化，对人力进行相关的培训，提升其整体能力，使其能够和物力合理匹配。只有达到最合适的平衡度，才能够使人与物充分发挥出它们应有的效应。在军事领域中，把握好人力和物力的平衡也是十分重要的。例如，在军事领域，各个国家都攒足力气前进，国际上总会出现新型武器。我国为了更好地研制武器，就必须要得到资本的支持。人员也要进行培训，获得当前的国际军事新知识，如此就可使军队资源与武器资源能够保持有机结合，增强我国的军事实力。所以我们要根据时代因素，对资本的量进行管理，根据物力的变化，对人力进行相关的培训，再随着人力的进步，不断加快物力的更新迭代，使人类能够和物力合理匹配，达到天人合一的境界，提升军队整体实力。</w:t>
      </w:r>
    </w:p>
    <w:p>
      <w:pPr>
        <w:ind w:left="0" w:right="0" w:firstLine="560"/>
        <w:spacing w:before="450" w:after="450" w:line="312" w:lineRule="auto"/>
      </w:pPr>
      <w:r>
        <w:rPr>
          <w:rFonts w:ascii="宋体" w:hAnsi="宋体" w:eastAsia="宋体" w:cs="宋体"/>
          <w:color w:val="000"/>
          <w:sz w:val="28"/>
          <w:szCs w:val="28"/>
        </w:rPr>
        <w:t xml:space="preserve">　　（二）优化管理任务</w:t>
      </w:r>
    </w:p>
    <w:p>
      <w:pPr>
        <w:ind w:left="0" w:right="0" w:firstLine="560"/>
        <w:spacing w:before="450" w:after="450" w:line="312" w:lineRule="auto"/>
      </w:pPr>
      <w:r>
        <w:rPr>
          <w:rFonts w:ascii="宋体" w:hAnsi="宋体" w:eastAsia="宋体" w:cs="宋体"/>
          <w:color w:val="000"/>
          <w:sz w:val="28"/>
          <w:szCs w:val="28"/>
        </w:rPr>
        <w:t xml:space="preserve">　　根据国家发展的战略需要，必须制定相关策略，对军事人力资本进行合理的配置，从而激发军队的积极性，提高他们的军事能力，最后推动国家的军事发展。关于如何优化管理任务，具体如下：</w:t>
      </w:r>
    </w:p>
    <w:p>
      <w:pPr>
        <w:ind w:left="0" w:right="0" w:firstLine="560"/>
        <w:spacing w:before="450" w:after="450" w:line="312" w:lineRule="auto"/>
      </w:pPr>
      <w:r>
        <w:rPr>
          <w:rFonts w:ascii="宋体" w:hAnsi="宋体" w:eastAsia="宋体" w:cs="宋体"/>
          <w:color w:val="000"/>
          <w:sz w:val="28"/>
          <w:szCs w:val="28"/>
        </w:rPr>
        <w:t xml:space="preserve">　　1、完善计划配置</w:t>
      </w:r>
    </w:p>
    <w:p>
      <w:pPr>
        <w:ind w:left="0" w:right="0" w:firstLine="560"/>
        <w:spacing w:before="450" w:after="450" w:line="312" w:lineRule="auto"/>
      </w:pPr>
      <w:r>
        <w:rPr>
          <w:rFonts w:ascii="宋体" w:hAnsi="宋体" w:eastAsia="宋体" w:cs="宋体"/>
          <w:color w:val="000"/>
          <w:sz w:val="28"/>
          <w:szCs w:val="28"/>
        </w:rPr>
        <w:t xml:space="preserve">　　合理的计划配置有利于保证国家随时随地有充足的军事人才，因此相关人员必须完善计划配置，在招揽人才时进行更多资源配置，比如计划有福利的活动，吸引军人的参与;给出相当丰厚的薪酬，来招聘新的人才。只有不断吸引新的力量，为国家军事注入新的活力，才能够满足国家军事发展的需要。主要吸引人才的方式就和薪酬有关，如果没有足够的军事资本储备，就无法给前来应聘的人才足够好的待遇，那么他们就不会愿意加入。</w:t>
      </w:r>
    </w:p>
    <w:p>
      <w:pPr>
        <w:ind w:left="0" w:right="0" w:firstLine="560"/>
        <w:spacing w:before="450" w:after="450" w:line="312" w:lineRule="auto"/>
      </w:pPr>
      <w:r>
        <w:rPr>
          <w:rFonts w:ascii="宋体" w:hAnsi="宋体" w:eastAsia="宋体" w:cs="宋体"/>
          <w:color w:val="000"/>
          <w:sz w:val="28"/>
          <w:szCs w:val="28"/>
        </w:rPr>
        <w:t xml:space="preserve">　　2、注重潜力发展</w:t>
      </w:r>
    </w:p>
    <w:p>
      <w:pPr>
        <w:ind w:left="0" w:right="0" w:firstLine="560"/>
        <w:spacing w:before="450" w:after="450" w:line="312" w:lineRule="auto"/>
      </w:pPr>
      <w:r>
        <w:rPr>
          <w:rFonts w:ascii="宋体" w:hAnsi="宋体" w:eastAsia="宋体" w:cs="宋体"/>
          <w:color w:val="000"/>
          <w:sz w:val="28"/>
          <w:szCs w:val="28"/>
        </w:rPr>
        <w:t xml:space="preserve">　　如果投资项目没有足够的潜力，那么就不会有任何资本的介入。国家的军事人力资本实力雄厚，但也需要做出相应的成绩，才能够获得更多的流通资金。而成就主要就体现在军队的实力上。国家不断研制出新型武器，军人在战场上不断立功，这些都能够体现出一个国家的强大。从经济上来说，投资这种项目，就会稳赚不赔。那么便会出现资本争相进入军事领域市场的现象，在这种情况下，人员对军事人力资本要进行合理的规划，同样也要考评资本的潜力发展，以便专用性视角下军事人力资本投资能达到收益最大化。</w:t>
      </w:r>
    </w:p>
    <w:p>
      <w:pPr>
        <w:ind w:left="0" w:right="0" w:firstLine="560"/>
        <w:spacing w:before="450" w:after="450" w:line="312" w:lineRule="auto"/>
      </w:pPr>
      <w:r>
        <w:rPr>
          <w:rFonts w:ascii="宋体" w:hAnsi="宋体" w:eastAsia="宋体" w:cs="宋体"/>
          <w:color w:val="000"/>
          <w:sz w:val="28"/>
          <w:szCs w:val="28"/>
        </w:rPr>
        <w:t xml:space="preserve">　　3、準确协调关系</w:t>
      </w:r>
    </w:p>
    <w:p>
      <w:pPr>
        <w:ind w:left="0" w:right="0" w:firstLine="560"/>
        <w:spacing w:before="450" w:after="450" w:line="312" w:lineRule="auto"/>
      </w:pPr>
      <w:r>
        <w:rPr>
          <w:rFonts w:ascii="宋体" w:hAnsi="宋体" w:eastAsia="宋体" w:cs="宋体"/>
          <w:color w:val="000"/>
          <w:sz w:val="28"/>
          <w:szCs w:val="28"/>
        </w:rPr>
        <w:t xml:space="preserve">　　资本与人力之间总存在着一种非常微妙的关系。充足的资本可以激发人的潜力，也可以推动企业长足进步，知识人士也能充分利用资本来实现企业的发展。尤其在军事人力资本投资上，介入的资本数额往往比较大，投资的数目也比较大，一旦出现问题，影响是非常恶劣的。但这两者又缺一不可，唯一能够做的只有协调两者的关系，达到用资本促进军事人力发展的目标。</w:t>
      </w:r>
    </w:p>
    <w:p>
      <w:pPr>
        <w:ind w:left="0" w:right="0" w:firstLine="560"/>
        <w:spacing w:before="450" w:after="450" w:line="312" w:lineRule="auto"/>
      </w:pPr>
      <w:r>
        <w:rPr>
          <w:rFonts w:ascii="宋体" w:hAnsi="宋体" w:eastAsia="宋体" w:cs="宋体"/>
          <w:color w:val="000"/>
          <w:sz w:val="28"/>
          <w:szCs w:val="28"/>
        </w:rPr>
        <w:t xml:space="preserve">　　军事领域的人力资本相对来说会更加复杂一些，与一般企业的人力资本有很大的差别。为了获得更高的投资效益，都必须要注重整体效益的增长，加强军事人力资本的管理。</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[1]曹斯蔚.人力资本理论研究综述[J].时代金融，20_，（14）：246-247.</w:t>
      </w:r>
    </w:p>
    <w:p>
      <w:pPr>
        <w:ind w:left="0" w:right="0" w:firstLine="560"/>
        <w:spacing w:before="450" w:after="450" w:line="312" w:lineRule="auto"/>
      </w:pPr>
      <w:r>
        <w:rPr>
          <w:rFonts w:ascii="宋体" w:hAnsi="宋体" w:eastAsia="宋体" w:cs="宋体"/>
          <w:color w:val="000"/>
          <w:sz w:val="28"/>
          <w:szCs w:val="28"/>
        </w:rPr>
        <w:t xml:space="preserve">　　[2]梁斯琴格日勒.军事人力资本理论研究综述[J].西安政治学院学报，20_，（01）：59-61.</w:t>
      </w:r>
    </w:p>
    <w:p>
      <w:pPr>
        <w:ind w:left="0" w:right="0" w:firstLine="560"/>
        <w:spacing w:before="450" w:after="450" w:line="312" w:lineRule="auto"/>
      </w:pPr>
      <w:r>
        <w:rPr>
          <w:rFonts w:ascii="宋体" w:hAnsi="宋体" w:eastAsia="宋体" w:cs="宋体"/>
          <w:color w:val="000"/>
          <w:sz w:val="28"/>
          <w:szCs w:val="28"/>
        </w:rPr>
        <w:t xml:space="preserve">　　[3]李波.近年来军事人力资本理论研究综述[J].南京政治学院学报，20_，（02）：119-121.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2025-06-20T20:19:56+08:00</dcterms:created>
  <dcterms:modified xsi:type="dcterms:W3CDTF">2025-06-20T20:19:56+08:00</dcterms:modified>
</cp:coreProperties>
</file>

<file path=docProps/custom.xml><?xml version="1.0" encoding="utf-8"?>
<Properties xmlns="http://schemas.openxmlformats.org/officeDocument/2006/custom-properties" xmlns:vt="http://schemas.openxmlformats.org/officeDocument/2006/docPropsVTypes"/>
</file>