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浅论全面落实科学发展观的本质要求</w:t>
      </w:r>
      <w:bookmarkEnd w:id="1"/>
    </w:p>
    <w:p>
      <w:pPr>
        <w:jc w:val="center"/>
        <w:spacing w:before="0" w:after="450"/>
      </w:pPr>
      <w:r>
        <w:rPr>
          <w:rFonts w:ascii="Arial" w:hAnsi="Arial" w:eastAsia="Arial" w:cs="Arial"/>
          <w:color w:val="999999"/>
          <w:sz w:val="20"/>
          <w:szCs w:val="20"/>
        </w:rPr>
        <w:t xml:space="preserve">来源：网络  作者：蓝色心情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摘要]从“又快又好发展”到“又好又快发展”的转变,表明我们更加重视经济发展的质量和效益。“好”和“快”次序的变化,蕴涵了深刻的意义,它是对科学发展观本质要求认识的深化,是对我国经济社会发展新形势认识的深化,是对新阶段经济发展规律认识的深化...</w:t>
      </w:r>
    </w:p>
    <w:p>
      <w:pPr>
        <w:ind w:left="0" w:right="0" w:firstLine="560"/>
        <w:spacing w:before="450" w:after="450" w:line="312" w:lineRule="auto"/>
      </w:pPr>
      <w:r>
        <w:rPr>
          <w:rFonts w:ascii="宋体" w:hAnsi="宋体" w:eastAsia="宋体" w:cs="宋体"/>
          <w:color w:val="000"/>
          <w:sz w:val="28"/>
          <w:szCs w:val="28"/>
        </w:rPr>
        <w:t xml:space="preserve">[摘要]从“又快又好发展”到“又好又快发展”的转变,表明我们更加重视经济发展的质量和效益。“好”和“快”次序的变化,蕴涵了深刻的意义,它是对科学发展观本质要求认识的深化,是对我国经济社会发展新形势认识的深化,是对新阶段经济发展规律认识的深化,也是反思中国多年“又快又好发展”历程的经验总结。在十多年的“又快又好发展”过程中,我国经济快速增长,但增长方式却是粗放型的。在我国发展的新阶段,粗放型的经济增长方式存在诸多问题。因此要全面落实科学发展观,实现“又好又快发展”,必须加快经济增长方式由粗放型向集约型的转变。要实现经济增长方式的根本性转变,必须摒弃传统观念,完善核算体系,调整经济结构,发展循环经济,转变政府职能,引导合理消费。</w:t>
      </w:r>
    </w:p>
    <w:p>
      <w:pPr>
        <w:ind w:left="0" w:right="0" w:firstLine="560"/>
        <w:spacing w:before="450" w:after="450" w:line="312" w:lineRule="auto"/>
      </w:pPr>
      <w:r>
        <w:rPr>
          <w:rFonts w:ascii="宋体" w:hAnsi="宋体" w:eastAsia="宋体" w:cs="宋体"/>
          <w:color w:val="000"/>
          <w:sz w:val="28"/>
          <w:szCs w:val="28"/>
        </w:rPr>
        <w:t xml:space="preserve">[关键词]“又好又快”发展;“又快又好”发展;科学发展观;经济增长方式</w:t>
      </w:r>
    </w:p>
    <w:p>
      <w:pPr>
        <w:ind w:left="0" w:right="0" w:firstLine="560"/>
        <w:spacing w:before="450" w:after="450" w:line="312" w:lineRule="auto"/>
      </w:pPr>
      <w:r>
        <w:rPr>
          <w:rFonts w:ascii="宋体" w:hAnsi="宋体" w:eastAsia="宋体" w:cs="宋体"/>
          <w:color w:val="000"/>
          <w:sz w:val="28"/>
          <w:szCs w:val="28"/>
        </w:rPr>
        <w:t xml:space="preserve">[作者简介]王洪梅,德州学院社科部讲师,法学硕士,山东德州253023</w:t>
      </w:r>
    </w:p>
    <w:p>
      <w:pPr>
        <w:ind w:left="0" w:right="0" w:firstLine="560"/>
        <w:spacing w:before="450" w:after="450" w:line="312" w:lineRule="auto"/>
      </w:pPr>
      <w:r>
        <w:rPr>
          <w:rFonts w:ascii="宋体" w:hAnsi="宋体" w:eastAsia="宋体" w:cs="宋体"/>
          <w:color w:val="000"/>
          <w:sz w:val="28"/>
          <w:szCs w:val="28"/>
        </w:rPr>
        <w:t xml:space="preserve">一、从“又快又好”到“又好又快”</w:t>
      </w:r>
    </w:p>
    <w:p>
      <w:pPr>
        <w:ind w:left="0" w:right="0" w:firstLine="560"/>
        <w:spacing w:before="450" w:after="450" w:line="312" w:lineRule="auto"/>
      </w:pPr>
      <w:r>
        <w:rPr>
          <w:rFonts w:ascii="宋体" w:hAnsi="宋体" w:eastAsia="宋体" w:cs="宋体"/>
          <w:color w:val="000"/>
          <w:sz w:val="28"/>
          <w:szCs w:val="28"/>
        </w:rPr>
        <w:t xml:space="preserve">“又好又快发展”是科学发展观的具体化,是反思中国多年“又快又好发展”历程的经验总结,也是中国经济进入新的发展阶段之后的必然要求,为我国经济发展进一步指明了方向——加快现有的粗放型经济增长方式向集约型转变。</w:t>
      </w:r>
    </w:p>
    <w:p>
      <w:pPr>
        <w:ind w:left="0" w:right="0" w:firstLine="560"/>
        <w:spacing w:before="450" w:after="450" w:line="312" w:lineRule="auto"/>
      </w:pPr>
      <w:r>
        <w:rPr>
          <w:rFonts w:ascii="宋体" w:hAnsi="宋体" w:eastAsia="宋体" w:cs="宋体"/>
          <w:color w:val="000"/>
          <w:sz w:val="28"/>
          <w:szCs w:val="28"/>
        </w:rPr>
        <w:t xml:space="preserve">二、现阶段我国经济增长方式存在的问题</w:t>
      </w:r>
    </w:p>
    <w:p>
      <w:pPr>
        <w:ind w:left="0" w:right="0" w:firstLine="560"/>
        <w:spacing w:before="450" w:after="450" w:line="312" w:lineRule="auto"/>
      </w:pPr>
      <w:r>
        <w:rPr>
          <w:rFonts w:ascii="宋体" w:hAnsi="宋体" w:eastAsia="宋体" w:cs="宋体"/>
          <w:color w:val="000"/>
          <w:sz w:val="28"/>
          <w:szCs w:val="28"/>
        </w:rPr>
        <w:t xml:space="preserve">(三)经济结构失衡。目前,在我国经济发展中,无论是三次产业结构、产业内部结构、企业组织结构、产品结构、技术结构,还是城乡结构、地区结构、重大生产力布局,都存在不合理、不协调的问题,特别是城乡差别和地区差别十分突出。我国“三农”问题长期得不到解决;传统产业、低技术含量和低附加值的产业仍占主导地位,服务业发展严重滞后;东西部地区差距还在继续拉大;等等。这些问题都严重地制约着整个国民经济的协调发展和整体效益的提高。</w:t>
      </w:r>
    </w:p>
    <w:p>
      <w:pPr>
        <w:ind w:left="0" w:right="0" w:firstLine="560"/>
        <w:spacing w:before="450" w:after="450" w:line="312" w:lineRule="auto"/>
      </w:pPr>
      <w:r>
        <w:rPr>
          <w:rFonts w:ascii="宋体" w:hAnsi="宋体" w:eastAsia="宋体" w:cs="宋体"/>
          <w:color w:val="000"/>
          <w:sz w:val="28"/>
          <w:szCs w:val="28"/>
        </w:rPr>
        <w:t xml:space="preserve">(四)难循环。从资源流程和对环境影响的角</w:t>
      </w:r>
    </w:p>
    <w:p>
      <w:pPr>
        <w:ind w:left="0" w:right="0" w:firstLine="560"/>
        <w:spacing w:before="450" w:after="450" w:line="312" w:lineRule="auto"/>
      </w:pPr>
      <w:r>
        <w:rPr>
          <w:rFonts w:ascii="宋体" w:hAnsi="宋体" w:eastAsia="宋体" w:cs="宋体"/>
          <w:color w:val="000"/>
          <w:sz w:val="28"/>
          <w:szCs w:val="28"/>
        </w:rPr>
        <w:t xml:space="preserve">此外,企业组织结构和专业化分工不合理,在一些企业存在“大而全”、“小而全”等等,也影响劳动力、技术、资金等资源的优化组合,造成粗放经营。</w:t>
      </w:r>
    </w:p>
    <w:p>
      <w:pPr>
        <w:ind w:left="0" w:right="0" w:firstLine="560"/>
        <w:spacing w:before="450" w:after="450" w:line="312" w:lineRule="auto"/>
      </w:pPr>
      <w:r>
        <w:rPr>
          <w:rFonts w:ascii="宋体" w:hAnsi="宋体" w:eastAsia="宋体" w:cs="宋体"/>
          <w:color w:val="000"/>
          <w:sz w:val="28"/>
          <w:szCs w:val="28"/>
        </w:rPr>
        <w:t xml:space="preserve">三、转变经济增长方式,实现“又好又快发展”</w:t>
      </w:r>
    </w:p>
    <w:p>
      <w:pPr>
        <w:ind w:left="0" w:right="0" w:firstLine="560"/>
        <w:spacing w:before="450" w:after="450" w:line="312" w:lineRule="auto"/>
      </w:pPr>
      <w:r>
        <w:rPr>
          <w:rFonts w:ascii="宋体" w:hAnsi="宋体" w:eastAsia="宋体" w:cs="宋体"/>
          <w:color w:val="000"/>
          <w:sz w:val="28"/>
          <w:szCs w:val="28"/>
        </w:rPr>
        <w:t xml:space="preserve">一个国家的经济增长方式不仅取决于其国情和发展阶段,还取决于占主导地位的发展观。增长方式是发展观的具体体现。当前,按照科学发展观的要求,加快推进经济增长方式的根本性转变,是摆在我们面前一项重要而紧迫的任务。按照科学发展观的要求转变经济增长方式,是一个系统工程,需要举全国之力,从各个方面、各个环节进行不懈的艰苦努力。</w:t>
      </w:r>
    </w:p>
    <w:p>
      <w:pPr>
        <w:ind w:left="0" w:right="0" w:firstLine="560"/>
        <w:spacing w:before="450" w:after="450" w:line="312" w:lineRule="auto"/>
      </w:pPr>
      <w:r>
        <w:rPr>
          <w:rFonts w:ascii="宋体" w:hAnsi="宋体" w:eastAsia="宋体" w:cs="宋体"/>
          <w:color w:val="000"/>
          <w:sz w:val="28"/>
          <w:szCs w:val="28"/>
        </w:rPr>
        <w:t xml:space="preserve">(一)转变经济增长方式,必须摒弃传统观念。要辩证地认识经济增长和经济发展的关系,转变把增长简单地等同于发展的观念。经济增长是经济发展的基础;没有经济增长谈不上经济发展,但增长并不必然带来相应的发展。国际经验表明,事实上存在着“没有发展的增长”甚至“负增长”。符合科学发展观的经济增长方式,是速度与结构、质量、效益相统一的增长方式。要辩证地认识人与自然的关系,转变单纯利用和征服自然的观念。在发展过程中不仅要尊重经济规律,更要倍加尊重自然规律,充分考虑资源和生态环境的承载能力。</w:t>
      </w:r>
    </w:p>
    <w:p>
      <w:pPr>
        <w:ind w:left="0" w:right="0" w:firstLine="560"/>
        <w:spacing w:before="450" w:after="450" w:line="312" w:lineRule="auto"/>
      </w:pPr>
      <w:r>
        <w:rPr>
          <w:rFonts w:ascii="宋体" w:hAnsi="宋体" w:eastAsia="宋体" w:cs="宋体"/>
          <w:color w:val="000"/>
          <w:sz w:val="28"/>
          <w:szCs w:val="28"/>
        </w:rPr>
        <w:t xml:space="preserve">(二)转变经济增长方式。必须完善核算体系。GDP是反映一个国家经济规模、经济实力的重要指标,也是国家制定宏观调控政策的重要依据,对GDP的重要作用不能忽视。但现行GDP也有其局限性,它主要反映了一个国家(地区)一定时期经济增长的“产出”、“总量”和“量”,没有或不能很好地反映其“投入”(特别是资源成本和环境成本的代价)、“结构”(包括社会财富的分配结构)和“质”(包括产品和服务的质量、社会效益等)。在GDP核算存在种种缺陷的情况下,单纯地用GDP来评估一个地区的发展成果、考核领导班子的政绩,有失偏颇,容易导致一些地方不计代价片面追求增长速度,忽视结构、质量、效益,忽视生态建设和环境保护。为此,要加紧研究建立适合我国国情的绿色GDP核算体系,在此基础上,建立一套既包括物质文明,也包括精神文明和政治文明的科学考核体系。</w:t>
      </w:r>
    </w:p>
    <w:p>
      <w:pPr>
        <w:ind w:left="0" w:right="0" w:firstLine="560"/>
        <w:spacing w:before="450" w:after="450" w:line="312" w:lineRule="auto"/>
      </w:pPr>
      <w:r>
        <w:rPr>
          <w:rFonts w:ascii="宋体" w:hAnsi="宋体" w:eastAsia="宋体" w:cs="宋体"/>
          <w:color w:val="000"/>
          <w:sz w:val="28"/>
          <w:szCs w:val="28"/>
        </w:rPr>
        <w:t xml:space="preserve">(三)转变经济增长方式,必须调整经济结构。调整和优化经济结构,是转变经济增长方式的主要途径和重要内容。要切实把经济结构的战略性调整作为发展经济的主线,继续按照“十一32\'’规划确定的结构调整方向,巩固和加强农业的基础地位,改组改造传统产业,积极发展高技术产业,振兴装备制造业,全面发展服务业。要促进城乡、地区协调发展。各地区要因地制宜,充分发挥比较优势,形成合理的地区结构,避免每个地区都形成以工业为主的经济结构,形成独立的工业体系。加强区域协作,实现区域经济的协调发展,遏制某些地区、某些行业盲目投资和低水平重复建设。</w:t>
      </w:r>
    </w:p>
    <w:p>
      <w:pPr>
        <w:ind w:left="0" w:right="0" w:firstLine="560"/>
        <w:spacing w:before="450" w:after="450" w:line="312" w:lineRule="auto"/>
      </w:pPr>
      <w:r>
        <w:rPr>
          <w:rFonts w:ascii="宋体" w:hAnsi="宋体" w:eastAsia="宋体" w:cs="宋体"/>
          <w:color w:val="000"/>
          <w:sz w:val="28"/>
          <w:szCs w:val="28"/>
        </w:rPr>
        <w:t xml:space="preserve">(四)转变经济增长方式。必须发展循环经济。发展循环经济是人类实现可持续发展的一种全新的经济运行模式,它强调以循环生产模式替代线性增长模式,强调最有效利用资源和保护环境,做到生产和消费“污染排放最小化、废物资源化和环境无害化”,以最小成本获取最大的经济效益、社会效益和环境效益。发展循环经济就要按照“减量化、再使用、可循环”的原则改进产品设计和制造工艺,制定税收、贴息、补贴等政策,支持企业开展节能、节水、节材和资源综合利用等方面的技术改造。通过法律和经济手段逐步淘汰浪费资源、污染环境的工艺、技术和产品。尽快研究制定促进循环经济发展的法律法规,制定和实施强制性能效标准。</w:t>
      </w:r>
    </w:p>
    <w:p>
      <w:pPr>
        <w:ind w:left="0" w:right="0" w:firstLine="560"/>
        <w:spacing w:before="450" w:after="450" w:line="312" w:lineRule="auto"/>
      </w:pPr>
      <w:r>
        <w:rPr>
          <w:rFonts w:ascii="宋体" w:hAnsi="宋体" w:eastAsia="宋体" w:cs="宋体"/>
          <w:color w:val="000"/>
          <w:sz w:val="28"/>
          <w:szCs w:val="28"/>
        </w:rPr>
        <w:t xml:space="preserve">(五)转变经济增长方式,必须切实转变政府</w:t>
      </w:r>
    </w:p>
    <w:p>
      <w:pPr>
        <w:ind w:left="0" w:right="0" w:firstLine="560"/>
        <w:spacing w:before="450" w:after="450" w:line="312" w:lineRule="auto"/>
      </w:pPr>
      <w:r>
        <w:rPr>
          <w:rFonts w:ascii="宋体" w:hAnsi="宋体" w:eastAsia="宋体" w:cs="宋体"/>
          <w:color w:val="000"/>
          <w:sz w:val="28"/>
          <w:szCs w:val="28"/>
        </w:rPr>
        <w:t xml:space="preserve">职能。全面落实科学发展观,转变经济增长方式,迫切需要加快政府职能的转变,建设公共服务型政府。当前,政府在经济和社会管理领域不同程度地存在着“越位”、“缺位”现象。解决此问题,就要改变政府主导的经济增长方式,但这并不是说削弱政府的经济职能,而是政府履行经济职能的路径要改变,要适应今天经济发展对政府提出的要求,尽快实现从经济建设主体向经济性公共服务主体的转变。提供经济性公共服务是政府的主要经济职能。同时,政府的职能还要根据不同时期、不同阶段而作出相应的调整。政府要根据经济发展环境和老百姓的需要来确立自己的职能。</w:t>
      </w:r>
    </w:p>
    <w:p>
      <w:pPr>
        <w:ind w:left="0" w:right="0" w:firstLine="560"/>
        <w:spacing w:before="450" w:after="450" w:line="312" w:lineRule="auto"/>
      </w:pPr>
      <w:r>
        <w:rPr>
          <w:rFonts w:ascii="宋体" w:hAnsi="宋体" w:eastAsia="宋体" w:cs="宋体"/>
          <w:color w:val="000"/>
          <w:sz w:val="28"/>
          <w:szCs w:val="28"/>
        </w:rPr>
        <w:t xml:space="preserve">(六)转变经济增长方式,必须引导合理消费。提倡健康文明和可持续的消费方式。不健康、不文明的、奢侈性的消费,不但对人的身心有害,且是不可持续的。因此要在全社会广泛开展构建节约型社会的宣传、教育和培训,增强全社会、全民族的资源忧患意识和节约意识。完善法律法规,通过价格、税收等手段,鼓励和支持合理消费,引导消费者购买和使用低耗产品和服务。对大排量轿车、过度包装等,要研究采取经济办法适当限制。修订和完善产品、服务以及公共设施的标准,在扩大合理消费的同时充分考虑废弃物的资源化。</w:t>
      </w:r>
    </w:p>
    <w:p>
      <w:pPr>
        <w:ind w:left="0" w:right="0" w:firstLine="560"/>
        <w:spacing w:before="450" w:after="450" w:line="312" w:lineRule="auto"/>
      </w:pPr>
      <w:r>
        <w:rPr>
          <w:rFonts w:ascii="宋体" w:hAnsi="宋体" w:eastAsia="宋体" w:cs="宋体"/>
          <w:color w:val="000"/>
          <w:sz w:val="28"/>
          <w:szCs w:val="28"/>
        </w:rPr>
        <w:t xml:space="preserve">总之,只要我们坚持以科学发展观统领经济社会发展全局,切实转变经济增长方式,努力实现速度、质量、效益相协调,消费、投资、出口相协调,人口、资源、环境相协调,就能确保经济社会发展转入科学发展的轨道,我国经济必定能够实现又好又快发展。 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[2]吴振坤,经济增长方式存在的主要问题及其转变的紧迫性[J],理论探索,202_,(6)。</w:t>
      </w:r>
    </w:p>
    <w:p>
      <w:pPr>
        <w:ind w:left="0" w:right="0" w:firstLine="560"/>
        <w:spacing w:before="450" w:after="450" w:line="312" w:lineRule="auto"/>
      </w:pPr>
      <w:r>
        <w:rPr>
          <w:rFonts w:ascii="宋体" w:hAnsi="宋体" w:eastAsia="宋体" w:cs="宋体"/>
          <w:color w:val="000"/>
          <w:sz w:val="28"/>
          <w:szCs w:val="28"/>
        </w:rPr>
        <w:t xml:space="preserve">[3]吴振坤,牢固树立和认真落实科学发展观[J],理论学刊,202_,(4)。</w:t>
      </w:r>
    </w:p>
    <w:p>
      <w:pPr>
        <w:ind w:left="0" w:right="0" w:firstLine="560"/>
        <w:spacing w:before="450" w:after="450" w:line="312" w:lineRule="auto"/>
      </w:pPr>
      <w:r>
        <w:rPr>
          <w:rFonts w:ascii="宋体" w:hAnsi="宋体" w:eastAsia="宋体" w:cs="宋体"/>
          <w:color w:val="000"/>
          <w:sz w:val="28"/>
          <w:szCs w:val="28"/>
        </w:rPr>
        <w:t xml:space="preserve">[4]吴振坤,经济增长方式转变的四个必须[J],党政干部学刊,202_,(9)。</w:t>
      </w:r>
    </w:p>
    <w:p>
      <w:pPr>
        <w:ind w:left="0" w:right="0" w:firstLine="560"/>
        <w:spacing w:before="450" w:after="450" w:line="312" w:lineRule="auto"/>
      </w:pPr>
      <w:r>
        <w:rPr>
          <w:rFonts w:ascii="宋体" w:hAnsi="宋体" w:eastAsia="宋体" w:cs="宋体"/>
          <w:color w:val="000"/>
          <w:sz w:val="28"/>
          <w:szCs w:val="28"/>
        </w:rPr>
        <w:t xml:space="preserve">[5]迟福林,转变经济增长方式[J],企业管理,202_,(1)。</w:t>
      </w:r>
    </w:p>
    <w:p>
      <w:pPr>
        <w:ind w:left="0" w:right="0" w:firstLine="560"/>
        <w:spacing w:before="450" w:after="450" w:line="312" w:lineRule="auto"/>
      </w:pPr>
      <w:r>
        <w:rPr>
          <w:rFonts w:ascii="宋体" w:hAnsi="宋体" w:eastAsia="宋体" w:cs="宋体"/>
          <w:color w:val="000"/>
          <w:sz w:val="28"/>
          <w:szCs w:val="28"/>
        </w:rPr>
        <w:t xml:space="preserve">[6]洪银兴,社会转型、体制转型与经济增长方式的转型[J],理论参考,202_,(4)。</w:t>
      </w:r>
    </w:p>
    <w:p>
      <w:pPr>
        <w:ind w:left="0" w:right="0" w:firstLine="560"/>
        <w:spacing w:before="450" w:after="450" w:line="312" w:lineRule="auto"/>
      </w:pPr>
      <w:r>
        <w:rPr>
          <w:rFonts w:ascii="宋体" w:hAnsi="宋体" w:eastAsia="宋体" w:cs="宋体"/>
          <w:color w:val="000"/>
          <w:sz w:val="28"/>
          <w:szCs w:val="28"/>
        </w:rPr>
        <w:t xml:space="preserve">[7]王志平,“又快又好发展”热潮下的思考[J],探索与争鸣,202_,(2)。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2025-06-21T12:29:47+08:00</dcterms:created>
  <dcterms:modified xsi:type="dcterms:W3CDTF">2025-06-21T12:29:47+08:00</dcterms:modified>
</cp:coreProperties>
</file>

<file path=docProps/custom.xml><?xml version="1.0" encoding="utf-8"?>
<Properties xmlns="http://schemas.openxmlformats.org/officeDocument/2006/custom-properties" xmlns:vt="http://schemas.openxmlformats.org/officeDocument/2006/docPropsVTypes"/>
</file>