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大学生形势与政策论文范文(通用14篇)</w:t>
      </w:r>
      <w:bookmarkEnd w:id="1"/>
    </w:p>
    <w:p>
      <w:pPr>
        <w:jc w:val="center"/>
        <w:spacing w:before="0" w:after="450"/>
      </w:pPr>
      <w:r>
        <w:rPr>
          <w:rFonts w:ascii="Arial" w:hAnsi="Arial" w:eastAsia="Arial" w:cs="Arial"/>
          <w:color w:val="999999"/>
          <w:sz w:val="20"/>
          <w:szCs w:val="20"/>
        </w:rPr>
        <w:t xml:space="preserve">来源：网络  作者：静谧旋律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教育目的是形势和政策教育活动的起点。它的建立可以明确形势和政策教育活动的方向。 以下是为大家整理的关于大学生形势与政策论文的文章14篇 ,欢迎品鉴！【篇1】大学生形势与政策论文　　摘要:形势与政策课是大学生思想政治教育的重要组成部分，形势与...</w:t>
      </w:r>
    </w:p>
    <w:p>
      <w:pPr>
        <w:ind w:left="0" w:right="0" w:firstLine="560"/>
        <w:spacing w:before="450" w:after="450" w:line="312" w:lineRule="auto"/>
      </w:pPr>
      <w:r>
        <w:rPr>
          <w:rFonts w:ascii="宋体" w:hAnsi="宋体" w:eastAsia="宋体" w:cs="宋体"/>
          <w:color w:val="000"/>
          <w:sz w:val="28"/>
          <w:szCs w:val="28"/>
        </w:rPr>
        <w:t xml:space="preserve">教育目的是形势和政策教育活动的起点。它的建立可以明确形势和政策教育活动的方向。 以下是为大家整理的关于大学生形势与政策论文的文章14篇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【篇1】大学生形势与政策论文</w:t>
      </w:r>
    </w:p>
    <w:p>
      <w:pPr>
        <w:ind w:left="0" w:right="0" w:firstLine="560"/>
        <w:spacing w:before="450" w:after="450" w:line="312" w:lineRule="auto"/>
      </w:pPr>
      <w:r>
        <w:rPr>
          <w:rFonts w:ascii="宋体" w:hAnsi="宋体" w:eastAsia="宋体" w:cs="宋体"/>
          <w:color w:val="000"/>
          <w:sz w:val="28"/>
          <w:szCs w:val="28"/>
        </w:rPr>
        <w:t xml:space="preserve">　　摘要:形势与政策课是大学生思想政治教育的重要组成部分，形势与政策课因其自身的本质特征，强调时效性和系统性，因此必须加强课堂教学效果，通过网络交流，使形势与政策课成为一门全方位为学生提供思想指导的课程。</w:t>
      </w:r>
    </w:p>
    <w:p>
      <w:pPr>
        <w:ind w:left="0" w:right="0" w:firstLine="560"/>
        <w:spacing w:before="450" w:after="450" w:line="312" w:lineRule="auto"/>
      </w:pPr>
      <w:r>
        <w:rPr>
          <w:rFonts w:ascii="宋体" w:hAnsi="宋体" w:eastAsia="宋体" w:cs="宋体"/>
          <w:color w:val="000"/>
          <w:sz w:val="28"/>
          <w:szCs w:val="28"/>
        </w:rPr>
        <w:t xml:space="preserve">　　关键词:高职高专;形势与政策课教学;探索</w:t>
      </w:r>
    </w:p>
    <w:p>
      <w:pPr>
        <w:ind w:left="0" w:right="0" w:firstLine="560"/>
        <w:spacing w:before="450" w:after="450" w:line="312" w:lineRule="auto"/>
      </w:pPr>
      <w:r>
        <w:rPr>
          <w:rFonts w:ascii="宋体" w:hAnsi="宋体" w:eastAsia="宋体" w:cs="宋体"/>
          <w:color w:val="000"/>
          <w:sz w:val="28"/>
          <w:szCs w:val="28"/>
        </w:rPr>
        <w:t xml:space="preserve">&gt;　　一、形势与政策课的本质特征</w:t>
      </w:r>
    </w:p>
    <w:p>
      <w:pPr>
        <w:ind w:left="0" w:right="0" w:firstLine="560"/>
        <w:spacing w:before="450" w:after="450" w:line="312" w:lineRule="auto"/>
      </w:pPr>
      <w:r>
        <w:rPr>
          <w:rFonts w:ascii="宋体" w:hAnsi="宋体" w:eastAsia="宋体" w:cs="宋体"/>
          <w:color w:val="000"/>
          <w:sz w:val="28"/>
          <w:szCs w:val="28"/>
        </w:rPr>
        <w:t xml:space="preserve">　　形势与政策课教育作为高校思想政治教育的重要组成部分，一方面，同其他思想政治教育有相同之处;另一方面，又有其特殊的内在本质特征，具有自身的特点和规律。形势与政策课以其现实社会形势和党的路线、方针、政策为基本教育内容，与时俱进地对大学生进行教育，其本质特征主要体现自身内容体系、研究对象和教育方式上的特点和规律，表现为内容体系上的稳定性与动态性、研究对象上的知识性与思想性、教育方式上的规范性与灵活性。</w:t>
      </w:r>
    </w:p>
    <w:p>
      <w:pPr>
        <w:ind w:left="0" w:right="0" w:firstLine="560"/>
        <w:spacing w:before="450" w:after="450" w:line="312" w:lineRule="auto"/>
      </w:pPr>
      <w:r>
        <w:rPr>
          <w:rFonts w:ascii="宋体" w:hAnsi="宋体" w:eastAsia="宋体" w:cs="宋体"/>
          <w:color w:val="000"/>
          <w:sz w:val="28"/>
          <w:szCs w:val="28"/>
        </w:rPr>
        <w:t xml:space="preserve">　　稳定性与动态性并存是形势与政策课在内容体系上的本质特征，集中表现在教育的内容既处于相对静态又处于不断发展变化之中，既要考虑系统性，又要突出实效性。首先，形势与政策本身既是不断发展同时又是相对稳定的，是确定性与不确定性、线性与非线性、静态与动态的统一。一方面，政策是相对稳定的，政策的出台或者变更总要经历一个相当长的过程，不能朝令夕改。另一方面形势与政策又是处于一个动态的发展变化过程。国家每年的3月份和9月份都要下达形势与政策的要点，在教学上也比较容易安排内容。但内容有时也往往滞后，这就需要跟上形势，突出该课程的时效性。其次，形势与政策课要体现科学的、完整的和稳定的马克思主义方法论体系，这些相对稳定的基本因素，可以让我们把握客观世界的发展规律，预测国内国际形势的发展趋势。</w:t>
      </w:r>
    </w:p>
    <w:p>
      <w:pPr>
        <w:ind w:left="0" w:right="0" w:firstLine="560"/>
        <w:spacing w:before="450" w:after="450" w:line="312" w:lineRule="auto"/>
      </w:pPr>
      <w:r>
        <w:rPr>
          <w:rFonts w:ascii="宋体" w:hAnsi="宋体" w:eastAsia="宋体" w:cs="宋体"/>
          <w:color w:val="000"/>
          <w:sz w:val="28"/>
          <w:szCs w:val="28"/>
        </w:rPr>
        <w:t xml:space="preserve">　　知识性与思想性统一是形势与政策课在研究对象上的本质特征。形势与政策课的研究对象既有现实问题又有历史问题;既有宏观形势又有微观动态;既有社会改革又有经济发展;既有国际局势变化又有国内形势动态;既有科学技术又有生产建设等，涵盖政治、经济、外交、科技、历史、文化、教育等社会生活的各个领域，是动态的国际国内政治学、经济学、文化学和国际关系学等的综合，具有很强的知识综合性。与此同时，形势与政策课又体现着强烈的思想性，要引导学生认清国内外形势，全面准确地理解政策，增强社会责任感，提高执行政策的自觉性，坚定走中国特色社会主义道路的信心和决心，积极投身改革开放和现代化建设的伟大事业。所以，形势与政策课既要不断满足学生求知欲望，又要寓思想教育于知识传授之中，是在潜移默化中提高学生思想道德素质的过程。</w:t>
      </w:r>
    </w:p>
    <w:p>
      <w:pPr>
        <w:ind w:left="0" w:right="0" w:firstLine="560"/>
        <w:spacing w:before="450" w:after="450" w:line="312" w:lineRule="auto"/>
      </w:pPr>
      <w:r>
        <w:rPr>
          <w:rFonts w:ascii="宋体" w:hAnsi="宋体" w:eastAsia="宋体" w:cs="宋体"/>
          <w:color w:val="000"/>
          <w:sz w:val="28"/>
          <w:szCs w:val="28"/>
        </w:rPr>
        <w:t xml:space="preserve">　　规范性与灵活性互补是形势与政策课在教育方式上的本质特征。形势与政策课在内容体系上的稳定性和动态性，必然派生出其他在教育方式上的规范性与灵活性。规范性是指与其他课程一样有大纲、有教材、有课时、有学分、有计划、有考核等相应的教学管理制度。灵活性是指“要根据教学的需要和学生的特点，采取灵活多样的教学方式。要努力做到系统讲授与形势报告、专题讲座相结合，请进来与走出去相结合，课堂教学与课外讨论、交流相结合，正面教育与学生自我教育相结合。”规范性与灵活性互补体现了其既是教学活动、又是教育活动的双重属性。对这一本质特性进行把握，有利于积极探索形势与政策的教学新方式和新途径，提高形势与政策课教学的生命力。</w:t>
      </w:r>
    </w:p>
    <w:p>
      <w:pPr>
        <w:ind w:left="0" w:right="0" w:firstLine="560"/>
        <w:spacing w:before="450" w:after="450" w:line="312" w:lineRule="auto"/>
      </w:pPr>
      <w:r>
        <w:rPr>
          <w:rFonts w:ascii="宋体" w:hAnsi="宋体" w:eastAsia="宋体" w:cs="宋体"/>
          <w:color w:val="000"/>
          <w:sz w:val="28"/>
          <w:szCs w:val="28"/>
        </w:rPr>
        <w:t xml:space="preserve">&gt;　　二、形势与政策课课堂教学思考</w:t>
      </w:r>
    </w:p>
    <w:p>
      <w:pPr>
        <w:ind w:left="0" w:right="0" w:firstLine="560"/>
        <w:spacing w:before="450" w:after="450" w:line="312" w:lineRule="auto"/>
      </w:pPr>
      <w:r>
        <w:rPr>
          <w:rFonts w:ascii="宋体" w:hAnsi="宋体" w:eastAsia="宋体" w:cs="宋体"/>
          <w:color w:val="000"/>
          <w:sz w:val="28"/>
          <w:szCs w:val="28"/>
        </w:rPr>
        <w:t xml:space="preserve">　　形势与政策课正是因为具有以上的特征，因此与概论课思想品德课相比，它更突出时效性和灵活性。按照“05方案”形势与政策课在高职高专各个学期里要开足16个学时，但学分却只有1个学分。在实际的操作中，各个学校往往采取灵活多变的方式来开设形势与政策课，通过讲座、社会实践、调查报告等方式来凑足学时，以避免挤占专业课的课时。形势与政策课的课堂教学往往不足，甚至被压缩掉了。而课堂教学是形势与政策课教学中最重要的环节，它便于形成系统的思维和解决问题的方法。为使形势与政策课更好地发挥作用，要做到三结合，与专任教师结合;即与概论课思品课结合;与学生参与结合。</w:t>
      </w:r>
    </w:p>
    <w:p>
      <w:pPr>
        <w:ind w:left="0" w:right="0" w:firstLine="560"/>
        <w:spacing w:before="450" w:after="450" w:line="312" w:lineRule="auto"/>
      </w:pPr>
      <w:r>
        <w:rPr>
          <w:rFonts w:ascii="宋体" w:hAnsi="宋体" w:eastAsia="宋体" w:cs="宋体"/>
          <w:color w:val="000"/>
          <w:sz w:val="28"/>
          <w:szCs w:val="28"/>
        </w:rPr>
        <w:t xml:space="preserve">　　与专任教师结合，是形势与政策课得以生存和发展的基础。形势与政策课教师队伍的构成比较复杂，除专任教师外，学院领导、各系部的书记、学生处的正副处长、辅导员以及邀请的校外专家和省市领导等。庞杂的师资队伍，为学生提供了各种不同的信息，有利于开拓学生的视野，提高知识水平。但也正是因为资讯过多，往往不利于形成系统理论和知识框架。有时学生参加讲座，变成了老乡会和联谊会等，由于缺乏跟踪和反馈，形势与政策课的效果打了折扣。因此，专任教师的教学变得尤为重要。专任的思政课教师，首先要爱这门课，钻研这门课，上课全情投入、有激情会深深打动学生。在面对一些有分歧的观点，面对对待当代的社会主义和资本主义敏感问题，面对对待历史虚无主义和普世价值观等人生观世界观问题，允许有争议，有讨论。但教师一定要旗帜鲜明地表明自己的观点和立场，大张旗鼓的宣传党的方针政策。学生会从老师的身上得到正确的答案。其次，教师要紧跟形势与时俱进，不断充实自己。教师只有深刻领会每年形势的要点，吃透政策的精神，站在最新理论的前沿，才能驾轻就熟，给学生以引导。形势与政策的教材是大学生版《时事报告》，发到学生手里往往是事件发生后的一个月或两个月，学生的兴趣热点已经有所转移，这就要求教师平时多积累多关注事实，在尽可能短的时间用马克思主义的观点去分析、判断形势，给学生解答。时事报告可作为事件的理论上升和思想反馈。在多方合力的基础上，学生视野开拓了;在专任教师的引导下，学生会对形势与政策形成清晰的脉络和知识结构;培养大学生今后独立自主地分析形势与政策发展的趋势和大局，掌握和运用使思维达到正确认识的武器和科学工具的知智。</w:t>
      </w:r>
    </w:p>
    <w:p>
      <w:pPr>
        <w:ind w:left="0" w:right="0" w:firstLine="560"/>
        <w:spacing w:before="450" w:after="450" w:line="312" w:lineRule="auto"/>
      </w:pPr>
      <w:r>
        <w:rPr>
          <w:rFonts w:ascii="宋体" w:hAnsi="宋体" w:eastAsia="宋体" w:cs="宋体"/>
          <w:color w:val="000"/>
          <w:sz w:val="28"/>
          <w:szCs w:val="28"/>
        </w:rPr>
        <w:t xml:space="preserve">　　与思品课概论课相结合，是形势与政策课得以发展壮大的保障。由于形势与政策课自身的课程特点，独立生存的难度较大，往往上有政策，下有对策。学校通常会变相压缩学时，因此形势与政策课必须找到依托。与概论课和思品课有机结合，是形势与政策课发展的可靠途径。由于思政课有共同的价值目标和理想追求，这是形势与政策课与思品课概论课结合的前提。可以从内容、考核等方面进行结合，但要妥善处理两者之间的关系，以避免挤占概论课和思品课的学时。在内容方面：高职高专的学时安排中，大一的思品课3学分，开设一个半学期，与形势与政策课比较容易结合。有的高职高专学校是把形势与政策课的理论授课安排在每个学期的中间，也有的是上完思品课后接着上形势与政策课等等。不管怎样安排，形势与政策都会丧失了敏锐性和时效性，无法及时用马克思主义的方法分析实事，往往不能第一时间占领学生的思想阵地。因此要把形势与政策课与思品课结合一起来上。在充分理解形势与政策要点的基础上，思品课的前20分钟上形势与政策课(要与学生参与结合)，后面上思品课。由于形势与政策课的内容新颖生动，会为后面的思品课提供鲜活的素材，两者相得益彰。大二的概论课也可参考实行。在考核方面，由于形势与政策课的授课方式多样，党委宣传部、学生处等都参与其中，往往是婆婆多了没人管。形势与政策课的专任教师应当仁不让，勇于担负起课程考核。考核的方式力求丰富多样，讲求实效。大一学期学时稳定，可侧重理论考核，学生课前制作的实事PPT、课后的实事评论等可作为考核的依据。大二、大三由于实习、实训、顶岗实习等占用大量教学时间，可侧重实践考核，做社会调查报告等。开学出，根据形势要点，结合本地本校实际，安排考查内容，老师定期追踪指导，形成报告。与思品课概论课结合，使形势与政策课的开设成为常态，而讲座和报告会等又使形势与政策课变得丰富多彩，由于有固定的渠道交流，学生可以把获得的信息进行升华，反思，再去指导实践。</w:t>
      </w:r>
    </w:p>
    <w:p>
      <w:pPr>
        <w:ind w:left="0" w:right="0" w:firstLine="560"/>
        <w:spacing w:before="450" w:after="450" w:line="312" w:lineRule="auto"/>
      </w:pPr>
      <w:r>
        <w:rPr>
          <w:rFonts w:ascii="宋体" w:hAnsi="宋体" w:eastAsia="宋体" w:cs="宋体"/>
          <w:color w:val="000"/>
          <w:sz w:val="28"/>
          <w:szCs w:val="28"/>
        </w:rPr>
        <w:t xml:space="preserve">　　与学生参与相结合，是形势与政策课教育目标得以实现的灵魂。兴趣永远是最好的老师，形势与政策课由于紧跟形势，鲜活的材料很容易引起学生的兴趣。国内国际突发事件、热点新闻，一直是学生茶余饭后的焦点。把它们引入课堂，上升到理论高度，开拓学生的心胸和国际视野。由于每年的形势与政策下发的要点，往往具有一定的滞后性。这就需要教师在把握要点精神的前提下，勇于创新。在与学生参与方面，可与兴趣与任务驱动相结合，如在思品课上，把这一两周发生的热点问题交给分好的学生小组，由学生小组负责收集材料，分析材料，总结观点，做成PPT，在下节课课前进行演讲，教师进行点评归纳。小组的集体表现作为小组成员的平时成绩。例如在年初的南方雪灾后，学生展示了震撼的图片，得出一方有难，八方支援的精神;5.12汶川大地震，学生紧密跟踪事态的发展，心与灾区灾民同在，一起度过无数个不眠之夜;奥运成功举办，学生感受到崛起的大国自信;神七上天，学生在感受祖国的伟大和自豪，等等。由于学生有目的地去参与，逐渐养成了读报分析问题的习惯，他们会自觉地把发生的大事与世界观人生观结合起来，同时又为思品课、概论课提供了鲜活而又有说服力的材料，达到了双赢共生。学生的参与使形势与政策课由被动的接受转化为主动的思考，也促使学生用在思品课和概论课学到的理论去分析问题解决问题。像奥运、神七等事件，学生很容易与中国特色的社会主义理论联系起来，使抽象的理论看得见，摸得着。通过参与互动，架起师生沟通的桥梁，教师可以及时了解学生的思想状态，有目的有针对性地进行教学，把理论外化为行为。</w:t>
      </w:r>
    </w:p>
    <w:p>
      <w:pPr>
        <w:ind w:left="0" w:right="0" w:firstLine="560"/>
        <w:spacing w:before="450" w:after="450" w:line="312" w:lineRule="auto"/>
      </w:pPr>
      <w:r>
        <w:rPr>
          <w:rFonts w:ascii="宋体" w:hAnsi="宋体" w:eastAsia="宋体" w:cs="宋体"/>
          <w:color w:val="000"/>
          <w:sz w:val="28"/>
          <w:szCs w:val="28"/>
        </w:rPr>
        <w:t xml:space="preserve">&gt;　　三、加强形势与政策课网络学习的管理</w:t>
      </w:r>
    </w:p>
    <w:p>
      <w:pPr>
        <w:ind w:left="0" w:right="0" w:firstLine="560"/>
        <w:spacing w:before="450" w:after="450" w:line="312" w:lineRule="auto"/>
      </w:pPr>
      <w:r>
        <w:rPr>
          <w:rFonts w:ascii="宋体" w:hAnsi="宋体" w:eastAsia="宋体" w:cs="宋体"/>
          <w:color w:val="000"/>
          <w:sz w:val="28"/>
          <w:szCs w:val="28"/>
        </w:rPr>
        <w:t xml:space="preserve">　　互联网是一个强大的信息传播平台，每个网民既可以是信息的获得者，也可以成为信息的发布者和传播者。十七大报告指出：“积极探索用社会主义核心价值体系引领社会思潮的有效途径，主动做好意识形态工作，既尊重差异，包容多样，又有力抵制各种错误和腐朽思想的影响。”校园网络以其跨越时空性、虚拟性、开放性、学术性等诸多特点，强化平等、民主的教育管理方式，加强高校校园网络文化建设和管理，是坚持育人为本，德育为先，立德树人的现实要求。校园网为学生课外学习形势与政策课开拓了空间，像高职高专学生上网主要集中在学习知识、打游戏、QQ网聊及校园的BBS和各类论坛等。怎样使学生在网络上学习形势与政策难度是比较大的。由于网络的虚拟性和自由度高，加之学生的叛逆性和课外无法监控，形势与政策的教育只能通过隐性诉求，潜移默化，做到润物细无声。在实施过程中主要从培养学生上网习惯，建立师生互动平台，和学生作品上网展示等赏识教育来完成。</w:t>
      </w:r>
    </w:p>
    <w:p>
      <w:pPr>
        <w:ind w:left="0" w:right="0" w:firstLine="560"/>
        <w:spacing w:before="450" w:after="450" w:line="312" w:lineRule="auto"/>
      </w:pPr>
      <w:r>
        <w:rPr>
          <w:rFonts w:ascii="宋体" w:hAnsi="宋体" w:eastAsia="宋体" w:cs="宋体"/>
          <w:color w:val="000"/>
          <w:sz w:val="28"/>
          <w:szCs w:val="28"/>
        </w:rPr>
        <w:t xml:space="preserve">　　培养学生上网的习惯，是加强形势与政策网络教育的前提。正是因为网络具有虚拟性、开放性、跨时空性等特点，学生在网络上如自由驰骋的骏马，要使其按一定的轨道前行，所以要加强培养学生的上网习惯。使其上网的第一时间关注的就是形势与政策的有关问题，甚至使其自觉地把新闻网页设为首页。这就需要在课堂教学中教师所用的题材要新，有新引力，紧紧抓住学生的眼球，同时还要善于抖包袱。有些新闻可以点到为止，引起学生的好奇，促使他们去了解真相。比如广东的学生大多数没有见过雪，对雪充满了好奇。雪灾期间，引导学生去认识这场灾难。许多学生在互联网上下载雪灾的图片和救灾的场景，有些有条件的同学还到湖南等地拍了许多照片放到校园网上，让其他同学真实感受这场灾难，并在学校募捐赈灾。国内国外的大事经常发生，都会直接或间接的关系到我们每一个人，要善于引导，引起他们的思考，两耳不闻窗外事是跟不上时代的。经过二三月的培养，学生上网自觉不自觉就会关注某些话题。良好的习惯也需要强化，因此需要思政课老师协同作战，有意识的在教学中灌输这一理念。</w:t>
      </w:r>
    </w:p>
    <w:p>
      <w:pPr>
        <w:ind w:left="0" w:right="0" w:firstLine="560"/>
        <w:spacing w:before="450" w:after="450" w:line="312" w:lineRule="auto"/>
      </w:pPr>
      <w:r>
        <w:rPr>
          <w:rFonts w:ascii="宋体" w:hAnsi="宋体" w:eastAsia="宋体" w:cs="宋体"/>
          <w:color w:val="000"/>
          <w:sz w:val="28"/>
          <w:szCs w:val="28"/>
        </w:rPr>
        <w:t xml:space="preserve">　　建立师生互动平台，是形势与政策课课外教学的延伸。通过校园BBS、教师个人网页或电子邮箱，QQ群，帖吧，博客等署名或匿名，双方平等对话讨论，增加师生之间的沟通。网络交流的问题，往往是学生真实意愿的表达，细心、耐心的讲解，有助于拉近彼此之间的距离，树立教师亲和的形象。把党的方针政策有策略地灌输进去，摆事实讲道理，少说空话大话。引导学生进行反思，避免抵触情绪的发生。在网际交流间，是会有一些学生把对学校的不满，对社会的愤恨发泄出来，甚至还会有对教师的个人攻击。因此要做好充分的准备迎接挑战，要有准备有策略。负面的信息不必急于删除，可以找几个学生从正面角度进行跟帖，引起辩论，这样可使信息处于可控的范围，又不至于使这部分学生流失，到其他网络上去散播，把网络作为课堂教学的有效补充。客观上有利于缓解学校的压力，有利于促进学生对社会的认识。</w:t>
      </w:r>
    </w:p>
    <w:p>
      <w:pPr>
        <w:ind w:left="0" w:right="0" w:firstLine="560"/>
        <w:spacing w:before="450" w:after="450" w:line="312" w:lineRule="auto"/>
      </w:pPr>
      <w:r>
        <w:rPr>
          <w:rFonts w:ascii="宋体" w:hAnsi="宋体" w:eastAsia="宋体" w:cs="宋体"/>
          <w:color w:val="000"/>
          <w:sz w:val="28"/>
          <w:szCs w:val="28"/>
        </w:rPr>
        <w:t xml:space="preserve">　　把学生的作品上网展示，是确立形势与政策网络教学时效性的保障。利用校园网思政部网页中实践教学的栏目，分门别类，把课堂教学中学生制作的实事PPT、视频、调查报告、论文等挂网，作品的显要位置写明姓名、系别、学号、联系方式等，鼓励学生观看交流。在制作作业时会互相比较，取长补短。由于有联系方式，各系各级学生也可相互交流，鼓励竞争，形成良性循环。学生如对挂网的作品不满意，可及时修改，对思政部老师开放网页后台管理权限，方便教师及时更新。通过“网来网去”的交流和“网上网下”的活动，创建共建、共享、共管、共创的网上资源。</w:t>
      </w:r>
    </w:p>
    <w:p>
      <w:pPr>
        <w:ind w:left="0" w:right="0" w:firstLine="560"/>
        <w:spacing w:before="450" w:after="450" w:line="312" w:lineRule="auto"/>
      </w:pPr>
      <w:r>
        <w:rPr>
          <w:rFonts w:ascii="宋体" w:hAnsi="宋体" w:eastAsia="宋体" w:cs="宋体"/>
          <w:color w:val="000"/>
          <w:sz w:val="28"/>
          <w:szCs w:val="28"/>
        </w:rPr>
        <w:t xml:space="preserve">　　形势与政策课正是因为其自身的独特性，决定了在教学中常规教学与讲座相结合;课堂实践与社会实践相结合，网络教育与自身思考相结合。形势与政策课的特征在于“活”，它的内容是鲜活的，也必将注定它的形式是灵活的。因此不断地调整教学模式以适应形势的发展，使学生感受到这是一门对自身成长重要的课程，在这门课里不仅学习到形势发展的变化和对形势发展预判的能力，而且学习到对自我的思考和对未来的思考。这样才会最大地发挥形势与政策课的实效性。</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[1]郑永廷.现代思想道德教育理论与方法[M].广东高等教育出版社，202_，3.</w:t>
      </w:r>
    </w:p>
    <w:p>
      <w:pPr>
        <w:ind w:left="0" w:right="0" w:firstLine="560"/>
        <w:spacing w:before="450" w:after="450" w:line="312" w:lineRule="auto"/>
      </w:pPr>
      <w:r>
        <w:rPr>
          <w:rFonts w:ascii="宋体" w:hAnsi="宋体" w:eastAsia="宋体" w:cs="宋体"/>
          <w:color w:val="000"/>
          <w:sz w:val="28"/>
          <w:szCs w:val="28"/>
        </w:rPr>
        <w:t xml:space="preserve">　　[2]李卫红.深入贯彻党的十七大精神，不断开创高校校园网络文化建设和管理工作新局面，思想理论教育导刊[J].20_，1.</w:t>
      </w:r>
    </w:p>
    <w:p>
      <w:pPr>
        <w:ind w:left="0" w:right="0" w:firstLine="560"/>
        <w:spacing w:before="450" w:after="450" w:line="312" w:lineRule="auto"/>
      </w:pPr>
      <w:r>
        <w:rPr>
          <w:rFonts w:ascii="宋体" w:hAnsi="宋体" w:eastAsia="宋体" w:cs="宋体"/>
          <w:color w:val="000"/>
          <w:sz w:val="28"/>
          <w:szCs w:val="28"/>
        </w:rPr>
        <w:t xml:space="preserve">　　[3]王崎峰，大学生形势与政策教育：价值目标、本质特征、现实诉求，思想政治教育研究[J].第24卷第2期，20_，4.</w:t>
      </w:r>
    </w:p>
    <w:p>
      <w:pPr>
        <w:ind w:left="0" w:right="0" w:firstLine="560"/>
        <w:spacing w:before="450" w:after="450" w:line="312" w:lineRule="auto"/>
      </w:pPr>
      <w:r>
        <w:rPr>
          <w:rFonts w:ascii="黑体" w:hAnsi="黑体" w:eastAsia="黑体" w:cs="黑体"/>
          <w:color w:val="000000"/>
          <w:sz w:val="36"/>
          <w:szCs w:val="36"/>
          <w:b w:val="1"/>
          <w:bCs w:val="1"/>
        </w:rPr>
        <w:t xml:space="preserve">【篇2】大学生形势与政策论文</w:t>
      </w:r>
    </w:p>
    <w:p>
      <w:pPr>
        <w:ind w:left="0" w:right="0" w:firstLine="560"/>
        <w:spacing w:before="450" w:after="450" w:line="312" w:lineRule="auto"/>
      </w:pPr>
      <w:r>
        <w:rPr>
          <w:rFonts w:ascii="宋体" w:hAnsi="宋体" w:eastAsia="宋体" w:cs="宋体"/>
          <w:color w:val="000"/>
          <w:sz w:val="28"/>
          <w:szCs w:val="28"/>
        </w:rPr>
        <w:t xml:space="preserve">　　摘要：20世纪末以来，恐怖主义已经成为威胁人类生存与安全的重要因素。“911”事件发生后，恐怖主义不断扩散，持续上升。本文拟在分析国际国内反恐处突的形势和特点，提出新时期、新形势、新条件下武警部队反恐处突的任务部署。</w:t>
      </w:r>
    </w:p>
    <w:p>
      <w:pPr>
        <w:ind w:left="0" w:right="0" w:firstLine="560"/>
        <w:spacing w:before="450" w:after="450" w:line="312" w:lineRule="auto"/>
      </w:pPr>
      <w:r>
        <w:rPr>
          <w:rFonts w:ascii="宋体" w:hAnsi="宋体" w:eastAsia="宋体" w:cs="宋体"/>
          <w:color w:val="000"/>
          <w:sz w:val="28"/>
          <w:szCs w:val="28"/>
        </w:rPr>
        <w:t xml:space="preserve">　　关键词：反恐处突形势特点</w:t>
      </w:r>
    </w:p>
    <w:p>
      <w:pPr>
        <w:ind w:left="0" w:right="0" w:firstLine="560"/>
        <w:spacing w:before="450" w:after="450" w:line="312" w:lineRule="auto"/>
      </w:pPr>
      <w:r>
        <w:rPr>
          <w:rFonts w:ascii="宋体" w:hAnsi="宋体" w:eastAsia="宋体" w:cs="宋体"/>
          <w:color w:val="000"/>
          <w:sz w:val="28"/>
          <w:szCs w:val="28"/>
        </w:rPr>
        <w:t xml:space="preserve">　　20世纪末以来，恐怖主义已经成为威胁人类生存与安全的重要因素。据美国国务院20xx年发布的年度全球反恐形势报告，这一报告说20xx年全球恐怖袭击的死亡人数和前年相比上升了40%，恐怖袭击的次数也上升了25%，20xx年全球共有20498人因恐怖袭击死亡。由此可见，全球恐怖活动并不是在消减，而是日益剧增;与此同时，我国国内恐怖活动也在局部范围内不停的活动，主要是“东突”分裂势力：他们企图把新疆从中国分裂出去，以分裂为目标、以宗教为外衣、以恐怖为手段，比较危险狠毒;他们跟国外恐怖组织相联系并借助国外势力，不断的威胁着我国的局部社会稳定、人民的生命财产;不断颠覆我国的国家主权和领土完整。除此之外，其他各种恐怖势力也在不断威胁着我国。因此，全球及国内反恐形势不容乐观!</w:t>
      </w:r>
    </w:p>
    <w:p>
      <w:pPr>
        <w:ind w:left="0" w:right="0" w:firstLine="560"/>
        <w:spacing w:before="450" w:after="450" w:line="312" w:lineRule="auto"/>
      </w:pPr>
      <w:r>
        <w:rPr>
          <w:rFonts w:ascii="宋体" w:hAnsi="宋体" w:eastAsia="宋体" w:cs="宋体"/>
          <w:color w:val="000"/>
          <w:sz w:val="28"/>
          <w:szCs w:val="28"/>
        </w:rPr>
        <w:t xml:space="preserve">　&gt;　一、国际反恐处突的形势及特点</w:t>
      </w:r>
    </w:p>
    <w:p>
      <w:pPr>
        <w:ind w:left="0" w:right="0" w:firstLine="560"/>
        <w:spacing w:before="450" w:after="450" w:line="312" w:lineRule="auto"/>
      </w:pPr>
      <w:r>
        <w:rPr>
          <w:rFonts w:ascii="宋体" w:hAnsi="宋体" w:eastAsia="宋体" w:cs="宋体"/>
          <w:color w:val="000"/>
          <w:sz w:val="28"/>
          <w:szCs w:val="28"/>
        </w:rPr>
        <w:t xml:space="preserve">　　(一)形势</w:t>
      </w:r>
    </w:p>
    <w:p>
      <w:pPr>
        <w:ind w:left="0" w:right="0" w:firstLine="560"/>
        <w:spacing w:before="450" w:after="450" w:line="312" w:lineRule="auto"/>
      </w:pPr>
      <w:r>
        <w:rPr>
          <w:rFonts w:ascii="宋体" w:hAnsi="宋体" w:eastAsia="宋体" w:cs="宋体"/>
          <w:color w:val="000"/>
          <w:sz w:val="28"/>
          <w:szCs w:val="28"/>
        </w:rPr>
        <w:t xml:space="preserve">　　放眼国际，可以看到国际恐怖活动越来越猖獗，形形色色的恐怖组织及其个人，一次次把灾难或灾难的阴影抛向各个国家和地区。这对许多国家的政局和社会稳定造成很大威胁，更重要的是人民的生命财产也受到了极大的伤害，这令我们值得深思。据不完全统计，20xx年至20xx年全球恐怖袭击次数总体成上升趋势，国际恐怖与反恐斗争出现了“反恐、反恐，越反越恐”的现象。</w:t>
      </w:r>
    </w:p>
    <w:p>
      <w:pPr>
        <w:ind w:left="0" w:right="0" w:firstLine="560"/>
        <w:spacing w:before="450" w:after="450" w:line="312" w:lineRule="auto"/>
      </w:pPr>
      <w:r>
        <w:rPr>
          <w:rFonts w:ascii="宋体" w:hAnsi="宋体" w:eastAsia="宋体" w:cs="宋体"/>
          <w:color w:val="000"/>
          <w:sz w:val="28"/>
          <w:szCs w:val="28"/>
        </w:rPr>
        <w:t xml:space="preserve">　　(二)特点</w:t>
      </w:r>
    </w:p>
    <w:p>
      <w:pPr>
        <w:ind w:left="0" w:right="0" w:firstLine="560"/>
        <w:spacing w:before="450" w:after="450" w:line="312" w:lineRule="auto"/>
      </w:pPr>
      <w:r>
        <w:rPr>
          <w:rFonts w:ascii="宋体" w:hAnsi="宋体" w:eastAsia="宋体" w:cs="宋体"/>
          <w:color w:val="000"/>
          <w:sz w:val="28"/>
          <w:szCs w:val="28"/>
        </w:rPr>
        <w:t xml:space="preserve">　　实施恐怖袭击的人员的组成、攻击目标、攻击方式呈现多样化、复杂化，使得各国对此更难以防范、控制和对抗，尤其是更多地采用自杀性袭击方式后，所造成的影响更大，给人民群众的正常工作生活造成了极大的影响。</w:t>
      </w:r>
    </w:p>
    <w:p>
      <w:pPr>
        <w:ind w:left="0" w:right="0" w:firstLine="560"/>
        <w:spacing w:before="450" w:after="450" w:line="312" w:lineRule="auto"/>
      </w:pPr>
      <w:r>
        <w:rPr>
          <w:rFonts w:ascii="宋体" w:hAnsi="宋体" w:eastAsia="宋体" w:cs="宋体"/>
          <w:color w:val="000"/>
          <w:sz w:val="28"/>
          <w:szCs w:val="28"/>
        </w:rPr>
        <w:t xml:space="preserve">　　恐怖袭击残忍化残忍的恐怖袭击主要是自杀性人体炸弹和自杀性汽车炸弹，或利用飞行器(美国“9.11”事件)、船舶(美国海军“科尔”号也门遇袭事件)甚至马车、驴车等运载工具的自杀性袭击。恐怖目标扩大化以往的恐怖袭击活动主要是针对美国和以色列目标，近几年俄罗斯也已成为恐怖活动的主要受害国，发动袭击的是车臣民族分裂分子，其手段更为极端。另外，随着美国在全球范围内反恐联盟的建立和阿富汗、伊拉克反恐战争的爆发，菲律宾、印尼、巴基斯坦、阿富汗、伊拉克等国也已成为恐怖袭击活动多发的热点地区，并且恐怖分子对袭击目标的选择已经变得无所顾忌。恐怖组织全球化国际恐怖组织中的老大“基地”组织在遭到全球打击后，其分散在世界各地的分支机构和恐怖分子逐渐与当地的恐怖势力结合，就地发动恐怖袭击，形成了更多的具有独立行动能力的松散型结构，但其行动却又能遥相呼应，相互配合。</w:t>
      </w:r>
    </w:p>
    <w:p>
      <w:pPr>
        <w:ind w:left="0" w:right="0" w:firstLine="560"/>
        <w:spacing w:before="450" w:after="450" w:line="312" w:lineRule="auto"/>
      </w:pPr>
      <w:r>
        <w:rPr>
          <w:rFonts w:ascii="宋体" w:hAnsi="宋体" w:eastAsia="宋体" w:cs="宋体"/>
          <w:color w:val="000"/>
          <w:sz w:val="28"/>
          <w:szCs w:val="28"/>
        </w:rPr>
        <w:t xml:space="preserve">　　恐怖主体年轻化据有关资料统计，世界各地的恐怖分子绝大多数年龄在30岁以下，平均年龄在22-25岁之间。例如西班牙“埃塔”的恐怖分子平均年龄是23.2岁;乌拉圭“图帕马洛斯”恐怖分子的平均年龄是26岁;阿根廷恐怖分子的平均年龄是24岁;巴西恐怖分子的平均年龄是23岁;意大利的女性恐怖分子平均年龄在20-29之间;德国“红军派”和“六月二日运动”的恐怖分子平均年龄是31岁;日本“赤军”恐怖分子的平均年龄是28岁;巴勒斯坦恐怖分子的平均年龄是25岁。</w:t>
      </w:r>
    </w:p>
    <w:p>
      <w:pPr>
        <w:ind w:left="0" w:right="0" w:firstLine="560"/>
        <w:spacing w:before="450" w:after="450" w:line="312" w:lineRule="auto"/>
      </w:pPr>
      <w:r>
        <w:rPr>
          <w:rFonts w:ascii="宋体" w:hAnsi="宋体" w:eastAsia="宋体" w:cs="宋体"/>
          <w:color w:val="000"/>
          <w:sz w:val="28"/>
          <w:szCs w:val="28"/>
        </w:rPr>
        <w:t xml:space="preserve">　　恐怖手段现代化信息化装备已经渗入了恐怖袭击，如各种先进的塑胶和液体遥控炸弹，大规模杀伤性武器，电脑“黑客”和“克隆”技术手段等。</w:t>
      </w:r>
    </w:p>
    <w:p>
      <w:pPr>
        <w:ind w:left="0" w:right="0" w:firstLine="560"/>
        <w:spacing w:before="450" w:after="450" w:line="312" w:lineRule="auto"/>
      </w:pPr>
      <w:r>
        <w:rPr>
          <w:rFonts w:ascii="宋体" w:hAnsi="宋体" w:eastAsia="宋体" w:cs="宋体"/>
          <w:color w:val="000"/>
          <w:sz w:val="28"/>
          <w:szCs w:val="28"/>
        </w:rPr>
        <w:t xml:space="preserve">　　恐怖危害民众化当代恐怖主义的袭击目标，除了作为明确目标的政界、商界、军界、金融界等要人外，还更多的指向了无辜的民众。如1995年恐怖事件造成165人死亡，1996年增至311人，1997年则超过千人，美国“911”事件竟致死无辜民众数千人。</w:t>
      </w:r>
    </w:p>
    <w:p>
      <w:pPr>
        <w:ind w:left="0" w:right="0" w:firstLine="560"/>
        <w:spacing w:before="450" w:after="450" w:line="312" w:lineRule="auto"/>
      </w:pPr>
      <w:r>
        <w:rPr>
          <w:rFonts w:ascii="宋体" w:hAnsi="宋体" w:eastAsia="宋体" w:cs="宋体"/>
          <w:color w:val="000"/>
          <w:sz w:val="28"/>
          <w:szCs w:val="28"/>
        </w:rPr>
        <w:t xml:space="preserve">　　&gt;二、国内反恐处突的形势及特点</w:t>
      </w:r>
    </w:p>
    <w:p>
      <w:pPr>
        <w:ind w:left="0" w:right="0" w:firstLine="560"/>
        <w:spacing w:before="450" w:after="450" w:line="312" w:lineRule="auto"/>
      </w:pPr>
      <w:r>
        <w:rPr>
          <w:rFonts w:ascii="宋体" w:hAnsi="宋体" w:eastAsia="宋体" w:cs="宋体"/>
          <w:color w:val="000"/>
          <w:sz w:val="28"/>
          <w:szCs w:val="28"/>
        </w:rPr>
        <w:t xml:space="preserve">　　(一)形势</w:t>
      </w:r>
    </w:p>
    <w:p>
      <w:pPr>
        <w:ind w:left="0" w:right="0" w:firstLine="560"/>
        <w:spacing w:before="450" w:after="450" w:line="312" w:lineRule="auto"/>
      </w:pPr>
      <w:r>
        <w:rPr>
          <w:rFonts w:ascii="宋体" w:hAnsi="宋体" w:eastAsia="宋体" w:cs="宋体"/>
          <w:color w:val="000"/>
          <w:sz w:val="28"/>
          <w:szCs w:val="28"/>
        </w:rPr>
        <w:t xml:space="preserve">　　在我国以及我国的周边地区，恐怖主义的幽灵早已存在.疆独、xx分子的爆炸暗杀等恐怖活动不断发生。在中国境内外同样存在打着各种旗号的针对我国的恐怖组织，如现在臭名昭著的“东突”恐怖势力活动猖獗，积极策划实施了数百起恐怖袭击事件。可以说，我国反恐斗争还是任重道远，形势不容乐观，尤其有国外、境外敌对势力的插手，反恐战线更加复杂。</w:t>
      </w:r>
    </w:p>
    <w:p>
      <w:pPr>
        <w:ind w:left="0" w:right="0" w:firstLine="560"/>
        <w:spacing w:before="450" w:after="450" w:line="312" w:lineRule="auto"/>
      </w:pPr>
      <w:r>
        <w:rPr>
          <w:rFonts w:ascii="宋体" w:hAnsi="宋体" w:eastAsia="宋体" w:cs="宋体"/>
          <w:color w:val="000"/>
          <w:sz w:val="28"/>
          <w:szCs w:val="28"/>
        </w:rPr>
        <w:t xml:space="preserve">　　(1)解决“东突”恐怖组织。外国势力插手较深，我国只能通过外交努力与其所在国共同解决。</w:t>
      </w:r>
    </w:p>
    <w:p>
      <w:pPr>
        <w:ind w:left="0" w:right="0" w:firstLine="560"/>
        <w:spacing w:before="450" w:after="450" w:line="312" w:lineRule="auto"/>
      </w:pPr>
      <w:r>
        <w:rPr>
          <w:rFonts w:ascii="宋体" w:hAnsi="宋体" w:eastAsia="宋体" w:cs="宋体"/>
          <w:color w:val="000"/>
          <w:sz w:val="28"/>
          <w:szCs w:val="28"/>
        </w:rPr>
        <w:t xml:space="preserve">　　(2)同阶段，新疆内部的恐怖组织也频繁开展恐怖活动。</w:t>
      </w:r>
    </w:p>
    <w:p>
      <w:pPr>
        <w:ind w:left="0" w:right="0" w:firstLine="560"/>
        <w:spacing w:before="450" w:after="450" w:line="312" w:lineRule="auto"/>
      </w:pPr>
      <w:r>
        <w:rPr>
          <w:rFonts w:ascii="宋体" w:hAnsi="宋体" w:eastAsia="宋体" w:cs="宋体"/>
          <w:color w:val="000"/>
          <w:sz w:val="28"/>
          <w:szCs w:val="28"/>
        </w:rPr>
        <w:t xml:space="preserve">　　(3)“东突”势力基本形成了以西亚为大本营、以中亚为桥头堡、以南亚为训练基地、以欧美为协调指挥中心、以新疆为主战场的态势。</w:t>
      </w:r>
    </w:p>
    <w:p>
      <w:pPr>
        <w:ind w:left="0" w:right="0" w:firstLine="560"/>
        <w:spacing w:before="450" w:after="450" w:line="312" w:lineRule="auto"/>
      </w:pPr>
      <w:r>
        <w:rPr>
          <w:rFonts w:ascii="宋体" w:hAnsi="宋体" w:eastAsia="宋体" w:cs="宋体"/>
          <w:color w:val="000"/>
          <w:sz w:val="28"/>
          <w:szCs w:val="28"/>
        </w:rPr>
        <w:t xml:space="preserve">　　(二)特点</w:t>
      </w:r>
    </w:p>
    <w:p>
      <w:pPr>
        <w:ind w:left="0" w:right="0" w:firstLine="560"/>
        <w:spacing w:before="450" w:after="450" w:line="312" w:lineRule="auto"/>
      </w:pPr>
      <w:r>
        <w:rPr>
          <w:rFonts w:ascii="宋体" w:hAnsi="宋体" w:eastAsia="宋体" w:cs="宋体"/>
          <w:color w:val="000"/>
          <w:sz w:val="28"/>
          <w:szCs w:val="28"/>
        </w:rPr>
        <w:t xml:space="preserve">　　最大恐怖威胁来自“东突”，处理“东突”难度高。东突厥斯坦伊斯兰运动(简称“东伊运”)、东突厥斯坦解放组织(简称“东突解放组织”)、世界维吾尔青年代表大会和东突厥斯坦新闻信息中心(简称“东突信息中心”)四个恐怖组织在国内外积极活动，与阿富汗的塔利班、基地组织以及车臣恐怖分子联系密切，相互之间为典型的共生关系。具体：</w:t>
      </w:r>
    </w:p>
    <w:p>
      <w:pPr>
        <w:ind w:left="0" w:right="0" w:firstLine="560"/>
        <w:spacing w:before="450" w:after="450" w:line="312" w:lineRule="auto"/>
      </w:pPr>
      <w:r>
        <w:rPr>
          <w:rFonts w:ascii="宋体" w:hAnsi="宋体" w:eastAsia="宋体" w:cs="宋体"/>
          <w:color w:val="000"/>
          <w:sz w:val="28"/>
          <w:szCs w:val="28"/>
        </w:rPr>
        <w:t xml:space="preserve">　　(1)“东突”已经成为极端民族主义和宗教极端主义的结合体。‘以分裂为目标、以宗教为外衣、以恐怖为手段’的‘三位一体’的政治势力比较危险和狠毒。</w:t>
      </w:r>
    </w:p>
    <w:p>
      <w:pPr>
        <w:ind w:left="0" w:right="0" w:firstLine="560"/>
        <w:spacing w:before="450" w:after="450" w:line="312" w:lineRule="auto"/>
      </w:pPr>
      <w:r>
        <w:rPr>
          <w:rFonts w:ascii="宋体" w:hAnsi="宋体" w:eastAsia="宋体" w:cs="宋体"/>
          <w:color w:val="000"/>
          <w:sz w:val="28"/>
          <w:szCs w:val="28"/>
        </w:rPr>
        <w:t xml:space="preserve">　　(2)新疆内部的恐怖组织手段不断趋向残忍化。不仅杀害汉族人和回族人，还有维族人;不仅针对中国人还针对外国人;受害者不仅有“异教徒”，还有伊斯兰宗教人士。</w:t>
      </w:r>
    </w:p>
    <w:p>
      <w:pPr>
        <w:ind w:left="0" w:right="0" w:firstLine="560"/>
        <w:spacing w:before="450" w:after="450" w:line="312" w:lineRule="auto"/>
      </w:pPr>
      <w:r>
        <w:rPr>
          <w:rFonts w:ascii="宋体" w:hAnsi="宋体" w:eastAsia="宋体" w:cs="宋体"/>
          <w:color w:val="000"/>
          <w:sz w:val="28"/>
          <w:szCs w:val="28"/>
        </w:rPr>
        <w:t xml:space="preserve">　　(3)“东突”势力的基本策略已转向“文武并重”，并有相对分工。高举“奉行民族自决，争取民族解放”旗号，意在赢得西方国家的支持，促使“新疆问题”国际化。</w:t>
      </w:r>
    </w:p>
    <w:p>
      <w:pPr>
        <w:ind w:left="0" w:right="0" w:firstLine="560"/>
        <w:spacing w:before="450" w:after="450" w:line="312" w:lineRule="auto"/>
      </w:pPr>
      <w:r>
        <w:rPr>
          <w:rFonts w:ascii="宋体" w:hAnsi="宋体" w:eastAsia="宋体" w:cs="宋体"/>
          <w:color w:val="000"/>
          <w:sz w:val="28"/>
          <w:szCs w:val="28"/>
        </w:rPr>
        <w:t xml:space="preserve">　&gt;　三、新时期、新形势、新条件下武警部队的任务</w:t>
      </w:r>
    </w:p>
    <w:p>
      <w:pPr>
        <w:ind w:left="0" w:right="0" w:firstLine="560"/>
        <w:spacing w:before="450" w:after="450" w:line="312" w:lineRule="auto"/>
      </w:pPr>
      <w:r>
        <w:rPr>
          <w:rFonts w:ascii="宋体" w:hAnsi="宋体" w:eastAsia="宋体" w:cs="宋体"/>
          <w:color w:val="000"/>
          <w:sz w:val="28"/>
          <w:szCs w:val="28"/>
        </w:rPr>
        <w:t xml:space="preserve">　　从反恐怖斗争的形势特点来看，未雨绸缪，提前做好有针对性的斗争准备，是非常必要的。反对恐怖主义是我国的一件大事，作为维护国家和社会稳定的武警部队肩负重担、任务艰巨。因此，应该做好以下六个方面：</w:t>
      </w:r>
    </w:p>
    <w:p>
      <w:pPr>
        <w:ind w:left="0" w:right="0" w:firstLine="560"/>
        <w:spacing w:before="450" w:after="450" w:line="312" w:lineRule="auto"/>
      </w:pPr>
      <w:r>
        <w:rPr>
          <w:rFonts w:ascii="宋体" w:hAnsi="宋体" w:eastAsia="宋体" w:cs="宋体"/>
          <w:color w:val="000"/>
          <w:sz w:val="28"/>
          <w:szCs w:val="28"/>
        </w:rPr>
        <w:t xml:space="preserve">　　第一，及早及时地加大对恐怖主义的打击力度，立足于我国反恐怖斗争的实际，结合我国专业反恐力量编制及结构的特殊性，努力在较短的时间内提高部队的信息化装备程度以及反恐作战能力，确保各项任务的顺利完成。</w:t>
      </w:r>
    </w:p>
    <w:p>
      <w:pPr>
        <w:ind w:left="0" w:right="0" w:firstLine="560"/>
        <w:spacing w:before="450" w:after="450" w:line="312" w:lineRule="auto"/>
      </w:pPr>
      <w:r>
        <w:rPr>
          <w:rFonts w:ascii="宋体" w:hAnsi="宋体" w:eastAsia="宋体" w:cs="宋体"/>
          <w:color w:val="000"/>
          <w:sz w:val="28"/>
          <w:szCs w:val="28"/>
        </w:rPr>
        <w:t xml:space="preserve">　　第二，加强国际合作、联手打击恐怖主义。反对恐怖主义绝不是一两个国家就可以单独实现的，必须加强同国外同行的交流合作，包括情报、信息化装备、人员培训、经验交流等。</w:t>
      </w:r>
    </w:p>
    <w:p>
      <w:pPr>
        <w:ind w:left="0" w:right="0" w:firstLine="560"/>
        <w:spacing w:before="450" w:after="450" w:line="312" w:lineRule="auto"/>
      </w:pPr>
      <w:r>
        <w:rPr>
          <w:rFonts w:ascii="宋体" w:hAnsi="宋体" w:eastAsia="宋体" w:cs="宋体"/>
          <w:color w:val="000"/>
          <w:sz w:val="28"/>
          <w:szCs w:val="28"/>
        </w:rPr>
        <w:t xml:space="preserve">　　第三，加强情报合作，多方合作，提高信息化情报获取装备，拓宽来源，掌握恐怖动向、恐怖袭击的目标、途径、采用的方式方法等都具有极端的隐蔽性和不确定性。</w:t>
      </w:r>
    </w:p>
    <w:p>
      <w:pPr>
        <w:ind w:left="0" w:right="0" w:firstLine="560"/>
        <w:spacing w:before="450" w:after="450" w:line="312" w:lineRule="auto"/>
      </w:pPr>
      <w:r>
        <w:rPr>
          <w:rFonts w:ascii="宋体" w:hAnsi="宋体" w:eastAsia="宋体" w:cs="宋体"/>
          <w:color w:val="000"/>
          <w:sz w:val="28"/>
          <w:szCs w:val="28"/>
        </w:rPr>
        <w:t xml:space="preserve">　　第四，加强与各兵种、地方及国外情报部门的情报协作与共享。</w:t>
      </w:r>
    </w:p>
    <w:p>
      <w:pPr>
        <w:ind w:left="0" w:right="0" w:firstLine="560"/>
        <w:spacing w:before="450" w:after="450" w:line="312" w:lineRule="auto"/>
      </w:pPr>
      <w:r>
        <w:rPr>
          <w:rFonts w:ascii="宋体" w:hAnsi="宋体" w:eastAsia="宋体" w:cs="宋体"/>
          <w:color w:val="000"/>
          <w:sz w:val="28"/>
          <w:szCs w:val="28"/>
        </w:rPr>
        <w:t xml:space="preserve">　　第五，加强反恐专门力量建设，加强高素质、精通信息化装备的人才队伍建设，加大反恐战术训练。提高处置恐怖袭击事件的实战能力，成立各种反恐怖部队。</w:t>
      </w:r>
    </w:p>
    <w:p>
      <w:pPr>
        <w:ind w:left="0" w:right="0" w:firstLine="560"/>
        <w:spacing w:before="450" w:after="450" w:line="312" w:lineRule="auto"/>
      </w:pPr>
      <w:r>
        <w:rPr>
          <w:rFonts w:ascii="宋体" w:hAnsi="宋体" w:eastAsia="宋体" w:cs="宋体"/>
          <w:color w:val="000"/>
          <w:sz w:val="28"/>
          <w:szCs w:val="28"/>
        </w:rPr>
        <w:t xml:space="preserve">　　第六，加强反恐信息化装备建设。信息化装备是反恐战斗人员进行战斗的物质基础，没有现代化的反恐装备器材，就会严重影响一线战斗人员主观能动性以及战斗技能的有效发挥。</w:t>
      </w:r>
    </w:p>
    <w:p>
      <w:pPr>
        <w:ind w:left="0" w:right="0" w:firstLine="560"/>
        <w:spacing w:before="450" w:after="450" w:line="312" w:lineRule="auto"/>
      </w:pPr>
      <w:r>
        <w:rPr>
          <w:rFonts w:ascii="宋体" w:hAnsi="宋体" w:eastAsia="宋体" w:cs="宋体"/>
          <w:color w:val="000"/>
          <w:sz w:val="28"/>
          <w:szCs w:val="28"/>
        </w:rPr>
        <w:t xml:space="preserve">　　总之，反恐斗争将是一场长期的、复杂的、艰难的斗争，也是一场史无前例的特殊战争，具有更多的复杂性和不确定性。反恐怖斗争任重道远，我们必须以高度的政治责任感和崇高的敬业精神，以“三个代表”重要思想和“科学发展观”为指导，勇敢地面对恐怖主义的严峻挑战，确保反恐怖斗争的最后胜利。</w:t>
      </w:r>
    </w:p>
    <w:p>
      <w:pPr>
        <w:ind w:left="0" w:right="0" w:firstLine="560"/>
        <w:spacing w:before="450" w:after="450" w:line="312" w:lineRule="auto"/>
      </w:pPr>
      <w:r>
        <w:rPr>
          <w:rFonts w:ascii="黑体" w:hAnsi="黑体" w:eastAsia="黑体" w:cs="黑体"/>
          <w:color w:val="000000"/>
          <w:sz w:val="36"/>
          <w:szCs w:val="36"/>
          <w:b w:val="1"/>
          <w:bCs w:val="1"/>
        </w:rPr>
        <w:t xml:space="preserve">【篇3】大学生形势与政策论文</w:t>
      </w:r>
    </w:p>
    <w:p>
      <w:pPr>
        <w:ind w:left="0" w:right="0" w:firstLine="560"/>
        <w:spacing w:before="450" w:after="450" w:line="312" w:lineRule="auto"/>
      </w:pPr>
      <w:r>
        <w:rPr>
          <w:rFonts w:ascii="宋体" w:hAnsi="宋体" w:eastAsia="宋体" w:cs="宋体"/>
          <w:color w:val="000"/>
          <w:sz w:val="28"/>
          <w:szCs w:val="28"/>
        </w:rPr>
        <w:t xml:space="preserve">　　摘要：社会主义核心价值观是指人们对社会主义价值的性质、构成、标准和评价的根本看法和态度，是人们从主体的需要和客体能否满足主体的需要以及如何满足主体需要的角度，考察和评价各种物质的、精神的现象及主体的行为对个人、无产阶级和社会主义社会的意义。社会主义核心价值观是一个国家和民族价值体系中最本质、最具决定作用的部分，它支撑和影响着所有价值判断，是对整个人类发展历史和未来走向的总概括。我们大学生是中国特色社会主义各项事业的生力军和接班人，承担着推动我国走向世界强国之林的历史使命，大学生践行社会核心价值观，对于建设社会主义和谐社会，加快推进社会主义现代化的宏伟目标，具有重大而深远的意义。因此在接下来的文章中我将浅谈我对当代大学生如何践行社会主义核心价值观的认识。</w:t>
      </w:r>
    </w:p>
    <w:p>
      <w:pPr>
        <w:ind w:left="0" w:right="0" w:firstLine="560"/>
        <w:spacing w:before="450" w:after="450" w:line="312" w:lineRule="auto"/>
      </w:pPr>
      <w:r>
        <w:rPr>
          <w:rFonts w:ascii="宋体" w:hAnsi="宋体" w:eastAsia="宋体" w:cs="宋体"/>
          <w:color w:val="000"/>
          <w:sz w:val="28"/>
          <w:szCs w:val="28"/>
        </w:rPr>
        <w:t xml:space="preserve">　　关键字：社会主义核心价值观 大学生</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大学生是有中国特色社会主义各项事业的生力军和接班人，承担着推动我国走向世界强国之林的历史使命。但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面对这些挑战，大学生必须践行社会主义核心价值观。</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大学生正处于世界观、人生观和价值观形成的关键时期，具有很强的可塑性。当代大学生所面临的社会大环境需要用社会主义核心价值体系引领其价值观的塑造。在我国科学社会主义的基本价值理念中，只有那些以马克思主义指导思想为灵魂、以中国特色社会主义共同理想为主题、以民族精神和时代精神为精髓、以社会主义荣辱观为基础的价值观，才能称为社会主义核心价值观。因此，践行社会主义核心价值观需要以下几个方面：</w:t>
      </w:r>
    </w:p>
    <w:p>
      <w:pPr>
        <w:ind w:left="0" w:right="0" w:firstLine="560"/>
        <w:spacing w:before="450" w:after="450" w:line="312" w:lineRule="auto"/>
      </w:pPr>
      <w:r>
        <w:rPr>
          <w:rFonts w:ascii="宋体" w:hAnsi="宋体" w:eastAsia="宋体" w:cs="宋体"/>
          <w:color w:val="000"/>
          <w:sz w:val="28"/>
          <w:szCs w:val="28"/>
        </w:rPr>
        <w:t xml:space="preserve">　　一、坚持马克思主义的指导思想，用马克思主义中国化的最新理论成果武装当代自己。马克思主义指导思想是社会主义核心价值体系的灵魂，是我们立党立国的根本指导思想。在大学生成长成才的过程中，马克思主义为我们提供了正确的世界观和方法论，是大学生认识社会发展规律、把握未来方向的强大思想武器。只有用马克思主义的立场、观点、方法才能正确认识经济社会发展大势和社会思想意识中的主流与支流，才能在错综复杂的社会现象中看清本质，明确方向。当代大学生一定要认真学习、深刻领会包括邓小平理论、\"三个代表\"重要思想以及科学发展观等重大战略思想在内的中国特色社会主义理论体系，在学习中正确认识社会发展趋势，科学定位人生。</w:t>
      </w:r>
    </w:p>
    <w:p>
      <w:pPr>
        <w:ind w:left="0" w:right="0" w:firstLine="560"/>
        <w:spacing w:before="450" w:after="450" w:line="312" w:lineRule="auto"/>
      </w:pPr>
      <w:r>
        <w:rPr>
          <w:rFonts w:ascii="宋体" w:hAnsi="宋体" w:eastAsia="宋体" w:cs="宋体"/>
          <w:color w:val="000"/>
          <w:sz w:val="28"/>
          <w:szCs w:val="28"/>
        </w:rPr>
        <w:t xml:space="preserve">　　二、用中国特色社会主义共同理想凝聚力量。中国特色社会主义共同理想是社会主义核心价值体系的主题。我们只有树立中国特色社会主义共同理想，才能切实建设社会主义核心价值体系，发挥社会主义核心价值体系作为社会主义制度的灵魂、社会主义意识大厦基石的作用。作为一名大学生，我们应该从身边做起，努力学习科学文化知识，改变我们现在经济还不发达，科学技术还比较落后，人民的生活水平还比较低的现状。要把握好社会理想和个人理想的关系，树立正确的个人理想，为社会大理想做贡献，用个人理想来促进社会大理想。同时，我们既要严格要求好自身，也要带动周围的同学朋友一起坚定这一伟大的理想。</w:t>
      </w:r>
    </w:p>
    <w:p>
      <w:pPr>
        <w:ind w:left="0" w:right="0" w:firstLine="560"/>
        <w:spacing w:before="450" w:after="450" w:line="312" w:lineRule="auto"/>
      </w:pPr>
      <w:r>
        <w:rPr>
          <w:rFonts w:ascii="宋体" w:hAnsi="宋体" w:eastAsia="宋体" w:cs="宋体"/>
          <w:color w:val="000"/>
          <w:sz w:val="28"/>
          <w:szCs w:val="28"/>
        </w:rPr>
        <w:t xml:space="preserve">　　三、弘扬以爱国主义为核心的民族精神和以改革创新为核心的时代精神，使大学生时刻保持昂扬向上的精神状态。以爱国主义为核心的民族精神，是我们中华民族获得独立、赢得尊严的精神支柱;以改革创新为核心的时代精神是社会主义中国走向富强、文明、和谐的力量源泉。作为一名大学生，我们更是要知道如何去爱国，爱国不是要我们在发生中日矛盾时举着旗帜到处游行，到处砸人家的丰田汽车;爱国也不是一大帮大学生在新浪网上叫嚣着要爱国，却发现自己的英语四级还没有过;爱国更不是学校早上升国旗奏国歌的时候，操场上一片叽叽喳喳的声音。我们可以从尊重国旗，尊重国歌做起，来体现我们的爱国之情;我们可以像周恩来那样\"为中华之崛起而读书\"来表达我们的爱我之情。以爱国主义为核心的民族精神需要我们这些时代的接班人来发扬光大。同时，大学生还应该积极主动的去了解社会动态，国际新闻，了解社会的发展方向，积极思考创新，对社会现象提出自己的观点，提出自己有价值的意见和建议。</w:t>
      </w:r>
    </w:p>
    <w:p>
      <w:pPr>
        <w:ind w:left="0" w:right="0" w:firstLine="560"/>
        <w:spacing w:before="450" w:after="450" w:line="312" w:lineRule="auto"/>
      </w:pPr>
      <w:r>
        <w:rPr>
          <w:rFonts w:ascii="宋体" w:hAnsi="宋体" w:eastAsia="宋体" w:cs="宋体"/>
          <w:color w:val="000"/>
          <w:sz w:val="28"/>
          <w:szCs w:val="28"/>
        </w:rPr>
        <w:t xml:space="preserve">　　四、培养大学生的社会主义荣辱观。社会主义荣辱观是社会主义核心价值体系的基础。只有知荣明耻，明辨善恶美丑，一个人才能形成正确的价值判断，一个社会才能形成良好的道德风尚。我们大学生要接受社会主义荣辱观教育，自觉遵守\"爱国守法、明礼诚信、团结友善、勤俭自强、敬业奉献\"基本道德规范。把社会主义道德实践融入大学生日常生活、衣食住行。从我做起，从小事做起，践行社会主义荣辱观，陶冶良情操。并且时刻注意自己的言行举止，勇于指证他人的错误、不规范行为，为创建良好的社会风气而贡献出一份自己的力量。</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作为当代大学生我们一定要牢记时代赋予我们的使命，将社会主义核心价值观的践行融入到我们生活的点点滴滴。以积极的心态和科学的方法，不断陶冶人性，健全人格，提高素质和能力，发扬解放思想、实事求是、紧跟时代、勇于创新的精神，为了中国梦的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【篇4】大学生形势与政策论文</w:t>
      </w:r>
    </w:p>
    <w:p>
      <w:pPr>
        <w:ind w:left="0" w:right="0" w:firstLine="560"/>
        <w:spacing w:before="450" w:after="450" w:line="312" w:lineRule="auto"/>
      </w:pPr>
      <w:r>
        <w:rPr>
          <w:rFonts w:ascii="宋体" w:hAnsi="宋体" w:eastAsia="宋体" w:cs="宋体"/>
          <w:color w:val="000"/>
          <w:sz w:val="28"/>
          <w:szCs w:val="28"/>
        </w:rPr>
        <w:t xml:space="preserve">　　自建国以来，60 多年的社会主义建设取得了巨大成就，为我们中华民族实现民族的伟大复兴奠定了新的基础。青年是整个社会力量中的一部分最积极最有生气的力量。大学生是青年中具有特殊优势的群体，新的世纪是我们中华民族复兴的世纪，生长在这个伟大时代的大学生，幸逢盛世，既是无限幸福，值得羡慕的一代，又是责任重大、任务艰巨的一代。全面建设小康社会和构造社会主义和谐社会的奋斗目标，是我国进入21世纪建设中国特色社会主义事业的战略全局的中心和主题，这也是时代赋予当代大学生义不容辞的历史重任。青年人是祖国的未来，是民族的继承人，他们将决定祖国的命运。大学生，作为青年中的佼佼者，具有优势的特殊群体，大学生们必须坚定自己的理念，时刻牢记自己的历史使命，肩负起时代的重任，而且要完成自己的历史使命，大学生社会责任感的强弱将关系到全面建设小康社会的进程，关系到他们能否或在多大程度上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说到当代大学生的社会责任和历史使命，我们首先要认真地回顾一下历史，从这些历史中，我们不难看出，年轻人往往都站在历史发展的风口浪尖，他们是推动历史前进的重要动力。马克思、恩格斯曾经指出：“作为确定的人、现实的人，你就有规定，就有使命，就有任务。至于你是否意识到这一点，那都是无所谓的。这个任务是由你的需要及其与现存世界的联系而产生的。”从老一辈革命家和建设者的身上可以得出一个结论：“你的需要及其与现存世界的联系”正是历史的需要，国家的需要，社会发展的需要。</w:t>
      </w:r>
    </w:p>
    <w:p>
      <w:pPr>
        <w:ind w:left="0" w:right="0" w:firstLine="560"/>
        <w:spacing w:before="450" w:after="450" w:line="312" w:lineRule="auto"/>
      </w:pPr>
      <w:r>
        <w:rPr>
          <w:rFonts w:ascii="宋体" w:hAnsi="宋体" w:eastAsia="宋体" w:cs="宋体"/>
          <w:color w:val="000"/>
          <w:sz w:val="28"/>
          <w:szCs w:val="28"/>
        </w:rPr>
        <w:t xml:space="preserve">　　作为当代的大学生，我们首先要对自己负责，加强道德修养，锤炼道德品质，科学地对待人生环境，创造有价值的人生，这是大学生对自我的要求，也是大学生承担社会责任的第一步;此后，我们要用我们的能力来回报家庭、回报国家、回报社会，为社会的进步作出自己的贡献，为人类文明的发展贡献自己的一份力量。</w:t>
      </w:r>
    </w:p>
    <w:p>
      <w:pPr>
        <w:ind w:left="0" w:right="0" w:firstLine="560"/>
        <w:spacing w:before="450" w:after="450" w:line="312" w:lineRule="auto"/>
      </w:pPr>
      <w:r>
        <w:rPr>
          <w:rFonts w:ascii="宋体" w:hAnsi="宋体" w:eastAsia="宋体" w:cs="宋体"/>
          <w:color w:val="000"/>
          <w:sz w:val="28"/>
          <w:szCs w:val="28"/>
        </w:rPr>
        <w:t xml:space="preserve">　　认清大学生的历史使命：</w:t>
      </w:r>
    </w:p>
    <w:p>
      <w:pPr>
        <w:ind w:left="0" w:right="0" w:firstLine="560"/>
        <w:spacing w:before="450" w:after="450" w:line="312" w:lineRule="auto"/>
      </w:pPr>
      <w:r>
        <w:rPr>
          <w:rFonts w:ascii="宋体" w:hAnsi="宋体" w:eastAsia="宋体" w:cs="宋体"/>
          <w:color w:val="000"/>
          <w:sz w:val="28"/>
          <w:szCs w:val="28"/>
        </w:rPr>
        <w:t xml:space="preserve">　　首先，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诸行动。</w:t>
      </w:r>
    </w:p>
    <w:p>
      <w:pPr>
        <w:ind w:left="0" w:right="0" w:firstLine="560"/>
        <w:spacing w:before="450" w:after="450" w:line="312" w:lineRule="auto"/>
      </w:pPr>
      <w:r>
        <w:rPr>
          <w:rFonts w:ascii="宋体" w:hAnsi="宋体" w:eastAsia="宋体" w:cs="宋体"/>
          <w:color w:val="000"/>
          <w:sz w:val="28"/>
          <w:szCs w:val="28"/>
        </w:rPr>
        <w:t xml:space="preserve">　　再者，我们要响应党和国家的号召，顺应人民群众的需要。扎根基层，投身到西部，积极的到偏远贫困地区支农等。积极培养自己地创新意识和创新能力，投身社会经济建设，为把我国建设成为富强、民主、文明、和谐的社会主义国家，实现中华民族的伟大复兴而努力 奋斗。</w:t>
      </w:r>
    </w:p>
    <w:p>
      <w:pPr>
        <w:ind w:left="0" w:right="0" w:firstLine="560"/>
        <w:spacing w:before="450" w:after="450" w:line="312" w:lineRule="auto"/>
      </w:pPr>
      <w:r>
        <w:rPr>
          <w:rFonts w:ascii="宋体" w:hAnsi="宋体" w:eastAsia="宋体" w:cs="宋体"/>
          <w:color w:val="000"/>
          <w:sz w:val="28"/>
          <w:szCs w:val="28"/>
        </w:rPr>
        <w:t xml:space="preserve">　　同时，我们要努力学习科学文化知识，提高自己的综合素质，踏踏实实地打好基础，积极迎接科技和知识经济的挑战。要顺时代潮流而动，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　　我们还要有全球意识，为保护生态环境和历史古迹，维护世界的和平与稳定，和谐与发展，促进人类社会的全面，协调，可持续的发展贡献出自己力所能及的力量。我们要有地球公民意识，要开阔视野，拓展心胸，抛弃一些偏见。勇于和善于自我反省，同时，悦纳别人对自己实事求是的批评。</w:t>
      </w:r>
    </w:p>
    <w:p>
      <w:pPr>
        <w:ind w:left="0" w:right="0" w:firstLine="560"/>
        <w:spacing w:before="450" w:after="450" w:line="312" w:lineRule="auto"/>
      </w:pPr>
      <w:r>
        <w:rPr>
          <w:rFonts w:ascii="宋体" w:hAnsi="宋体" w:eastAsia="宋体" w:cs="宋体"/>
          <w:color w:val="000"/>
          <w:sz w:val="28"/>
          <w:szCs w:val="28"/>
        </w:rPr>
        <w:t xml:space="preserve">　　对于实现中华民族的伟大复兴，我们要认清形势，肩负责任: 首先，中华民族的伟大复兴经过努力是能够实现的：党的十六大所确立的全面建设小康社会的目标，是中国特色社会主义经济、政治、文化全面发展的目标，是与加快推进现代化相统一的目标。全面建设小康社会这20 年，是巩固和提高现在初步达到的小康水平的时期。这个目标是鼓舞人心和催人奋进的，也是经过努力能够实现的。</w:t>
      </w:r>
    </w:p>
    <w:p>
      <w:pPr>
        <w:ind w:left="0" w:right="0" w:firstLine="560"/>
        <w:spacing w:before="450" w:after="450" w:line="312" w:lineRule="auto"/>
      </w:pPr>
      <w:r>
        <w:rPr>
          <w:rFonts w:ascii="宋体" w:hAnsi="宋体" w:eastAsia="宋体" w:cs="宋体"/>
          <w:color w:val="000"/>
          <w:sz w:val="28"/>
          <w:szCs w:val="28"/>
        </w:rPr>
        <w:t xml:space="preserve">　　21 世纪的头20 年必将有更大的发展和进步，为实现中华民族的伟大复兴奠定坚实的基础。</w:t>
      </w:r>
    </w:p>
    <w:p>
      <w:pPr>
        <w:ind w:left="0" w:right="0" w:firstLine="560"/>
        <w:spacing w:before="450" w:after="450" w:line="312" w:lineRule="auto"/>
      </w:pPr>
      <w:r>
        <w:rPr>
          <w:rFonts w:ascii="宋体" w:hAnsi="宋体" w:eastAsia="宋体" w:cs="宋体"/>
          <w:color w:val="000"/>
          <w:sz w:val="28"/>
          <w:szCs w:val="28"/>
        </w:rPr>
        <w:t xml:space="preserve">　　我国经济有广阔的增长空间，新的技术革命为我国经济提供了实现跨越式发展的可能性;有比较雄厚的物质技术基础，现在的问题是如何把丰富的资源更充分更有效地用于经济发展;不断完善的社会主义市场经济体制将使社会生产力获得进一步的解放，为经济持续快速增长提供体制保证;支持经济发展的.群众基础和人力资源是具备的，实施科教兴国战略，国民教育程度不断提高，大批科技人员和各级各类管理人员成长起来，在改革和发展实践中积累了宝贵的经验;从外部环境看，虽然国际政治和经济形势的不稳定和不确定性增加，但和平与发展仍然是时代的主题，新的世界大战在可预见的时期内打不起来，我们仍然能够集中力量进行国内建设。</w:t>
      </w:r>
    </w:p>
    <w:p>
      <w:pPr>
        <w:ind w:left="0" w:right="0" w:firstLine="560"/>
        <w:spacing w:before="450" w:after="450" w:line="312" w:lineRule="auto"/>
      </w:pPr>
      <w:r>
        <w:rPr>
          <w:rFonts w:ascii="宋体" w:hAnsi="宋体" w:eastAsia="宋体" w:cs="宋体"/>
          <w:color w:val="000"/>
          <w:sz w:val="28"/>
          <w:szCs w:val="28"/>
        </w:rPr>
        <w:t xml:space="preserve">　　回顾20 世纪中国的发展历程，一代又一代中国青年沿着“五四”运动开辟的振兴中华的道路，继承和发扬“五四”运动的光荣传统，把握时代的脉搏，站在时代的潮头，在中国共产党的领导下不屈不挠地奋斗，历尽艰辛地求索，终于使中华民族走上了伟大复兴之路，并且为其自强、自立奠定了必要的基础。当代大学生的历史使命就是把我国建设成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邓小平曾明确指出：社会主义事业的推进更是为青年的全面发展打开了无限广阔的天地。你们有一切机会学会为建设社会主义所需要的本领，你们有一切可能把自己的聪明才智和力量贡献给祖国。只要你们方向正确，你们的任何一点积极性都应当受到珍视，都应当得到党和国家的支持。</w:t>
      </w:r>
    </w:p>
    <w:p>
      <w:pPr>
        <w:ind w:left="0" w:right="0" w:firstLine="560"/>
        <w:spacing w:before="450" w:after="450" w:line="312" w:lineRule="auto"/>
      </w:pPr>
      <w:r>
        <w:rPr>
          <w:rFonts w:ascii="宋体" w:hAnsi="宋体" w:eastAsia="宋体" w:cs="宋体"/>
          <w:color w:val="000"/>
          <w:sz w:val="28"/>
          <w:szCs w:val="28"/>
        </w:rPr>
        <w:t xml:space="preserve">　　江泽民在庆祝中国共产党成立80 周年大会上的讲话指出：“全国各族青年，代表着我们祖国和民族的未来，代表着我们事业兴旺发达的希望。社会主义现代化的宏伟事业需要你们去建设，中华民族的伟大复兴将在你们手中实现。”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　　从现在起到21 世纪中叶，是我国社会主义现代化建设的关键时期，也是当代大学生成长和发挥作用的黄金时期。我国社会主义现代化建设“三步走”战略目标的实现过程正好与当代大学生成长与发展的历程相吻合，这既是难得的机遇，更是荣誉和责任。“再经过半个世纪的努力，到建国100 周年时，我国的社会主义现代化将会胜利地得到基本实现。到那时，无数志士仁人梦寐以求的振兴中华的理想将变成现实，中国人民将过上中等发达水平的富裕文明生活，中华民族将对人类做出更大的贡献。”</w:t>
      </w:r>
    </w:p>
    <w:p>
      <w:pPr>
        <w:ind w:left="0" w:right="0" w:firstLine="560"/>
        <w:spacing w:before="450" w:after="450" w:line="312" w:lineRule="auto"/>
      </w:pPr>
      <w:r>
        <w:rPr>
          <w:rFonts w:ascii="宋体" w:hAnsi="宋体" w:eastAsia="宋体" w:cs="宋体"/>
          <w:color w:val="000"/>
          <w:sz w:val="28"/>
          <w:szCs w:val="28"/>
        </w:rPr>
        <w:t xml:space="preserve">　　当今世界正在发生深刻的变化，以信息科学、信息技术为主要内容的世界新技术革命正 在形成新的高潮，世界经济正在走向知识经济，经济、社会的发展越来越依赖于知识和科学技术的发展，特别是依赖于高科技的发展和新知识的创造，世界各国抢占知识经济制高点的竞争日益激烈。</w:t>
      </w:r>
    </w:p>
    <w:p>
      <w:pPr>
        <w:ind w:left="0" w:right="0" w:firstLine="560"/>
        <w:spacing w:before="450" w:after="450" w:line="312" w:lineRule="auto"/>
      </w:pPr>
      <w:r>
        <w:rPr>
          <w:rFonts w:ascii="宋体" w:hAnsi="宋体" w:eastAsia="宋体" w:cs="宋体"/>
          <w:color w:val="000"/>
          <w:sz w:val="28"/>
          <w:szCs w:val="28"/>
        </w:rPr>
        <w:t xml:space="preserve">　　面对这一切，当代大学生要充分认识到自己在民族复兴事业中的重要地位和作用，要在前人已经取得伟大成绩的基础上，承担起这个事业赋予的重任，勇于竞争，大胆创新，充分发挥生力军的作用，努力成为历史的开拓者、完成复兴大业的实干家，为世界科学技术的发展和中华民族的伟大复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【篇5】大学生形势与政策论文</w:t>
      </w:r>
    </w:p>
    <w:p>
      <w:pPr>
        <w:ind w:left="0" w:right="0" w:firstLine="560"/>
        <w:spacing w:before="450" w:after="450" w:line="312" w:lineRule="auto"/>
      </w:pPr>
      <w:r>
        <w:rPr>
          <w:rFonts w:ascii="宋体" w:hAnsi="宋体" w:eastAsia="宋体" w:cs="宋体"/>
          <w:color w:val="000"/>
          <w:sz w:val="28"/>
          <w:szCs w:val="28"/>
        </w:rPr>
        <w:t xml:space="preserve">　　摘要：20世纪末以来，恐怖主义已经成为威胁人类生存与安全的重要因素。“911”事件发生后，恐怖主义不断扩散，持续上升。本文拟在分析国际国内反恐处突的形势和特点，提出新时期、新形势、新条件下武警部队反恐处突的任务部署。</w:t>
      </w:r>
    </w:p>
    <w:p>
      <w:pPr>
        <w:ind w:left="0" w:right="0" w:firstLine="560"/>
        <w:spacing w:before="450" w:after="450" w:line="312" w:lineRule="auto"/>
      </w:pPr>
      <w:r>
        <w:rPr>
          <w:rFonts w:ascii="宋体" w:hAnsi="宋体" w:eastAsia="宋体" w:cs="宋体"/>
          <w:color w:val="000"/>
          <w:sz w:val="28"/>
          <w:szCs w:val="28"/>
        </w:rPr>
        <w:t xml:space="preserve">　　关键词：反恐处突形势特点</w:t>
      </w:r>
    </w:p>
    <w:p>
      <w:pPr>
        <w:ind w:left="0" w:right="0" w:firstLine="560"/>
        <w:spacing w:before="450" w:after="450" w:line="312" w:lineRule="auto"/>
      </w:pPr>
      <w:r>
        <w:rPr>
          <w:rFonts w:ascii="宋体" w:hAnsi="宋体" w:eastAsia="宋体" w:cs="宋体"/>
          <w:color w:val="000"/>
          <w:sz w:val="28"/>
          <w:szCs w:val="28"/>
        </w:rPr>
        <w:t xml:space="preserve">　　20世纪末以来，恐怖主义已经成为威胁人类生存与安全的重要因素。据美国国务院20xx年发布的年度全球反恐形势报告，这一报告说20xx年全球恐怖袭击的死亡人数和前年相比上升了40%，恐怖袭击的次数也上升了25%，20xx年全球共有20498人因恐怖袭击死亡。由此可见，全球恐怖活动并不是在消减，而是日益剧增;与此同时，我国国内恐怖活动也在局部范围内不停的活动，主要是“东突”分裂势力：他们企图把新疆从中国分裂出去，以分裂为目标、以宗教为外衣、以恐怖为手段，比较危险狠毒;他们跟国外恐怖组织相联系并借助国外势力，不断的威胁着我国的局部社会稳定、人民的生命财产;不断颠覆我国的国家主权和领土完整。除此之外，其他各种恐怖势力也在不断威胁着我国。因此，全球及国内反恐形势不容乐观!</w:t>
      </w:r>
    </w:p>
    <w:p>
      <w:pPr>
        <w:ind w:left="0" w:right="0" w:firstLine="560"/>
        <w:spacing w:before="450" w:after="450" w:line="312" w:lineRule="auto"/>
      </w:pPr>
      <w:r>
        <w:rPr>
          <w:rFonts w:ascii="宋体" w:hAnsi="宋体" w:eastAsia="宋体" w:cs="宋体"/>
          <w:color w:val="000"/>
          <w:sz w:val="28"/>
          <w:szCs w:val="28"/>
        </w:rPr>
        <w:t xml:space="preserve">　　&gt;一、国际反恐处突的形势及特点</w:t>
      </w:r>
    </w:p>
    <w:p>
      <w:pPr>
        <w:ind w:left="0" w:right="0" w:firstLine="560"/>
        <w:spacing w:before="450" w:after="450" w:line="312" w:lineRule="auto"/>
      </w:pPr>
      <w:r>
        <w:rPr>
          <w:rFonts w:ascii="宋体" w:hAnsi="宋体" w:eastAsia="宋体" w:cs="宋体"/>
          <w:color w:val="000"/>
          <w:sz w:val="28"/>
          <w:szCs w:val="28"/>
        </w:rPr>
        <w:t xml:space="preserve">　　(一)形势</w:t>
      </w:r>
    </w:p>
    <w:p>
      <w:pPr>
        <w:ind w:left="0" w:right="0" w:firstLine="560"/>
        <w:spacing w:before="450" w:after="450" w:line="312" w:lineRule="auto"/>
      </w:pPr>
      <w:r>
        <w:rPr>
          <w:rFonts w:ascii="宋体" w:hAnsi="宋体" w:eastAsia="宋体" w:cs="宋体"/>
          <w:color w:val="000"/>
          <w:sz w:val="28"/>
          <w:szCs w:val="28"/>
        </w:rPr>
        <w:t xml:space="preserve">　　放眼国际，可以看到国际恐怖活动越来越猖獗，形形色色的恐怖组织及其个人，一次次把灾难或灾难的阴影抛向各个国家和地区。这对许多国家的政局和社会稳定造成很大威胁，更重要的是人民的生命财产也受到了极大的伤害，这令我们值得深思。据不完全统计，20xx年至20xx年全球恐怖袭击次数总体成上升趋势，国际恐怖与反恐斗争出现了“反恐、反恐，越反越恐”的现象。</w:t>
      </w:r>
    </w:p>
    <w:p>
      <w:pPr>
        <w:ind w:left="0" w:right="0" w:firstLine="560"/>
        <w:spacing w:before="450" w:after="450" w:line="312" w:lineRule="auto"/>
      </w:pPr>
      <w:r>
        <w:rPr>
          <w:rFonts w:ascii="宋体" w:hAnsi="宋体" w:eastAsia="宋体" w:cs="宋体"/>
          <w:color w:val="000"/>
          <w:sz w:val="28"/>
          <w:szCs w:val="28"/>
        </w:rPr>
        <w:t xml:space="preserve">　　(二)特点</w:t>
      </w:r>
    </w:p>
    <w:p>
      <w:pPr>
        <w:ind w:left="0" w:right="0" w:firstLine="560"/>
        <w:spacing w:before="450" w:after="450" w:line="312" w:lineRule="auto"/>
      </w:pPr>
      <w:r>
        <w:rPr>
          <w:rFonts w:ascii="宋体" w:hAnsi="宋体" w:eastAsia="宋体" w:cs="宋体"/>
          <w:color w:val="000"/>
          <w:sz w:val="28"/>
          <w:szCs w:val="28"/>
        </w:rPr>
        <w:t xml:space="preserve">　　实施恐怖袭击的人员的组成、攻击目标、攻击方式呈现多样化、复杂化，使得各国对此更难以防范、控制和对抗，尤其是更多地采用自杀性袭击方式后，所造成的影响更大，给人民群众的正常工作生活造成了极大的影响。</w:t>
      </w:r>
    </w:p>
    <w:p>
      <w:pPr>
        <w:ind w:left="0" w:right="0" w:firstLine="560"/>
        <w:spacing w:before="450" w:after="450" w:line="312" w:lineRule="auto"/>
      </w:pPr>
      <w:r>
        <w:rPr>
          <w:rFonts w:ascii="宋体" w:hAnsi="宋体" w:eastAsia="宋体" w:cs="宋体"/>
          <w:color w:val="000"/>
          <w:sz w:val="28"/>
          <w:szCs w:val="28"/>
        </w:rPr>
        <w:t xml:space="preserve">　　恐怖袭击残忍化残忍的恐怖袭击主要是自杀性人体炸弹和自杀性汽车炸弹，或利用飞行器(美国“9.11”事件)、船舶(美国海军“科尔”号也门遇袭事件)甚至马车、驴车等运载工具的自杀性袭击。恐怖目标扩大化以往的恐怖袭击活动主要是针对美国和以色列目标，近几年俄罗斯也已成为恐怖活动的主要受害国，发动袭击的是车臣民族分裂分子，其手段更为极端。另外，随着美国在全球范围内反恐联盟的建立和阿富汗、伊拉克反恐战争的爆发，菲律宾、印尼、巴基斯坦、阿富汗、伊拉克等国也已成为恐怖袭击活动多发的热点地区，并且恐怖分子对袭击目标的选择已经变得无所顾忌。恐怖组织全球化国际恐怖组织中的老大“基地”组织在遭到全球打击后，其分散在世界各地的分支机构和恐怖分子逐渐与当地的恐怖势力结合，就地发动恐怖袭击，形成了更多的具有独立行动能力的松散型结构，但其行动却又能遥相呼应，相互配合。</w:t>
      </w:r>
    </w:p>
    <w:p>
      <w:pPr>
        <w:ind w:left="0" w:right="0" w:firstLine="560"/>
        <w:spacing w:before="450" w:after="450" w:line="312" w:lineRule="auto"/>
      </w:pPr>
      <w:r>
        <w:rPr>
          <w:rFonts w:ascii="宋体" w:hAnsi="宋体" w:eastAsia="宋体" w:cs="宋体"/>
          <w:color w:val="000"/>
          <w:sz w:val="28"/>
          <w:szCs w:val="28"/>
        </w:rPr>
        <w:t xml:space="preserve">　　恐怖主体年轻化据有关资料统计，世界各地的恐怖分子绝大多数年龄在30岁以下，平均年龄在22-25岁之间。例如西班牙“埃塔”的恐怖分子平均年龄是23.2岁;乌拉圭“图帕马洛斯”恐怖分子的平均年龄是26岁;阿根廷恐怖分子的平均年龄是24岁;巴西恐怖分子的平均年龄是23岁;意大利的女性恐怖分子平均年龄在20-29之间;德国“红军派”和“六月二日运动”的恐怖分子平均年龄是31岁;日本“赤军”恐怖分子的平均年龄是28岁;巴勒斯坦恐怖分子的平均年龄是25岁。</w:t>
      </w:r>
    </w:p>
    <w:p>
      <w:pPr>
        <w:ind w:left="0" w:right="0" w:firstLine="560"/>
        <w:spacing w:before="450" w:after="450" w:line="312" w:lineRule="auto"/>
      </w:pPr>
      <w:r>
        <w:rPr>
          <w:rFonts w:ascii="宋体" w:hAnsi="宋体" w:eastAsia="宋体" w:cs="宋体"/>
          <w:color w:val="000"/>
          <w:sz w:val="28"/>
          <w:szCs w:val="28"/>
        </w:rPr>
        <w:t xml:space="preserve">　　恐怖手段现代化信息化装备已经渗入了恐怖袭击，如各种先进的塑胶和液体遥控炸弹，大规模杀伤性武器，电脑“黑客”和“克隆”技术手段等。</w:t>
      </w:r>
    </w:p>
    <w:p>
      <w:pPr>
        <w:ind w:left="0" w:right="0" w:firstLine="560"/>
        <w:spacing w:before="450" w:after="450" w:line="312" w:lineRule="auto"/>
      </w:pPr>
      <w:r>
        <w:rPr>
          <w:rFonts w:ascii="宋体" w:hAnsi="宋体" w:eastAsia="宋体" w:cs="宋体"/>
          <w:color w:val="000"/>
          <w:sz w:val="28"/>
          <w:szCs w:val="28"/>
        </w:rPr>
        <w:t xml:space="preserve">　　恐怖危害民众化当代恐怖主义的袭击目标，除了作为明确目标的政界、商界、军界、金融界等要人外，还更多的指向了无辜的民众。如1995年恐怖事件造成165人死亡，1996年增至311人，1997年则超过千人，美国“911”事件竟致死无辜民众数千人。</w:t>
      </w:r>
    </w:p>
    <w:p>
      <w:pPr>
        <w:ind w:left="0" w:right="0" w:firstLine="560"/>
        <w:spacing w:before="450" w:after="450" w:line="312" w:lineRule="auto"/>
      </w:pPr>
      <w:r>
        <w:rPr>
          <w:rFonts w:ascii="宋体" w:hAnsi="宋体" w:eastAsia="宋体" w:cs="宋体"/>
          <w:color w:val="000"/>
          <w:sz w:val="28"/>
          <w:szCs w:val="28"/>
        </w:rPr>
        <w:t xml:space="preserve">　　&gt;二、国内反恐处突的形势及特点</w:t>
      </w:r>
    </w:p>
    <w:p>
      <w:pPr>
        <w:ind w:left="0" w:right="0" w:firstLine="560"/>
        <w:spacing w:before="450" w:after="450" w:line="312" w:lineRule="auto"/>
      </w:pPr>
      <w:r>
        <w:rPr>
          <w:rFonts w:ascii="宋体" w:hAnsi="宋体" w:eastAsia="宋体" w:cs="宋体"/>
          <w:color w:val="000"/>
          <w:sz w:val="28"/>
          <w:szCs w:val="28"/>
        </w:rPr>
        <w:t xml:space="preserve">　　(一)形势</w:t>
      </w:r>
    </w:p>
    <w:p>
      <w:pPr>
        <w:ind w:left="0" w:right="0" w:firstLine="560"/>
        <w:spacing w:before="450" w:after="450" w:line="312" w:lineRule="auto"/>
      </w:pPr>
      <w:r>
        <w:rPr>
          <w:rFonts w:ascii="宋体" w:hAnsi="宋体" w:eastAsia="宋体" w:cs="宋体"/>
          <w:color w:val="000"/>
          <w:sz w:val="28"/>
          <w:szCs w:val="28"/>
        </w:rPr>
        <w:t xml:space="preserve">　　在我国以及我国的周边地区，恐怖主义的幽灵早已存在.疆独、xx分子的爆炸暗杀等恐怖活动不断发生。在中国境内外同样存在打着各种旗号的针对我国的恐怖组织，如现在臭名昭著的“东突”恐怖势力活动猖獗，积极策划实施了数百起恐怖袭击事件。可以说，我国反恐斗争还是任重道远，形势不容乐观，尤其有国外、境外敌对势力的插手，反恐战线更加复杂。</w:t>
      </w:r>
    </w:p>
    <w:p>
      <w:pPr>
        <w:ind w:left="0" w:right="0" w:firstLine="560"/>
        <w:spacing w:before="450" w:after="450" w:line="312" w:lineRule="auto"/>
      </w:pPr>
      <w:r>
        <w:rPr>
          <w:rFonts w:ascii="宋体" w:hAnsi="宋体" w:eastAsia="宋体" w:cs="宋体"/>
          <w:color w:val="000"/>
          <w:sz w:val="28"/>
          <w:szCs w:val="28"/>
        </w:rPr>
        <w:t xml:space="preserve">　　(1)解决“东突”恐怖组织。外国势力插手较深，我国只能通过外交努力与其所在国共同解决。</w:t>
      </w:r>
    </w:p>
    <w:p>
      <w:pPr>
        <w:ind w:left="0" w:right="0" w:firstLine="560"/>
        <w:spacing w:before="450" w:after="450" w:line="312" w:lineRule="auto"/>
      </w:pPr>
      <w:r>
        <w:rPr>
          <w:rFonts w:ascii="宋体" w:hAnsi="宋体" w:eastAsia="宋体" w:cs="宋体"/>
          <w:color w:val="000"/>
          <w:sz w:val="28"/>
          <w:szCs w:val="28"/>
        </w:rPr>
        <w:t xml:space="preserve">　　(2)同阶段，新疆内部的恐怖组织也频繁开展恐怖活动。</w:t>
      </w:r>
    </w:p>
    <w:p>
      <w:pPr>
        <w:ind w:left="0" w:right="0" w:firstLine="560"/>
        <w:spacing w:before="450" w:after="450" w:line="312" w:lineRule="auto"/>
      </w:pPr>
      <w:r>
        <w:rPr>
          <w:rFonts w:ascii="宋体" w:hAnsi="宋体" w:eastAsia="宋体" w:cs="宋体"/>
          <w:color w:val="000"/>
          <w:sz w:val="28"/>
          <w:szCs w:val="28"/>
        </w:rPr>
        <w:t xml:space="preserve">　　(3)“东突”势力基本形成了以西亚为大本营、以中亚为桥头堡、以南亚为训练基地、以欧美为协调指挥中心、以新疆为主战场的态势。</w:t>
      </w:r>
    </w:p>
    <w:p>
      <w:pPr>
        <w:ind w:left="0" w:right="0" w:firstLine="560"/>
        <w:spacing w:before="450" w:after="450" w:line="312" w:lineRule="auto"/>
      </w:pPr>
      <w:r>
        <w:rPr>
          <w:rFonts w:ascii="宋体" w:hAnsi="宋体" w:eastAsia="宋体" w:cs="宋体"/>
          <w:color w:val="000"/>
          <w:sz w:val="28"/>
          <w:szCs w:val="28"/>
        </w:rPr>
        <w:t xml:space="preserve">　　(二)特点</w:t>
      </w:r>
    </w:p>
    <w:p>
      <w:pPr>
        <w:ind w:left="0" w:right="0" w:firstLine="560"/>
        <w:spacing w:before="450" w:after="450" w:line="312" w:lineRule="auto"/>
      </w:pPr>
      <w:r>
        <w:rPr>
          <w:rFonts w:ascii="宋体" w:hAnsi="宋体" w:eastAsia="宋体" w:cs="宋体"/>
          <w:color w:val="000"/>
          <w:sz w:val="28"/>
          <w:szCs w:val="28"/>
        </w:rPr>
        <w:t xml:space="preserve">　　最大恐怖威胁来自“东突”，处理“东突”难度高。东突厥斯坦伊斯兰运动(简称“东伊运”)、东突厥斯坦解放组织(简称“东突解放组织”)、世界维吾尔青年代表大会和东突厥斯坦新闻信息中心(简称“东突信息中心”)四个恐怖组织在国内外积极活动，与阿富汗的塔利班、基地组织以及车臣恐怖分子联系密切，相互之间为典型的共生关系。具体：</w:t>
      </w:r>
    </w:p>
    <w:p>
      <w:pPr>
        <w:ind w:left="0" w:right="0" w:firstLine="560"/>
        <w:spacing w:before="450" w:after="450" w:line="312" w:lineRule="auto"/>
      </w:pPr>
      <w:r>
        <w:rPr>
          <w:rFonts w:ascii="宋体" w:hAnsi="宋体" w:eastAsia="宋体" w:cs="宋体"/>
          <w:color w:val="000"/>
          <w:sz w:val="28"/>
          <w:szCs w:val="28"/>
        </w:rPr>
        <w:t xml:space="preserve">　　(1)“东突”已经成为极端民族主义和宗教极端主义的结合体。‘以分裂为目标、以宗教为外衣、以恐怖为手段’的‘三位一体’的政治势力比较危险和狠毒。</w:t>
      </w:r>
    </w:p>
    <w:p>
      <w:pPr>
        <w:ind w:left="0" w:right="0" w:firstLine="560"/>
        <w:spacing w:before="450" w:after="450" w:line="312" w:lineRule="auto"/>
      </w:pPr>
      <w:r>
        <w:rPr>
          <w:rFonts w:ascii="宋体" w:hAnsi="宋体" w:eastAsia="宋体" w:cs="宋体"/>
          <w:color w:val="000"/>
          <w:sz w:val="28"/>
          <w:szCs w:val="28"/>
        </w:rPr>
        <w:t xml:space="preserve">　　(2)新疆内部的恐怖组织手段不断趋向残忍化。不仅杀害汉族人和回族人，还有维族人;不仅针对中国人还针对外国人;受害者不仅有“异教徒”，还有伊斯兰宗教人士。</w:t>
      </w:r>
    </w:p>
    <w:p>
      <w:pPr>
        <w:ind w:left="0" w:right="0" w:firstLine="560"/>
        <w:spacing w:before="450" w:after="450" w:line="312" w:lineRule="auto"/>
      </w:pPr>
      <w:r>
        <w:rPr>
          <w:rFonts w:ascii="宋体" w:hAnsi="宋体" w:eastAsia="宋体" w:cs="宋体"/>
          <w:color w:val="000"/>
          <w:sz w:val="28"/>
          <w:szCs w:val="28"/>
        </w:rPr>
        <w:t xml:space="preserve">　　(3)“东突”势力的基本策略已转向“文武并重”，并有相对分工。高举“奉行民族自决，争取民族解放”旗号，意在赢得西方国家的支持，促使“新疆问题”国际化。</w:t>
      </w:r>
    </w:p>
    <w:p>
      <w:pPr>
        <w:ind w:left="0" w:right="0" w:firstLine="560"/>
        <w:spacing w:before="450" w:after="450" w:line="312" w:lineRule="auto"/>
      </w:pPr>
      <w:r>
        <w:rPr>
          <w:rFonts w:ascii="宋体" w:hAnsi="宋体" w:eastAsia="宋体" w:cs="宋体"/>
          <w:color w:val="000"/>
          <w:sz w:val="28"/>
          <w:szCs w:val="28"/>
        </w:rPr>
        <w:t xml:space="preserve">　&gt;　三、新时期、新形势、新条件下武警部队的任务</w:t>
      </w:r>
    </w:p>
    <w:p>
      <w:pPr>
        <w:ind w:left="0" w:right="0" w:firstLine="560"/>
        <w:spacing w:before="450" w:after="450" w:line="312" w:lineRule="auto"/>
      </w:pPr>
      <w:r>
        <w:rPr>
          <w:rFonts w:ascii="宋体" w:hAnsi="宋体" w:eastAsia="宋体" w:cs="宋体"/>
          <w:color w:val="000"/>
          <w:sz w:val="28"/>
          <w:szCs w:val="28"/>
        </w:rPr>
        <w:t xml:space="preserve">　　从反恐怖斗争的形势特点来看，未雨绸缪，提前做好有针对性的斗争准备，是非常必要的。反对恐怖主义是我国的一件大事，作为维护国家和社会稳定的武警部队肩负重担、任务艰巨。因此，应该做好以下六个方面：</w:t>
      </w:r>
    </w:p>
    <w:p>
      <w:pPr>
        <w:ind w:left="0" w:right="0" w:firstLine="560"/>
        <w:spacing w:before="450" w:after="450" w:line="312" w:lineRule="auto"/>
      </w:pPr>
      <w:r>
        <w:rPr>
          <w:rFonts w:ascii="宋体" w:hAnsi="宋体" w:eastAsia="宋体" w:cs="宋体"/>
          <w:color w:val="000"/>
          <w:sz w:val="28"/>
          <w:szCs w:val="28"/>
        </w:rPr>
        <w:t xml:space="preserve">　　第一，及早及时地加大对恐怖主义的打击力度，立足于我国反恐怖斗争的实际，结合我国专业反恐力量编制及结构的特殊性，努力在较短的时间内提高部队的信息化装备程度以及反恐作战能力，确保各项任务的顺利完成。</w:t>
      </w:r>
    </w:p>
    <w:p>
      <w:pPr>
        <w:ind w:left="0" w:right="0" w:firstLine="560"/>
        <w:spacing w:before="450" w:after="450" w:line="312" w:lineRule="auto"/>
      </w:pPr>
      <w:r>
        <w:rPr>
          <w:rFonts w:ascii="宋体" w:hAnsi="宋体" w:eastAsia="宋体" w:cs="宋体"/>
          <w:color w:val="000"/>
          <w:sz w:val="28"/>
          <w:szCs w:val="28"/>
        </w:rPr>
        <w:t xml:space="preserve">　　第二，加强国际合作、联手打击恐怖主义。反对恐怖主义绝不是一两个国家就可以单独实现的，必须加强同国外同行的交流合作，包括情报、信息化装备、人员培训、经验交流等。</w:t>
      </w:r>
    </w:p>
    <w:p>
      <w:pPr>
        <w:ind w:left="0" w:right="0" w:firstLine="560"/>
        <w:spacing w:before="450" w:after="450" w:line="312" w:lineRule="auto"/>
      </w:pPr>
      <w:r>
        <w:rPr>
          <w:rFonts w:ascii="宋体" w:hAnsi="宋体" w:eastAsia="宋体" w:cs="宋体"/>
          <w:color w:val="000"/>
          <w:sz w:val="28"/>
          <w:szCs w:val="28"/>
        </w:rPr>
        <w:t xml:space="preserve">　　第三，加强情报合作，多方合作，提高信息化情报获取装备，拓宽来源，掌握恐怖动向、恐怖袭击的目标、途径、采用的方式方法等都具有极端的隐蔽性和不确定性。</w:t>
      </w:r>
    </w:p>
    <w:p>
      <w:pPr>
        <w:ind w:left="0" w:right="0" w:firstLine="560"/>
        <w:spacing w:before="450" w:after="450" w:line="312" w:lineRule="auto"/>
      </w:pPr>
      <w:r>
        <w:rPr>
          <w:rFonts w:ascii="宋体" w:hAnsi="宋体" w:eastAsia="宋体" w:cs="宋体"/>
          <w:color w:val="000"/>
          <w:sz w:val="28"/>
          <w:szCs w:val="28"/>
        </w:rPr>
        <w:t xml:space="preserve">　　第四，加强与各兵种、地方及国外情报部门的情报协作与共享。</w:t>
      </w:r>
    </w:p>
    <w:p>
      <w:pPr>
        <w:ind w:left="0" w:right="0" w:firstLine="560"/>
        <w:spacing w:before="450" w:after="450" w:line="312" w:lineRule="auto"/>
      </w:pPr>
      <w:r>
        <w:rPr>
          <w:rFonts w:ascii="宋体" w:hAnsi="宋体" w:eastAsia="宋体" w:cs="宋体"/>
          <w:color w:val="000"/>
          <w:sz w:val="28"/>
          <w:szCs w:val="28"/>
        </w:rPr>
        <w:t xml:space="preserve">　　第五，加强反恐专门力量建设，加强高素质、精通信息化装备的人才队伍建设，加大反恐战术训练。提高处置恐怖袭击事件的实战能力，成立各种反恐怖部队。</w:t>
      </w:r>
    </w:p>
    <w:p>
      <w:pPr>
        <w:ind w:left="0" w:right="0" w:firstLine="560"/>
        <w:spacing w:before="450" w:after="450" w:line="312" w:lineRule="auto"/>
      </w:pPr>
      <w:r>
        <w:rPr>
          <w:rFonts w:ascii="宋体" w:hAnsi="宋体" w:eastAsia="宋体" w:cs="宋体"/>
          <w:color w:val="000"/>
          <w:sz w:val="28"/>
          <w:szCs w:val="28"/>
        </w:rPr>
        <w:t xml:space="preserve">　　第六，加强反恐信息化装备建设。信息化装备是反恐战斗人员进行战斗的物质基础，没有现代化的反恐装备器材，就会严重影响一线战斗人员主观能动性以及战斗技能的有效发挥。</w:t>
      </w:r>
    </w:p>
    <w:p>
      <w:pPr>
        <w:ind w:left="0" w:right="0" w:firstLine="560"/>
        <w:spacing w:before="450" w:after="450" w:line="312" w:lineRule="auto"/>
      </w:pPr>
      <w:r>
        <w:rPr>
          <w:rFonts w:ascii="宋体" w:hAnsi="宋体" w:eastAsia="宋体" w:cs="宋体"/>
          <w:color w:val="000"/>
          <w:sz w:val="28"/>
          <w:szCs w:val="28"/>
        </w:rPr>
        <w:t xml:space="preserve">　　总之，反恐斗争将是一场长期的、复杂的、艰难的斗争，也是一场史无前例的特殊战争，具有更多的复杂性和不确定性。反恐怖斗争任重道远，我们必须以高度的政治责任感和崇高的敬业精神，以“三个代表”重要思想和“科学发展观”为指导，勇敢地面对恐怖主义的严峻挑战，确保反恐怖斗争的最后胜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[1]王凤鸣夏洪志李慧智反恐战法第1版人民出版社20xx年9月</w:t>
      </w:r>
    </w:p>
    <w:p>
      <w:pPr>
        <w:ind w:left="0" w:right="0" w:firstLine="560"/>
        <w:spacing w:before="450" w:after="450" w:line="312" w:lineRule="auto"/>
      </w:pPr>
      <w:r>
        <w:rPr>
          <w:rFonts w:ascii="宋体" w:hAnsi="宋体" w:eastAsia="宋体" w:cs="宋体"/>
          <w:color w:val="000"/>
          <w:sz w:val="28"/>
          <w:szCs w:val="28"/>
        </w:rPr>
        <w:t xml:space="preserve">　　[2]陈二曦孙慎灵李慧智反恐保障第1版人民出版社20xx年9月</w:t>
      </w:r>
    </w:p>
    <w:p>
      <w:pPr>
        <w:ind w:left="0" w:right="0" w:firstLine="560"/>
        <w:spacing w:before="450" w:after="450" w:line="312" w:lineRule="auto"/>
      </w:pPr>
      <w:r>
        <w:rPr>
          <w:rFonts w:ascii="宋体" w:hAnsi="宋体" w:eastAsia="宋体" w:cs="宋体"/>
          <w:color w:val="000"/>
          <w:sz w:val="28"/>
          <w:szCs w:val="28"/>
        </w:rPr>
        <w:t xml:space="preserve">　　[3]张蜀平禚法宝王祖文直面信息化战争第1版国防工业出版社20xx年1月</w:t>
      </w:r>
    </w:p>
    <w:p>
      <w:pPr>
        <w:ind w:left="0" w:right="0" w:firstLine="560"/>
        <w:spacing w:before="450" w:after="450" w:line="312" w:lineRule="auto"/>
      </w:pPr>
      <w:r>
        <w:rPr>
          <w:rFonts w:ascii="黑体" w:hAnsi="黑体" w:eastAsia="黑体" w:cs="黑体"/>
          <w:color w:val="000000"/>
          <w:sz w:val="36"/>
          <w:szCs w:val="36"/>
          <w:b w:val="1"/>
          <w:bCs w:val="1"/>
        </w:rPr>
        <w:t xml:space="preserve">【篇6】大学生形势与政策论文</w:t>
      </w:r>
    </w:p>
    <w:p>
      <w:pPr>
        <w:ind w:left="0" w:right="0" w:firstLine="560"/>
        <w:spacing w:before="450" w:after="450" w:line="312" w:lineRule="auto"/>
      </w:pPr>
      <w:r>
        <w:rPr>
          <w:rFonts w:ascii="宋体" w:hAnsi="宋体" w:eastAsia="宋体" w:cs="宋体"/>
          <w:color w:val="000"/>
          <w:sz w:val="28"/>
          <w:szCs w:val="28"/>
        </w:rPr>
        <w:t xml:space="preserve">　　摘要：特色产业小镇在推动城乡协调发展、增加农民收入，促进乡村振兴方面发挥着重要作用。近年来在各地区的发展实践中，特色产业小镇体现的带动作用尤为突出，特别是在落实乡村振兴发展战略进程中，特色产业小镇通过推动乡村产业融合、构建乡村现代产业体系，提供乡村就业渠道发挥着重要的作用，本文以乡村振兴战略为基本考量，分析了产业小镇建设的重要意义，同时以辽宁省喀左县紫陶特色产业小镇为例，阐述了当前的发展现状和存在问题，并进一步提出了完善产业小镇建设推动乡村振兴的对策。</w:t>
      </w:r>
    </w:p>
    <w:p>
      <w:pPr>
        <w:ind w:left="0" w:right="0" w:firstLine="560"/>
        <w:spacing w:before="450" w:after="450" w:line="312" w:lineRule="auto"/>
      </w:pPr>
      <w:r>
        <w:rPr>
          <w:rFonts w:ascii="宋体" w:hAnsi="宋体" w:eastAsia="宋体" w:cs="宋体"/>
          <w:color w:val="000"/>
          <w:sz w:val="28"/>
          <w:szCs w:val="28"/>
        </w:rPr>
        <w:t xml:space="preserve">　　关键词：乡村振兴;产业;特色小镇;资源优势</w:t>
      </w:r>
    </w:p>
    <w:p>
      <w:pPr>
        <w:ind w:left="0" w:right="0" w:firstLine="560"/>
        <w:spacing w:before="450" w:after="450" w:line="312" w:lineRule="auto"/>
      </w:pPr>
      <w:r>
        <w:rPr>
          <w:rFonts w:ascii="宋体" w:hAnsi="宋体" w:eastAsia="宋体" w:cs="宋体"/>
          <w:color w:val="000"/>
          <w:sz w:val="28"/>
          <w:szCs w:val="28"/>
        </w:rPr>
        <w:t xml:space="preserve">　　乡村振兴战略对于解决我国“三农”问题，特别是对增强乡村地区发展活力，提升乡村经济发展整体实力指明了正确方向，具有战略性作用。特色产业小镇的发展是推动乡村振兴，实现区域协调发展的重要载体和有利抓手。乡村振兴的核心所在即为产业兴旺，因此产业小镇的建设能充分发挥本地优势，挖掘特色资源，吸引各类要素和资本集聚到乡村，推动农业兴旺、农民富裕、农村繁荣，真正为“三农”问题贡献力量。</w:t>
      </w:r>
    </w:p>
    <w:p>
      <w:pPr>
        <w:ind w:left="0" w:right="0" w:firstLine="560"/>
        <w:spacing w:before="450" w:after="450" w:line="312" w:lineRule="auto"/>
      </w:pPr>
      <w:r>
        <w:rPr>
          <w:rFonts w:ascii="宋体" w:hAnsi="宋体" w:eastAsia="宋体" w:cs="宋体"/>
          <w:color w:val="000"/>
          <w:sz w:val="28"/>
          <w:szCs w:val="28"/>
        </w:rPr>
        <w:t xml:space="preserve">　　&gt;一、发展特色产业小镇的积极影响</w:t>
      </w:r>
    </w:p>
    <w:p>
      <w:pPr>
        <w:ind w:left="0" w:right="0" w:firstLine="560"/>
        <w:spacing w:before="450" w:after="450" w:line="312" w:lineRule="auto"/>
      </w:pPr>
      <w:r>
        <w:rPr>
          <w:rFonts w:ascii="宋体" w:hAnsi="宋体" w:eastAsia="宋体" w:cs="宋体"/>
          <w:color w:val="000"/>
          <w:sz w:val="28"/>
          <w:szCs w:val="28"/>
        </w:rPr>
        <w:t xml:space="preserve">　　(一)特色产业小镇是推动乡村产业融合发展的有效途径大部分产业小镇的建设多是依托本地产业基础和特色资源优势，通过实现产业提质和转型等途径，不断增强产业小镇的核心竞争力，提高产品附加值和产业效率，实现产业小镇的高质量发展。产业小镇通常在建设的过程中，一般会将现代农业、科技制造、绿色生态、文化旅游、休闲观光、物流运输等产业逐步融合，推动三次产业及多种业态融合发展，进一步推动原有乡村产业从单一模式向多元化融合发展，促进乡村振兴。</w:t>
      </w:r>
    </w:p>
    <w:p>
      <w:pPr>
        <w:ind w:left="0" w:right="0" w:firstLine="560"/>
        <w:spacing w:before="450" w:after="450" w:line="312" w:lineRule="auto"/>
      </w:pPr>
      <w:r>
        <w:rPr>
          <w:rFonts w:ascii="宋体" w:hAnsi="宋体" w:eastAsia="宋体" w:cs="宋体"/>
          <w:color w:val="000"/>
          <w:sz w:val="28"/>
          <w:szCs w:val="28"/>
        </w:rPr>
        <w:t xml:space="preserve">　　(二)特色产业小镇是建设乡村现代产业体系的重要动力产业升级、产业链延长是特色产业小镇可持续发展的关键，因此在构建特色产业小镇的过程中，通过壮大龙头企业，不断培育产业集群，国内发达地区的很多特色小镇通过创新研发和成果转化为核心构建产业体系，形成了各种不同类型的“主题”类产业小镇，推动产业小镇产业链和供应链延长，因此有效带动了乡村现代产业体系的构建。</w:t>
      </w:r>
    </w:p>
    <w:p>
      <w:pPr>
        <w:ind w:left="0" w:right="0" w:firstLine="560"/>
        <w:spacing w:before="450" w:after="450" w:line="312" w:lineRule="auto"/>
      </w:pPr>
      <w:r>
        <w:rPr>
          <w:rFonts w:ascii="宋体" w:hAnsi="宋体" w:eastAsia="宋体" w:cs="宋体"/>
          <w:color w:val="000"/>
          <w:sz w:val="28"/>
          <w:szCs w:val="28"/>
        </w:rPr>
        <w:t xml:space="preserve">　　(三)特色产业小镇有利于乡村振兴战略和精准扶贫的深度整合产业小镇的建设过程中不仅提升了乡村的产业体系，同时能够有效改善乡村基础设施建设和农民生活水平，直接的方式就是产业小镇能够为农民提供一定数量的岗位就业，确保农民有收入，特别是在近两年新冠疫情的影响下，农民在家门口实现就业，能更有效保证脱贫的人口不致二次返贫，实现脱贫攻坚真正和乡村振兴有效衔接。</w:t>
      </w:r>
    </w:p>
    <w:p>
      <w:pPr>
        <w:ind w:left="0" w:right="0" w:firstLine="560"/>
        <w:spacing w:before="450" w:after="450" w:line="312" w:lineRule="auto"/>
      </w:pPr>
      <w:r>
        <w:rPr>
          <w:rFonts w:ascii="宋体" w:hAnsi="宋体" w:eastAsia="宋体" w:cs="宋体"/>
          <w:color w:val="000"/>
          <w:sz w:val="28"/>
          <w:szCs w:val="28"/>
        </w:rPr>
        <w:t xml:space="preserve">　　&gt;二、喀左县紫陶特色产业小镇的发展现状及问题</w:t>
      </w:r>
    </w:p>
    <w:p>
      <w:pPr>
        <w:ind w:left="0" w:right="0" w:firstLine="560"/>
        <w:spacing w:before="450" w:after="450" w:line="312" w:lineRule="auto"/>
      </w:pPr>
      <w:r>
        <w:rPr>
          <w:rFonts w:ascii="宋体" w:hAnsi="宋体" w:eastAsia="宋体" w:cs="宋体"/>
          <w:color w:val="000"/>
          <w:sz w:val="28"/>
          <w:szCs w:val="28"/>
        </w:rPr>
        <w:t xml:space="preserve">　　(一)发展现状及优势1.喀左紫陶历史悠久。辽宁省朝阳市所辖喀左县的制陶文化历史悠久，曾在东山嘴古人类遗址出土了5000多年前的裸体孕妇陶塑像，考古学家曾誉为“东方维纳斯”。辽金时期，喀左县的陶制品工艺已经非常精美，发展规模已经较大，在南哨镇梁家营子村的龙窑窑址，出土了大量的陶瓷残片及垫圈残块，瓷片的釉色有白、黑酱釉等，器形以碗、盘、碟等日用品居多。我国早在二十世纪七十年代便对该地区的多种产品进行了评估，并将部分特色产品纳入出口的优质产品系列，并得到很多国家以及地区的喜爱和支持。现在的紫砂工艺品、日用品在北京、沈阳及东北地区具有一定的影响力，荣富陶瓷、天王星陶瓷生产的高档瓷砖出口到韩国、澳大利亚等国家和地区。2.喀左县紫砂作为一种非常有价值的资源广泛分布在该地区，而且储量十分丰富，目前，已经探明有十二个乡镇发现并开发了紫陶矿产，根据专家预估，其远景储量超过十万吨。此外，通过化学测试发现，该矿产资源的铁含量高达10%上下，在烧制紫砂工艺品方面具有明显优势，是一种被广泛认可的工艺原材料。3.紫陶品牌知名度日益提升。近几年紫陶文化产业初见规模，紫陶产品品种不断丰富，从一百多个增加为四百余种。种类有艺术紫陶、日用紫陶和建筑紫陶三大系列产品。艺术紫陶中紫砂壶已经演变出“花鸟源头”系列，反映其产品的地域特征;红山文化系列，反映其产品的文化特征;蒙古族系列，反映了该地区工艺产品的民族特征。喀左县目前逐步打造了比较完善的紫陶工艺体系，并充分发挥龙头企业的引领和带头作用，培育了超过两百家的企业和作坊，并引入了大量高层次人才，包括国家以及省级工艺美术大师，为整个紫陶工艺产业的持续发展提供了人才保障，极大扩展了整个产业的规模。喀左县以紫陶工艺而名闻国内外，拥有“北方紫陶之都”的美誉，“喀左紫砂”荣获国家地理标志保护产品和国家地理标志证明商标，20_年，“喀左紫砂壶”在中国旅游商品大赛中获得银奖，20_年，喀左县南哨街道被确定为“辽宁省紫砂特色小镇”;20_年，政府工作报告中“朝阳紫砂”被列为辽宁省四大特色文化产业之一，为特色小镇的建设指明了具体方向，是特色产业发展的重要资源之一，对于该地区文化产业发展也具有积极意义。</w:t>
      </w:r>
    </w:p>
    <w:p>
      <w:pPr>
        <w:ind w:left="0" w:right="0" w:firstLine="560"/>
        <w:spacing w:before="450" w:after="450" w:line="312" w:lineRule="auto"/>
      </w:pPr>
      <w:r>
        <w:rPr>
          <w:rFonts w:ascii="宋体" w:hAnsi="宋体" w:eastAsia="宋体" w:cs="宋体"/>
          <w:color w:val="000"/>
          <w:sz w:val="28"/>
          <w:szCs w:val="28"/>
        </w:rPr>
        <w:t xml:space="preserve">　　(二)当前发展瓶颈问题近年来，受宏观经济形势的影响以及自身产业发展升级瓶颈，紫陶小镇特色产业也面临着一些亟须突破的问题：一是紫陶土矿产资源存在无序和过度开采情况，使有限的稀缺的资源没有发挥最大价值;二是人才流失严重，受地方经济发展水平、薪资待遇、疫情带来的经济低迷等因素影响，从业人员由2500多人减少到至今不足200多人，由最多的引进外地人才60多人，到现在的不足5人;三是现有企业自主创新能力不足，很多紫陶高端技艺均由外地制作大师创作，没有形成小镇只有的产品设计资源储备，现有工人以制作大路货为主，企业创新能力亟待提升。</w:t>
      </w:r>
    </w:p>
    <w:p>
      <w:pPr>
        <w:ind w:left="0" w:right="0" w:firstLine="560"/>
        <w:spacing w:before="450" w:after="450" w:line="312" w:lineRule="auto"/>
      </w:pPr>
      <w:r>
        <w:rPr>
          <w:rFonts w:ascii="宋体" w:hAnsi="宋体" w:eastAsia="宋体" w:cs="宋体"/>
          <w:color w:val="000"/>
          <w:sz w:val="28"/>
          <w:szCs w:val="28"/>
        </w:rPr>
        <w:t xml:space="preserve">　　&gt;三、推动喀左县紫陶特色产业小镇高质量发展的对策建议</w:t>
      </w:r>
    </w:p>
    <w:p>
      <w:pPr>
        <w:ind w:left="0" w:right="0" w:firstLine="560"/>
        <w:spacing w:before="450" w:after="450" w:line="312" w:lineRule="auto"/>
      </w:pPr>
      <w:r>
        <w:rPr>
          <w:rFonts w:ascii="宋体" w:hAnsi="宋体" w:eastAsia="宋体" w:cs="宋体"/>
          <w:color w:val="000"/>
          <w:sz w:val="28"/>
          <w:szCs w:val="28"/>
        </w:rPr>
        <w:t xml:space="preserve">　　(一)做大与扶小并重要加快培育紫陶文化产业专业市场，政府应注重发挥宏观调控和引导作用、大力开拓和引进市场主体、市场经营者开拓经营三方作用，积极培育专业市场上规模、上水平，努力推动大型市场走专业化、品牌化道路。围绕龙头企业不断发展壮大，增强实力，以政策效应和政府引导龙头企业积极参与技术创新，充分发挥龙头企业示范、研发、人才培训、对外宣传方面的引领和带动作用，坚持提升企业和品牌形象。建立对重点企业帮扶制度，在土地政策、资源要素、贷款融资等方面给予企业倾斜支持。对于适应市场发展的小规模工作室政府应根据实际需要，帮助企业包装项目，在市场低迷期引导企业研究相关政策支持，根据企业发展规模和效益，政府制定出台各类奖励政策，鼓励培育小企业稳定市场份额。</w:t>
      </w:r>
    </w:p>
    <w:p>
      <w:pPr>
        <w:ind w:left="0" w:right="0" w:firstLine="560"/>
        <w:spacing w:before="450" w:after="450" w:line="312" w:lineRule="auto"/>
      </w:pPr>
      <w:r>
        <w:rPr>
          <w:rFonts w:ascii="宋体" w:hAnsi="宋体" w:eastAsia="宋体" w:cs="宋体"/>
          <w:color w:val="000"/>
          <w:sz w:val="28"/>
          <w:szCs w:val="28"/>
        </w:rPr>
        <w:t xml:space="preserve">　　(二)创新与传承兼容一方面紫陶产业实现可持续发展的关键是将这样的“老字号”地理标志招牌传承辖区，需要企业大力发扬传统的工匠精神，讲求精益求精，培养紫陶产业手工技艺传承人，坚持专注提高品质，做强品牌，提升产品价值和知名度。另一方面，紫陶产业的高质量发展需要企业坚持自主创新，实施“大学进园区进企业”，积极和相关高等院校、科研院所对接，开展紫陶产品新工艺、新技术新产品研发，建立紫砂产品创意设计储备库，使产品从研发设计到上市销售时间真正缩短。探索紫陶产业化道路，针对消费者的个性化、特色化需求，强化数字赋能，通过创意改造，围绕新技术、新产品、新业态、新渠道开辟新的发展路径。</w:t>
      </w:r>
    </w:p>
    <w:p>
      <w:pPr>
        <w:ind w:left="0" w:right="0" w:firstLine="560"/>
        <w:spacing w:before="450" w:after="450" w:line="312" w:lineRule="auto"/>
      </w:pPr>
      <w:r>
        <w:rPr>
          <w:rFonts w:ascii="宋体" w:hAnsi="宋体" w:eastAsia="宋体" w:cs="宋体"/>
          <w:color w:val="000"/>
          <w:sz w:val="28"/>
          <w:szCs w:val="28"/>
        </w:rPr>
        <w:t xml:space="preserve">　　(三)文化与时尚元素交融加强对紫砂矿产资源的管理，杜绝资源的浪费和外流，对全县紫陶文化企业进行匹配性原料供应，坚持开发与保护并重，科学合理利用有限的资源。制定前瞻性的资源开采计划和市场开拓规划，将紫陶原料进行类别细分，围绕高档原料要注重从提升工艺上下功夫，使原材料与技艺达到完美结合。积极挖掘历史文化特色，利用喀左县红山、暴龙等历史元素、蒙古族文化元素及辽青瓷文化元素，研发新产品，通过视觉艺术和手法的创新，为紫陶产品注入喀左元素，展现喀左特点，打造喀左特色产业品牌，展现喀左紫陶制品独有的文化魅力;针对中档材料以及低档材料的开发，必须立足其基本属性，充分结合现代设计理念以及艺术风格，将文化砖、外墙砖等作为重要发展方向，通过建筑以及工业类陶瓷工业的建设，建立更大规模的装饰材料产业集群，并将建筑陶瓷作为主打产品，为经济发展注入更多活力。</w:t>
      </w:r>
    </w:p>
    <w:p>
      <w:pPr>
        <w:ind w:left="0" w:right="0" w:firstLine="560"/>
        <w:spacing w:before="450" w:after="450" w:line="312" w:lineRule="auto"/>
      </w:pPr>
      <w:r>
        <w:rPr>
          <w:rFonts w:ascii="宋体" w:hAnsi="宋体" w:eastAsia="宋体" w:cs="宋体"/>
          <w:color w:val="000"/>
          <w:sz w:val="28"/>
          <w:szCs w:val="28"/>
        </w:rPr>
        <w:t xml:space="preserve">　　(四)招商与引才并举一是积极进行产业招商，近年来南方地区如江苏宜兴和福建晋江等紫陶文化企业，由于本地原材料供应不足，产业升级需要等因素正在外迁，喀左应积极进行对接，通过商会引荐，召开招商项目推介会等，承接产业转移。二是积极培育本土人才，发挥相关专业机构的培训优势，为整个特色产业小镇的发展提供各个领域、各个方面的高层次人才，同时加大紫砂艺术、市场营销、经营管理等方面的人才培训课程，探索推行从业职业资格制度，提高紫陶从业人员的专业素质。三是引进域外人才。制定紫陶人才引进计划，在宜兴、景德镇、德化等地区引进一批紫陶工匠;从应届大中专毕业生中招聘一批高学历技术人才。建立健全职称评定“绿色通道”，将这些人培养成本地紫陶高端技术人员，不断壮大人才队伍，为紫陶产业发展提供强有力的人才保障。</w:t>
      </w:r>
    </w:p>
    <w:p>
      <w:pPr>
        <w:ind w:left="0" w:right="0" w:firstLine="560"/>
        <w:spacing w:before="450" w:after="450" w:line="312" w:lineRule="auto"/>
      </w:pPr>
      <w:r>
        <w:rPr>
          <w:rFonts w:ascii="宋体" w:hAnsi="宋体" w:eastAsia="宋体" w:cs="宋体"/>
          <w:color w:val="000"/>
          <w:sz w:val="28"/>
          <w:szCs w:val="28"/>
        </w:rPr>
        <w:t xml:space="preserve">　　(五)加强宣传与政策服务共同保障要加大宣传，提升品牌影响力。对外宣传上，积极与央视和相关省份的主流媒体进行对接，对喀左县紫陶文化产业进行推介;积极与外地交通部门联系，利用高铁、飞机、公交车、火车站、京沈高速路口等手段，在人群密集地段进行集中宣传推介。要积极筹建举办“紫陶文化艺术节”“创意大赛”等形式，扩大“北方紫陶之都”影响力。进一步完善政策服务体系。出台优惠扶持政策，并严格落实相关扶持政策，打造政策洼地。与金融机构协调对接，帮助解决紫砂企业资金及信用问题，支持紫陶文化产业集群技术创新。充分发挥紫砂行业协会作用，加强行业自律，维护喀左紫陶品牌在市场上的良好形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[1]梁彬.贵州省旅游特色小镇资源评价与发展策略研究[D].贵阳：贵州大学，20_.</w:t>
      </w:r>
    </w:p>
    <w:p>
      <w:pPr>
        <w:ind w:left="0" w:right="0" w:firstLine="560"/>
        <w:spacing w:before="450" w:after="450" w:line="312" w:lineRule="auto"/>
      </w:pPr>
      <w:r>
        <w:rPr>
          <w:rFonts w:ascii="宋体" w:hAnsi="宋体" w:eastAsia="宋体" w:cs="宋体"/>
          <w:color w:val="000"/>
          <w:sz w:val="28"/>
          <w:szCs w:val="28"/>
        </w:rPr>
        <w:t xml:space="preserve">　　[2]成海燕.特色小镇发展机制探讨——基于中国国情的理论与实践分析[J].学术论坛，20_(01).</w:t>
      </w:r>
    </w:p>
    <w:p>
      <w:pPr>
        <w:ind w:left="0" w:right="0" w:firstLine="560"/>
        <w:spacing w:before="450" w:after="450" w:line="312" w:lineRule="auto"/>
      </w:pPr>
      <w:r>
        <w:rPr>
          <w:rFonts w:ascii="宋体" w:hAnsi="宋体" w:eastAsia="宋体" w:cs="宋体"/>
          <w:color w:val="000"/>
          <w:sz w:val="28"/>
          <w:szCs w:val="28"/>
        </w:rPr>
        <w:t xml:space="preserve">　　[3]江苏省农业特色小镇建设现状与路径研究[J].王玮，黄春晓.江苏农业科学.20_(12).</w:t>
      </w:r>
    </w:p>
    <w:p>
      <w:pPr>
        <w:ind w:left="0" w:right="0" w:firstLine="560"/>
        <w:spacing w:before="450" w:after="450" w:line="312" w:lineRule="auto"/>
      </w:pPr>
      <w:r>
        <w:rPr>
          <w:rFonts w:ascii="黑体" w:hAnsi="黑体" w:eastAsia="黑体" w:cs="黑体"/>
          <w:color w:val="000000"/>
          <w:sz w:val="36"/>
          <w:szCs w:val="36"/>
          <w:b w:val="1"/>
          <w:bCs w:val="1"/>
        </w:rPr>
        <w:t xml:space="preserve">【篇7】大学生形势与政策论文</w:t>
      </w:r>
    </w:p>
    <w:p>
      <w:pPr>
        <w:ind w:left="0" w:right="0" w:firstLine="560"/>
        <w:spacing w:before="450" w:after="450" w:line="312" w:lineRule="auto"/>
      </w:pPr>
      <w:r>
        <w:rPr>
          <w:rFonts w:ascii="宋体" w:hAnsi="宋体" w:eastAsia="宋体" w:cs="宋体"/>
          <w:color w:val="000"/>
          <w:sz w:val="28"/>
          <w:szCs w:val="28"/>
        </w:rPr>
        <w:t xml:space="preserve">　　推进社会主义核心价值体系建设的思考与实践</w:t>
      </w:r>
    </w:p>
    <w:p>
      <w:pPr>
        <w:ind w:left="0" w:right="0" w:firstLine="560"/>
        <w:spacing w:before="450" w:after="450" w:line="312" w:lineRule="auto"/>
      </w:pPr>
      <w:r>
        <w:rPr>
          <w:rFonts w:ascii="宋体" w:hAnsi="宋体" w:eastAsia="宋体" w:cs="宋体"/>
          <w:color w:val="000"/>
          <w:sz w:val="28"/>
          <w:szCs w:val="28"/>
        </w:rPr>
        <w:t xml:space="preserve">　　社会主义核心价值体系是兴国之魂，是社会主义意识形态的本质体现。高等院校是建设社会主义核心价值体系的重要阵地。长期以来，河北农业大学坚持围绕“立德树人”这一根本任务，在育人的过程中始终坚持把德育放在首位，秉持“崇德、务实、求是”校训，传承“太行山精神”，用丰富的教育实践活动和不断涌现的先进典型，诠释着社会主义核心价值体系的深刻内涵。</w:t>
      </w:r>
    </w:p>
    <w:p>
      <w:pPr>
        <w:ind w:left="0" w:right="0" w:firstLine="560"/>
        <w:spacing w:before="450" w:after="450" w:line="312" w:lineRule="auto"/>
      </w:pPr>
      <w:r>
        <w:rPr>
          <w:rFonts w:ascii="宋体" w:hAnsi="宋体" w:eastAsia="宋体" w:cs="宋体"/>
          <w:color w:val="000"/>
          <w:sz w:val="28"/>
          <w:szCs w:val="28"/>
        </w:rPr>
        <w:t xml:space="preserve">　　&gt;一、良好校风薪火相继，先进典型层出不穷</w:t>
      </w:r>
    </w:p>
    <w:p>
      <w:pPr>
        <w:ind w:left="0" w:right="0" w:firstLine="560"/>
        <w:spacing w:before="450" w:after="450" w:line="312" w:lineRule="auto"/>
      </w:pPr>
      <w:r>
        <w:rPr>
          <w:rFonts w:ascii="宋体" w:hAnsi="宋体" w:eastAsia="宋体" w:cs="宋体"/>
          <w:color w:val="000"/>
          <w:sz w:val="28"/>
          <w:szCs w:val="28"/>
        </w:rPr>
        <w:t xml:space="preserve">　　作为一所百年老校，河北农大有着深厚的文化底蕴和道德传承，多次被评为全国党建和思想政治工作先进普通高校、全国先进基层党组织、河北省先进基层党组织;连续14年被评为省级“文明单位”，20_年学校被中央精神文明建设指导委员会授予全国文明单位，20_年被中华全国总工会 授予“全国五一劳动奖状”。</w:t>
      </w:r>
    </w:p>
    <w:p>
      <w:pPr>
        <w:ind w:left="0" w:right="0" w:firstLine="560"/>
        <w:spacing w:before="450" w:after="450" w:line="312" w:lineRule="auto"/>
      </w:pPr>
      <w:r>
        <w:rPr>
          <w:rFonts w:ascii="宋体" w:hAnsi="宋体" w:eastAsia="宋体" w:cs="宋体"/>
          <w:color w:val="000"/>
          <w:sz w:val="28"/>
          <w:szCs w:val="28"/>
        </w:rPr>
        <w:t xml:space="preserve">　　学校良好的校风代代相传。从1996年作为推出的全国精神文明建设先进典型“把论文写在太行山上”――河北农大优秀教师群体，到新世纪被誉为“社会主义核心价值体系的生动诠释”的道德模范群体――河北农大果树9301班优秀毕业生群体，再到“90后道德模范”――乐观自信、勤奋好学的全国大学生自强之星何飞，以及众多和他们一样的模范教师、优秀校友和在校学生，他们没有惊天动地的事迹，却在自己的工作岗位和道德领域守望着一份责任，一份坚持，一份执着，“爱国、敬业、诚信、友善”无一不体现在他们的行动中。他们的成长体现了河北农大一直以来重视品德教育的优良传统，他们的事迹是学校长期坚持正确办学方向和育人理念的丰硕成果，他们的行动是知识分子群体对社会主义核心价值观的最好诠释。</w:t>
      </w:r>
    </w:p>
    <w:p>
      <w:pPr>
        <w:ind w:left="0" w:right="0" w:firstLine="560"/>
        <w:spacing w:before="450" w:after="450" w:line="312" w:lineRule="auto"/>
      </w:pPr>
      <w:r>
        <w:rPr>
          <w:rFonts w:ascii="宋体" w:hAnsi="宋体" w:eastAsia="宋体" w:cs="宋体"/>
          <w:color w:val="000"/>
          <w:sz w:val="28"/>
          <w:szCs w:val="28"/>
        </w:rPr>
        <w:t xml:space="preserve">　　20_年4月，果树9301班的事迹被新闻媒体报道后，引起社会广泛关注，当时，李长春、刘云山、刘延东和省委省政府领导先后作出批示，刘延东称之为“开展思想教育的活教材”，称赞9301班“为全国大学生树立了榜样”。省委宣传部、省委教育工委对典型的宣传都给予了高度重视，通过先进事迹报告团、广播剧、校园情景剧、报告文学、电影、歌曲等表现形式，成功塑造了果树9301班诚信写大爱的典型形象。特别是话剧《约定无期限》在清华大学、中央民族大学、首都师范大学和河北省高校巡演近百场，直接受众20万人。</w:t>
      </w:r>
    </w:p>
    <w:p>
      <w:pPr>
        <w:ind w:left="0" w:right="0" w:firstLine="560"/>
        <w:spacing w:before="450" w:after="450" w:line="312" w:lineRule="auto"/>
      </w:pPr>
      <w:r>
        <w:rPr>
          <w:rFonts w:ascii="宋体" w:hAnsi="宋体" w:eastAsia="宋体" w:cs="宋体"/>
          <w:color w:val="000"/>
          <w:sz w:val="28"/>
          <w:szCs w:val="28"/>
        </w:rPr>
        <w:t xml:space="preserve">　　充分发挥典型的教育引领作用。党委及时做出向优秀毕业生群体学习的决定，把先进典型所表现出的精神概括为五个方面，即团结友爱、互帮互助的集体精神;敬老重义、推己及人的传统美德;朴实无华、甘于奉献的崇高境界;勇于担当、守信践诺的高尚品格;持之以恒、不离不弃的意志品质，在第一时间明确了我们“学什么，怎样学”的问题;同步开展了先进人物进校园、网络对话面对面等活动，采用报告会、座谈会、讨论会等多种形式，激发青年学生学习典型的热情。</w:t>
      </w:r>
    </w:p>
    <w:p>
      <w:pPr>
        <w:ind w:left="0" w:right="0" w:firstLine="560"/>
        <w:spacing w:before="450" w:after="450" w:line="312" w:lineRule="auto"/>
      </w:pPr>
      <w:r>
        <w:rPr>
          <w:rFonts w:ascii="宋体" w:hAnsi="宋体" w:eastAsia="宋体" w:cs="宋体"/>
          <w:color w:val="000"/>
          <w:sz w:val="28"/>
          <w:szCs w:val="28"/>
        </w:rPr>
        <w:t xml:space="preserve">　　成立了“接力果树9301班志愿服务团”，传承果树9301班精神。志愿服务团开展校内校外志愿服务活动，营造互帮互助、奉献爱心、团结向上的浓厚氛围，在校内，学生以党团支部为单位与身边老党员、老教授、老干部结为固定“对子”，开展“朝夕相伴，相携互助”爱心奉献活动，学生定期上门走访慰问，开展力所能及的志愿服务，在服务的同时，老同志丰富的人生阅历、渊博的知识学问也影响着年轻大学生世界观、价值观的形成。动物科技学院第一学生党支部长期联系退休教师单永利老师，定期为单老师打扫卫生、洗衣服、换煤气、做家务，陪老人下棋聊天。</w:t>
      </w:r>
    </w:p>
    <w:p>
      <w:pPr>
        <w:ind w:left="0" w:right="0" w:firstLine="560"/>
        <w:spacing w:before="450" w:after="450" w:line="312" w:lineRule="auto"/>
      </w:pPr>
      <w:r>
        <w:rPr>
          <w:rFonts w:ascii="宋体" w:hAnsi="宋体" w:eastAsia="宋体" w:cs="宋体"/>
          <w:color w:val="000"/>
          <w:sz w:val="28"/>
          <w:szCs w:val="28"/>
        </w:rPr>
        <w:t xml:space="preserve">　　我校现有30个志愿服务类学生团体，他们扎实深入、有声有色的活动吸引了学校和社会上数万人参加。20_年，我校爱心社发起河北省高校首次白血病知识宣传及血样采集活动，一次性捐献血样1500余份，成为当时全国规模最大的一次造血干细胞捐献活动。截至目前，我校有4位学生成功捐献干细胞，师生无偿献血2万余人次。“太行之子”、“三农社”等近20个涉农类志愿服务社团，每年有3000余名学生利用周末到周边市县农村、城市社区、敬老院开展支农支教、普法宣传、爱心奉献等各种志愿服务活动。</w:t>
      </w:r>
    </w:p>
    <w:p>
      <w:pPr>
        <w:ind w:left="0" w:right="0" w:firstLine="560"/>
        <w:spacing w:before="450" w:after="450" w:line="312" w:lineRule="auto"/>
      </w:pPr>
      <w:r>
        <w:rPr>
          <w:rFonts w:ascii="宋体" w:hAnsi="宋体" w:eastAsia="宋体" w:cs="宋体"/>
          <w:color w:val="000"/>
          <w:sz w:val="28"/>
          <w:szCs w:val="28"/>
        </w:rPr>
        <w:t xml:space="preserve">　　&gt;二、思政工作与时俱进，核心价值观入脑入心</w:t>
      </w:r>
    </w:p>
    <w:p>
      <w:pPr>
        <w:ind w:left="0" w:right="0" w:firstLine="560"/>
        <w:spacing w:before="450" w:after="450" w:line="312" w:lineRule="auto"/>
      </w:pPr>
      <w:r>
        <w:rPr>
          <w:rFonts w:ascii="宋体" w:hAnsi="宋体" w:eastAsia="宋体" w:cs="宋体"/>
          <w:color w:val="000"/>
          <w:sz w:val="28"/>
          <w:szCs w:val="28"/>
        </w:rPr>
        <w:t xml:space="preserve">　　先进典型的不断涌现为我校优良传统注入了新的内涵，为创新大学生思想政治工作提供了借鉴和启迪。</w:t>
      </w:r>
    </w:p>
    <w:p>
      <w:pPr>
        <w:ind w:left="0" w:right="0" w:firstLine="560"/>
        <w:spacing w:before="450" w:after="450" w:line="312" w:lineRule="auto"/>
      </w:pPr>
      <w:r>
        <w:rPr>
          <w:rFonts w:ascii="宋体" w:hAnsi="宋体" w:eastAsia="宋体" w:cs="宋体"/>
          <w:color w:val="000"/>
          <w:sz w:val="28"/>
          <w:szCs w:val="28"/>
        </w:rPr>
        <w:t xml:space="preserve">　　发挥主渠道作用，思想政治理论课颇受欢迎。从教学内容上，实行各门政治理论课相互配合、各有侧重、多点渗透的方式，构建起社会主义核心价值体系的教学体系;从教学方法上，运用理论联系实际、案例分析、比较分析等方法，将先进典型作为核心价值体系的精彩案例在课程中教授，增强课程的说服力和吸引力。《形势政策》课开办了“形势与政策论坛”，引导学生正确认识形势，找准政治方位，冷静看待问题，理性表达爱国热情，从思想上和行动上与党中央保持一致。</w:t>
      </w:r>
    </w:p>
    <w:p>
      <w:pPr>
        <w:ind w:left="0" w:right="0" w:firstLine="560"/>
        <w:spacing w:before="450" w:after="450" w:line="312" w:lineRule="auto"/>
      </w:pPr>
      <w:r>
        <w:rPr>
          <w:rFonts w:ascii="宋体" w:hAnsi="宋体" w:eastAsia="宋体" w:cs="宋体"/>
          <w:color w:val="000"/>
          <w:sz w:val="28"/>
          <w:szCs w:val="28"/>
        </w:rPr>
        <w:t xml:space="preserve">　　丰富教育载体，营造全员育人环境。近年来，面对思想政治工作新形势新任务，我们立足于学生健康成长，从关心学生品德教育入手，相继实施了中层以上领导干部联系学生班、资助贫困生制度，党员教师联系学生宿舍制度，“5+1”新老生同寝模式，老教师关心下一代与青年学生关爱老教授互动活动等等。在领导干部联系学生班过程中，我们提出了“向关心自己孩子一样关心学生”的理念，全体校领导和中层干部分别与学生班级建立联系，经常深入学生班级、宿舍，充分发挥自身的人格魅力，引领学生成长成才。我校关心下一代工作委员会成立22年，每年为学生作报告、讲党课百余场。</w:t>
      </w:r>
    </w:p>
    <w:p>
      <w:pPr>
        <w:ind w:left="0" w:right="0" w:firstLine="560"/>
        <w:spacing w:before="450" w:after="450" w:line="312" w:lineRule="auto"/>
      </w:pPr>
      <w:r>
        <w:rPr>
          <w:rFonts w:ascii="宋体" w:hAnsi="宋体" w:eastAsia="宋体" w:cs="宋体"/>
          <w:color w:val="000"/>
          <w:sz w:val="28"/>
          <w:szCs w:val="28"/>
        </w:rPr>
        <w:t xml:space="preserve">　　注重师德引领，发挥教师言传身教的作用。学校先后出台了教师工作规范、加强教风学风建设若干规定、师德建设实施意见等制度文件，组织教师学习贯彻师德规范，建立健全教职工行为规范、职业道德规范以及师德师风考核评价办法，定期举办“师德论坛”、师德座右铭征集等活动，形成了优良教风。从1996年开始连年开展“优秀教师”、“优秀职工”评选表彰工作，近年来开展了师德标兵评选活动，营造了崇尚师德、教书育人的良好氛围。</w:t>
      </w:r>
    </w:p>
    <w:p>
      <w:pPr>
        <w:ind w:left="0" w:right="0" w:firstLine="560"/>
        <w:spacing w:before="450" w:after="450" w:line="312" w:lineRule="auto"/>
      </w:pPr>
      <w:r>
        <w:rPr>
          <w:rFonts w:ascii="宋体" w:hAnsi="宋体" w:eastAsia="宋体" w:cs="宋体"/>
          <w:color w:val="000"/>
          <w:sz w:val="28"/>
          <w:szCs w:val="28"/>
        </w:rPr>
        <w:t xml:space="preserve">　　&gt;三、文化熏陶润物无声，特色文化激励成长</w:t>
      </w:r>
    </w:p>
    <w:p>
      <w:pPr>
        <w:ind w:left="0" w:right="0" w:firstLine="560"/>
        <w:spacing w:before="450" w:after="450" w:line="312" w:lineRule="auto"/>
      </w:pPr>
      <w:r>
        <w:rPr>
          <w:rFonts w:ascii="宋体" w:hAnsi="宋体" w:eastAsia="宋体" w:cs="宋体"/>
          <w:color w:val="000"/>
          <w:sz w:val="28"/>
          <w:szCs w:val="28"/>
        </w:rPr>
        <w:t xml:space="preserve">　　我校的校训定义为“崇德、务实、求是”，这一校训之首的“崇德”所彰显的就是在育人过程中始终把品德培养放在首位。由为我们概括的“艰苦奋斗，甘于奉献，求真务实，爱国为民”十六个字的“太行山精神”，既是上级部门在对我校师生的高度评价，也是对“太行山精神”的准确表述。果树9301班优秀群体在回顾总结他们的事迹时，都给出一个共同的答案：是农大精神和文化对自己的影响，是在校时1996年新闻媒体对学校教师群体坚持“太行山道路”事迹的大规模宣传报道让他们心生景仰并学习仿效。多年来，学校党委高度重视大学文化建设，倾力打造以“太行山精神”为核心的特色校园文化。</w:t>
      </w:r>
    </w:p>
    <w:p>
      <w:pPr>
        <w:ind w:left="0" w:right="0" w:firstLine="560"/>
        <w:spacing w:before="450" w:after="450" w:line="312" w:lineRule="auto"/>
      </w:pPr>
      <w:r>
        <w:rPr>
          <w:rFonts w:ascii="宋体" w:hAnsi="宋体" w:eastAsia="宋体" w:cs="宋体"/>
          <w:color w:val="000"/>
          <w:sz w:val="28"/>
          <w:szCs w:val="28"/>
        </w:rPr>
        <w:t xml:space="preserve">　　加强载体建设，文化设施主题鲜明。学校在百年办学过程中积累了丰富的文化资源。特别是具有农业院校特色的“太行山道路”、“太行山精神”成为学校宝贵的精神财富。学校在东西校区分别建立了“百年辉煌――太行山道路展览馆”、“太行山道路碑廊”和“太行山道路文化园”。“两馆一廊一园”被列为河北省爱国主义教育基地。每年新生入学的第一课就是参观基地，很多学院党日活动、主题班会、新党员入党宣誓等活动都安排在这些场馆进行。</w:t>
      </w:r>
    </w:p>
    <w:p>
      <w:pPr>
        <w:ind w:left="0" w:right="0" w:firstLine="560"/>
        <w:spacing w:before="450" w:after="450" w:line="312" w:lineRule="auto"/>
      </w:pPr>
      <w:r>
        <w:rPr>
          <w:rFonts w:ascii="宋体" w:hAnsi="宋体" w:eastAsia="宋体" w:cs="宋体"/>
          <w:color w:val="000"/>
          <w:sz w:val="28"/>
          <w:szCs w:val="28"/>
        </w:rPr>
        <w:t xml:space="preserve">　　拓展实践途径，丰富特色文化的内涵。以传承太行山精神为特色，开展了一系列实践活动。在校内，由开创、拓展“太行山道路”的优秀教师群体组成报告团。学校有一大批优秀教师伴随着太行山道路成长起来，我校现有农业部国家现代技术产业体系专家19名，其中80%都是长期参与太行山道路工作的，如全国模范教育工作者、河北省特等劳动模范李保国，党的十六大代表、省长特别奖获得者张立峰，国家科技进步二等奖、何梁何利基金科技创新奖获得者刘孟军等;他们经常被邀请到学生们中间与学生开展各种各样的活动，他们的学术水平让青年学生折服，他们身上体现的太行山精神影响着学生品格意志的形成。学生中自发成立了“太行之子”社团，每学期定期到周边农村开展活动，一看到田间地头的学生们，就知道是农大的学生来了。</w:t>
      </w:r>
    </w:p>
    <w:p>
      <w:pPr>
        <w:ind w:left="0" w:right="0" w:firstLine="560"/>
        <w:spacing w:before="450" w:after="450" w:line="312" w:lineRule="auto"/>
      </w:pPr>
      <w:r>
        <w:rPr>
          <w:rFonts w:ascii="宋体" w:hAnsi="宋体" w:eastAsia="宋体" w:cs="宋体"/>
          <w:color w:val="000"/>
          <w:sz w:val="28"/>
          <w:szCs w:val="28"/>
        </w:rPr>
        <w:t xml:space="preserve">　　在校外，充分利用学校的“三结合”基地，组织学生到基地参观、实践，让农村发生的翻天覆地的变化感染学生;多年来，学校先后建成校、院两级“三结合”基地170个，基地辐射点200多个。近三年来，先后有2万多人次的学生到三结合基地进行实习、实践和科研活动。有500人次的博士、硕士研究生在基地开展实践和科研工作，完成毕业论文。每年组织主题不同的“三下乡”社会实践活动，广泛开展形势政策宣讲、农村青年技能培训、科技支农、企业帮扶、农村支教、环境保护、文艺演出、法律援助、医疗服务等活动。</w:t>
      </w:r>
    </w:p>
    <w:p>
      <w:pPr>
        <w:ind w:left="0" w:right="0" w:firstLine="560"/>
        <w:spacing w:before="450" w:after="450" w:line="312" w:lineRule="auto"/>
      </w:pPr>
      <w:r>
        <w:rPr>
          <w:rFonts w:ascii="宋体" w:hAnsi="宋体" w:eastAsia="宋体" w:cs="宋体"/>
          <w:color w:val="000"/>
          <w:sz w:val="28"/>
          <w:szCs w:val="28"/>
        </w:rPr>
        <w:t xml:space="preserve">　　文化活动丰富多彩，学生自我教育成效显著。曾经被时任国务委员陈至立称为“加强高校思想政治教育的好抓手”的“焦点时刻”品牌栏目，在传承不辍的基础上，充分利用新兴媒体提升教育效果，建立了“面对面――‘焦点时刻’网站”;积极向学院延伸，不断扩大“焦点时刻”的影响力和覆盖面。“国旗班”17年如一日坚持每天升国旗、唱国歌，在学校大型活动中认真执勤，以严明的纪律、持之以恒的毅力，赢得广大师生的赞誉。学校每年定期开展“大学生文明道德修身工程”、“优良学风班竞赛”、“诚信应考”等主题实践活动。最近在网上被网友转发并赞誉的“农大式排队乘车”，是学生自发组织的一项公益活动，再现了农大学子的风采。做人诚实、做事踏实、作风朴实成为农大毕业生鲜明的特色。</w:t>
      </w:r>
    </w:p>
    <w:p>
      <w:pPr>
        <w:ind w:left="0" w:right="0" w:firstLine="560"/>
        <w:spacing w:before="450" w:after="450" w:line="312" w:lineRule="auto"/>
      </w:pPr>
      <w:r>
        <w:rPr>
          <w:rFonts w:ascii="黑体" w:hAnsi="黑体" w:eastAsia="黑体" w:cs="黑体"/>
          <w:color w:val="000000"/>
          <w:sz w:val="36"/>
          <w:szCs w:val="36"/>
          <w:b w:val="1"/>
          <w:bCs w:val="1"/>
        </w:rPr>
        <w:t xml:space="preserve">【篇8】大学生形势与政策论文</w:t>
      </w:r>
    </w:p>
    <w:p>
      <w:pPr>
        <w:ind w:left="0" w:right="0" w:firstLine="560"/>
        <w:spacing w:before="450" w:after="450" w:line="312" w:lineRule="auto"/>
      </w:pPr>
      <w:r>
        <w:rPr>
          <w:rFonts w:ascii="宋体" w:hAnsi="宋体" w:eastAsia="宋体" w:cs="宋体"/>
          <w:color w:val="000"/>
          <w:sz w:val="28"/>
          <w:szCs w:val="28"/>
        </w:rPr>
        <w:t xml:space="preserve">　　摘要:形势与政策课是大学生思想政治教育的重要组成部分，形势与政策课因其自身的本质特征，强调时效性和系统性，因此必须加强课堂教学效果，通过网络交流，使形势与政策课成为一门全方位为学生提供思想指导的课程。</w:t>
      </w:r>
    </w:p>
    <w:p>
      <w:pPr>
        <w:ind w:left="0" w:right="0" w:firstLine="560"/>
        <w:spacing w:before="450" w:after="450" w:line="312" w:lineRule="auto"/>
      </w:pPr>
      <w:r>
        <w:rPr>
          <w:rFonts w:ascii="宋体" w:hAnsi="宋体" w:eastAsia="宋体" w:cs="宋体"/>
          <w:color w:val="000"/>
          <w:sz w:val="28"/>
          <w:szCs w:val="28"/>
        </w:rPr>
        <w:t xml:space="preserve">　　关键词:高职高专;形势与政策课教学;探索</w:t>
      </w:r>
    </w:p>
    <w:p>
      <w:pPr>
        <w:ind w:left="0" w:right="0" w:firstLine="560"/>
        <w:spacing w:before="450" w:after="450" w:line="312" w:lineRule="auto"/>
      </w:pPr>
      <w:r>
        <w:rPr>
          <w:rFonts w:ascii="宋体" w:hAnsi="宋体" w:eastAsia="宋体" w:cs="宋体"/>
          <w:color w:val="000"/>
          <w:sz w:val="28"/>
          <w:szCs w:val="28"/>
        </w:rPr>
        <w:t xml:space="preserve">　&gt;　一、形势与政策课的本质特征</w:t>
      </w:r>
    </w:p>
    <w:p>
      <w:pPr>
        <w:ind w:left="0" w:right="0" w:firstLine="560"/>
        <w:spacing w:before="450" w:after="450" w:line="312" w:lineRule="auto"/>
      </w:pPr>
      <w:r>
        <w:rPr>
          <w:rFonts w:ascii="宋体" w:hAnsi="宋体" w:eastAsia="宋体" w:cs="宋体"/>
          <w:color w:val="000"/>
          <w:sz w:val="28"/>
          <w:szCs w:val="28"/>
        </w:rPr>
        <w:t xml:space="preserve">　　形势与政策课教育作为高校思想政治教育的重要组成部分，一方面，同其他思想政治教育有相同之处;另一方面，又有其特殊的内在本质特征，具有自身的特点和规律。形势与政策课以其现实社会形势和党的路线、方针、政策为基本教育内容，与时俱进地对大学生进行教育，其本质特征主要体现自身内容体系、研究对象和教育方式上的特点和规律，表现为内容体系上的稳定性与动态性、研究对象上的知识性与思想性、教育方式上的规范性与灵活性。</w:t>
      </w:r>
    </w:p>
    <w:p>
      <w:pPr>
        <w:ind w:left="0" w:right="0" w:firstLine="560"/>
        <w:spacing w:before="450" w:after="450" w:line="312" w:lineRule="auto"/>
      </w:pPr>
      <w:r>
        <w:rPr>
          <w:rFonts w:ascii="宋体" w:hAnsi="宋体" w:eastAsia="宋体" w:cs="宋体"/>
          <w:color w:val="000"/>
          <w:sz w:val="28"/>
          <w:szCs w:val="28"/>
        </w:rPr>
        <w:t xml:space="preserve">　　稳定性与动态性并存是形势与政策课在内容体系上的本质特征，集中表现在教育的内容既处于相对静态又处于不断发展变化之中，既要考虑系统性，又要突出实效性。首先，形势与政策本身既是不断发展同时又是相对稳定的，是确定性与不确定性、线性与非线性、静态与动态的统一。一方面，政策是相对稳定的，政策的出台或者变更总要经历一个相当长的过程，不能朝令夕改。另一方面形势与政策又是处于一个动态的发展变化过程。国家每年的3月份和9月份都要下达形势与政策的要点，在教学上也比较容易安排内容。但内容有时也往往滞后，这就需要跟上形势，突出该课程的时效性。其次，形势与政策课要体现科学的、完整的和稳定的马克思主义方法论体系，这些相对稳定的基本因素，可以让我们把握客观世界的发展规律，预测国内国际形势的发展趋势。</w:t>
      </w:r>
    </w:p>
    <w:p>
      <w:pPr>
        <w:ind w:left="0" w:right="0" w:firstLine="560"/>
        <w:spacing w:before="450" w:after="450" w:line="312" w:lineRule="auto"/>
      </w:pPr>
      <w:r>
        <w:rPr>
          <w:rFonts w:ascii="宋体" w:hAnsi="宋体" w:eastAsia="宋体" w:cs="宋体"/>
          <w:color w:val="000"/>
          <w:sz w:val="28"/>
          <w:szCs w:val="28"/>
        </w:rPr>
        <w:t xml:space="preserve">　　知识性与思想性统一是形势与政策课在研究对象上的本质特征。形势与政策课的研究对象既有现实问题又有历史问题;既有宏观形势又有微观动态;既有社会改革又有经济发展;既有国际局势变化又有国内形势动态;既有科学技术又有生产建设等，涵盖政治、经济、外交、科技、历史、文化、教育等社会生活的各个领域，是动态的国际国内政治学、经济学、文化学和国际关系学等的综合，具有很强的知识综合性。与此同时，形势与政策课又体现着强烈的思想性，要引导学生认清国内外形势，全面准确地理解政策，增强社会责任感，提高执行政策的自觉性，坚定走中国特色社会主义道路的信心和决心，积极投身改革开放和现代化建设的伟大事业。所以，形势与政策课既要不断满足学生求知欲望，又要寓思想教育于知识传授之中，是在潜移默化中提高学生思想道德素质的过程。</w:t>
      </w:r>
    </w:p>
    <w:p>
      <w:pPr>
        <w:ind w:left="0" w:right="0" w:firstLine="560"/>
        <w:spacing w:before="450" w:after="450" w:line="312" w:lineRule="auto"/>
      </w:pPr>
      <w:r>
        <w:rPr>
          <w:rFonts w:ascii="宋体" w:hAnsi="宋体" w:eastAsia="宋体" w:cs="宋体"/>
          <w:color w:val="000"/>
          <w:sz w:val="28"/>
          <w:szCs w:val="28"/>
        </w:rPr>
        <w:t xml:space="preserve">　　规范性与灵活性互补是形势与政策课在教育方式上的本质特征。形势与政策课在内容体系上的稳定性和动态性，必然派生出其他在教育方式上的规范性与灵活性。规范性是指与其他课程一样有大纲、有教材、有课时、有学分、有计划、有考核等相应的教学管理制度。灵活性是指“要根据教学的需要和学生的特点，采取灵活多样的教学方式。要努力做到系统讲授与形势报告、专题讲座相结合，请进来与走出去相结合，课堂教学与课外讨论、交流相结合，正面教育与学生自我教育相结合。”规范性与灵活性互补体现了其既是教学活动、又是教育活动的双重属性。对这一本质特性进行把握，有利于积极探索形势与政策的教学新方式和新途径，提高形势与政策课教学的生命力。</w:t>
      </w:r>
    </w:p>
    <w:p>
      <w:pPr>
        <w:ind w:left="0" w:right="0" w:firstLine="560"/>
        <w:spacing w:before="450" w:after="450" w:line="312" w:lineRule="auto"/>
      </w:pPr>
      <w:r>
        <w:rPr>
          <w:rFonts w:ascii="宋体" w:hAnsi="宋体" w:eastAsia="宋体" w:cs="宋体"/>
          <w:color w:val="000"/>
          <w:sz w:val="28"/>
          <w:szCs w:val="28"/>
        </w:rPr>
        <w:t xml:space="preserve">　　&gt;二、形势与政策课课堂教学思考</w:t>
      </w:r>
    </w:p>
    <w:p>
      <w:pPr>
        <w:ind w:left="0" w:right="0" w:firstLine="560"/>
        <w:spacing w:before="450" w:after="450" w:line="312" w:lineRule="auto"/>
      </w:pPr>
      <w:r>
        <w:rPr>
          <w:rFonts w:ascii="宋体" w:hAnsi="宋体" w:eastAsia="宋体" w:cs="宋体"/>
          <w:color w:val="000"/>
          <w:sz w:val="28"/>
          <w:szCs w:val="28"/>
        </w:rPr>
        <w:t xml:space="preserve">　　形势与政策课正是因为具有以上的特征，因此与概论课思想品德课相比，它更突出时效性和灵活性。按照“05方案”形势与政策课在高职高专各个学期里要开足16个学时，但学分却只有1个学分。在实际的操作中，各个学校往往采取灵活多变的方式来开设形势与政策课，通过讲座、社会实践、调查报告等方式来凑足学时，以避免挤占专业课的课时。形势与政策课的课堂教学往往不足，甚至被压缩掉了。而课堂教学是形势与政策课教学中最重要的环节，它便于形成系统的思维和解决问题的方法。为使形势与政策课更好地发挥作用，要做到三结合，与专任教师结合;即与概论课思品课结合;与学生参与结合。</w:t>
      </w:r>
    </w:p>
    <w:p>
      <w:pPr>
        <w:ind w:left="0" w:right="0" w:firstLine="560"/>
        <w:spacing w:before="450" w:after="450" w:line="312" w:lineRule="auto"/>
      </w:pPr>
      <w:r>
        <w:rPr>
          <w:rFonts w:ascii="宋体" w:hAnsi="宋体" w:eastAsia="宋体" w:cs="宋体"/>
          <w:color w:val="000"/>
          <w:sz w:val="28"/>
          <w:szCs w:val="28"/>
        </w:rPr>
        <w:t xml:space="preserve">　　与专任教师结合，是形势与政策课得以生存和发展的基础。形势与政策课教师队伍的构成比较复杂，除专任教师外，学院领导、各系部的书记、学生处的正副处长、辅导员以及邀请的校外专家和省市领导等。庞杂的师资队伍，为学生提供了各种不同的信息，有利于开拓学生的视野，提高知识水平。但也正是因为资讯过多，往往不利于形成系统理论和知识框架。有时学生参加讲座，变成了老乡会和联谊会等，由于缺乏跟踪和反馈，形势与政策课的效果打了折扣。因此，专任教师的教学变得尤为重要。专任的思政课教师，首先要爱这门课，钻研这门课，上课全情投入、有激情会深深打动学生。在面对一些有分歧的观点，面对对待当代的社会主义和资本主义敏感问题，面对对待历史虚无主义和普世价值观等人生观世界观问题，允许有争议，有讨论。但教师一定要旗帜鲜明地表明自己的观点和立场，大张旗鼓的宣传党的方针政策。学生会从老师的身上得到正确的答案。其次，教师要紧跟形势与时俱进，不断充实自己。教师只有深刻领会每年形势的要点，吃透政策的精神，站在最新理论的前沿，才能驾轻就熟，给学生以引导。形势与政策的教材是大学生版《时事报告》，发到学生手里往往是事件发生后的一个月或两个月，学生的兴趣热点已经有所转移，这就要求教师平时多积累多关注事实，在尽可能短的时间用马克思主义的观点去分析、判断形势，给学生解答。时事报告可作为事件的理论上升和思想反馈。在多方合力的基础上，学生视野开拓了;在专任教师的引导下，学生会对形势与政策形成清晰的脉络和知识结构;培养大学生今后独立自主地分析形势与政策发展的趋势和大局，掌握和运用使思维达到正确认识的武器和科学工具的知智。</w:t>
      </w:r>
    </w:p>
    <w:p>
      <w:pPr>
        <w:ind w:left="0" w:right="0" w:firstLine="560"/>
        <w:spacing w:before="450" w:after="450" w:line="312" w:lineRule="auto"/>
      </w:pPr>
      <w:r>
        <w:rPr>
          <w:rFonts w:ascii="宋体" w:hAnsi="宋体" w:eastAsia="宋体" w:cs="宋体"/>
          <w:color w:val="000"/>
          <w:sz w:val="28"/>
          <w:szCs w:val="28"/>
        </w:rPr>
        <w:t xml:space="preserve">　　与思品课概论课相结合，是形势与政策课得以发展壮大的保障。由于形势与政策课自身的课程特点，独立生存的难度较大，往往上有政策，下有对策。学校通常会变相压缩学时，因此形势与政策课必须找到依托。与概论课和思品课有机结合，是形势与政策课发展的可靠途径。由于思政课有共同的价值目标和理想追求，这是形势与政策课与思品课概论课结合的前提。可以从内容、考核等方面进行结合，但要妥善处理两者之间的关系，以避免挤占概论课和思品课的学时。在内容方面：高职高专的学时安排中，大一的思品课3学分，开设一个半学期，与形势与政策课比较容易结合。有的高职高专学校是把形势与政策课的理论授课安排在每个学期的中间，也有的是上完思品课后接着上形势与政策课等等。不管怎样安排，形势与政策都会丧失了敏锐性和时效性，无法及时用马克思主义的方法分析实事，往往不能第一时间占领学生的思想阵地。因此要把形势与政策课与思品课结合一起来上。在充分理解形势与政策要点的基础上，思品课的前20分钟上形势与政策课(要与学生参与结合)，后面上思品课。由于形势与政策课的内容新颖生动，会为后面的思品课提供鲜活的素材，两者相得益彰。大二的概论课也可参考实行。在考核方面，由于形势与政策课的授课方式多样，党委宣传部、学生处等都参与其中，往往是婆婆多了没人管。形势与政策课的专任教师应当仁不让，勇于担负起课程考核。考核的方式力求丰富多样，讲求实效。大一学期学时稳定，可侧重理论考核，学生课前制作的实事PPT、课后的实事评论等可作为考核的依据。大二、大三由于实习、实训、顶岗实习等占用大量教学时间，可侧重实践考核，做社会调查报告等。开学出，根据形势要点，结合本地本校实际，安排考查内容，老师定期追踪指导，形成报告。与思品课概论课结合，使形势与政策课的开设成为常态，而讲座和报告会等又使形势与政策课变得丰富多彩，由于有固定的渠道交流，学生可以把获得的信息进行升华，反思，再去指导实践。</w:t>
      </w:r>
    </w:p>
    <w:p>
      <w:pPr>
        <w:ind w:left="0" w:right="0" w:firstLine="560"/>
        <w:spacing w:before="450" w:after="450" w:line="312" w:lineRule="auto"/>
      </w:pPr>
      <w:r>
        <w:rPr>
          <w:rFonts w:ascii="宋体" w:hAnsi="宋体" w:eastAsia="宋体" w:cs="宋体"/>
          <w:color w:val="000"/>
          <w:sz w:val="28"/>
          <w:szCs w:val="28"/>
        </w:rPr>
        <w:t xml:space="preserve">　　与学生参与相结合，是形势与政策课教育目标得以实现的灵魂。兴趣永远是最好的老师，形势与政策课由于紧跟形势，鲜活的材料很容易引起学生的兴趣。国内国际突发事件、热点新闻，一直是学生茶余饭后的焦点。把它们引入课堂，上升到理论高度，开拓学生的心胸和国际视野。由于每年的形势与政策下发的要点，往往具有一定的滞后性。这就需要教师在把握要点精神的前提下，勇于创新。在与学生参与方面，可与兴趣与任务驱动相结合，如在思品课上，把这一两周发生的热点问题交给分好的学生小组，由学生小组负责收集材料，分析材料，总结观点，做成PPT，在下节课课前进行演讲，教师进行点评归纳。小组的集体表现作为小组成员的平时成绩。例如在年初的南方雪灾后，学生展示了震撼的图片，得出一方有难，八方支援的精神;5.12汶川大地震，学生紧密跟踪事态的发展，心与灾区灾民同在，一起度过无数个不眠之夜;奥运成功举办，学生感受到崛起的大国自信;神七上天，学生在感受祖国的伟大和自豪，等等。由于学生有目的地去参与，逐渐养成了读报分析问题的习惯，他们会自觉地把发生的大事与世界观人生观结合起来，同时又为思品课、概论课提供了鲜活而又有说服力的材料，达到了双赢共生。学生的参与使形势与政策课由被动的接受转化为主动的思考，也促使学生用在思品课和概论课学到的理论去分析问题解决问题。像奥运、神七等事件，学生很容易与中国特色的社会主义理论联系起来，使抽象的理论看得见，摸得着。通过参与互动，架起师生沟通的桥梁，教师可以及时了解学生的思想状态，有目的有针对性地进行教学，把理论外化为行为。</w:t>
      </w:r>
    </w:p>
    <w:p>
      <w:pPr>
        <w:ind w:left="0" w:right="0" w:firstLine="560"/>
        <w:spacing w:before="450" w:after="450" w:line="312" w:lineRule="auto"/>
      </w:pPr>
      <w:r>
        <w:rPr>
          <w:rFonts w:ascii="宋体" w:hAnsi="宋体" w:eastAsia="宋体" w:cs="宋体"/>
          <w:color w:val="000"/>
          <w:sz w:val="28"/>
          <w:szCs w:val="28"/>
        </w:rPr>
        <w:t xml:space="preserve">　　&gt;三、加强形势与政策课网络学习的管理</w:t>
      </w:r>
    </w:p>
    <w:p>
      <w:pPr>
        <w:ind w:left="0" w:right="0" w:firstLine="560"/>
        <w:spacing w:before="450" w:after="450" w:line="312" w:lineRule="auto"/>
      </w:pPr>
      <w:r>
        <w:rPr>
          <w:rFonts w:ascii="宋体" w:hAnsi="宋体" w:eastAsia="宋体" w:cs="宋体"/>
          <w:color w:val="000"/>
          <w:sz w:val="28"/>
          <w:szCs w:val="28"/>
        </w:rPr>
        <w:t xml:space="preserve">　　互联网是一个强大的信息传播平台，每个网民既可以是信息的获得者，也可以成为信息的发布者和传播者。十七大报告指出：“积极探索用社会主义核心价值体系引领社会思潮的有效途径，主动做好意识形态工作，既尊重差异，包容多样，又有力抵制各种错误和腐朽思想的影响。”校园网络以其跨越时空性、虚拟性、开放性、学术性等诸多特点，强化平等、民主的教育管理方式，加强高校校园网络文化建设和管理，是坚持育人为本，德育为先，立德树人的现实要求。校园网为学生课外学习形势与政策课开拓了空间，像高职高专学生上网主要集中在学习知识、打游戏、QQ网聊及校园的BBS和各类论坛等。怎样使学生在网络上学习形势与政策难度是比较大的。由于网络的虚拟性和自由度高，加之学生的叛逆性和课外无法监控，形势与政策的教育只能通过隐性诉求，潜移默化，做到润物细无声。在实施过程中主要从培养学生上网习惯，建立师生互动平台，和学生作品上网展示等赏识教育来完成。</w:t>
      </w:r>
    </w:p>
    <w:p>
      <w:pPr>
        <w:ind w:left="0" w:right="0" w:firstLine="560"/>
        <w:spacing w:before="450" w:after="450" w:line="312" w:lineRule="auto"/>
      </w:pPr>
      <w:r>
        <w:rPr>
          <w:rFonts w:ascii="宋体" w:hAnsi="宋体" w:eastAsia="宋体" w:cs="宋体"/>
          <w:color w:val="000"/>
          <w:sz w:val="28"/>
          <w:szCs w:val="28"/>
        </w:rPr>
        <w:t xml:space="preserve">　　培养学生上网的习惯，是加强形势与政策网络教育的前提。正是因为网络具有虚拟性、开放性、跨时空性等特点，学生在网络上如自由驰骋的骏马，要使其按一定的轨道前行，所以要加强培养学生的上网习惯。使其上网的第一时间关注的就是形势与政策的有关问题，甚至使其自觉地把新闻网页设为首页。这就需要在课堂教学中教师所用的题材要新，有新引力，紧紧抓住学生的眼球，同时还要善于抖包袱。有些新闻可以点到为止，引起学生的好奇，促使他们去了解真相。比如广东的学生大多数没有见过雪，对雪充满了好奇。雪灾期间，引导学生去认识这场灾难。许多学生在互联网上下载雪灾的图片和救灾的场景，有些有条件的同学还到湖南等地拍了许多照片放到校园网上，让其他同学真实感受这场灾难，并在学校募捐赈灾。国内国外的大事经常发生，都会直接或间接的关系到我们每一个人，要善于引导，引起他们的思考，两耳不闻窗外事是跟不上时代的。经过二三月的培养，学生上网自觉不自觉就会关注某些话题。良好的习惯也需要强化，因此需要思政课老师协同作战，有意识的在教学中灌输这一理念。</w:t>
      </w:r>
    </w:p>
    <w:p>
      <w:pPr>
        <w:ind w:left="0" w:right="0" w:firstLine="560"/>
        <w:spacing w:before="450" w:after="450" w:line="312" w:lineRule="auto"/>
      </w:pPr>
      <w:r>
        <w:rPr>
          <w:rFonts w:ascii="宋体" w:hAnsi="宋体" w:eastAsia="宋体" w:cs="宋体"/>
          <w:color w:val="000"/>
          <w:sz w:val="28"/>
          <w:szCs w:val="28"/>
        </w:rPr>
        <w:t xml:space="preserve">　　建立师生互动平台，是形势与政策课课外教学的延伸。通过校园BBS、教师个人网页或电子邮箱，QQ群，帖吧，博客等署名或匿名，双方平等对话讨论，增加师生之间的沟通。网络交流的问题，往往是学生真实意愿的表达，细心、耐心的讲解，有助于拉近彼此之间的距离，树立教师亲和的形象。把党的方针政策有策略地灌输进去，摆事实讲道理，少说空话大话。引导学生进行反思，避免抵触情绪的发生。在网际交流间，是会有一些学生把对学校的不满，对社会的愤恨发泄出来，甚至还会有对教师的个人攻击。因此要做好充分的准备迎接挑战，要有准备有策略。负面的信息不必急于删除，可以找几个学生从正面角度进行跟帖，引起辩论，这样可使信息处于可控的范围，又不至于使这部分学生流失，到其他网络上去散播，把网络作为课堂教学的有效补充。客观上有利于缓解学校的压力，有利于促进学生对社会的认识。</w:t>
      </w:r>
    </w:p>
    <w:p>
      <w:pPr>
        <w:ind w:left="0" w:right="0" w:firstLine="560"/>
        <w:spacing w:before="450" w:after="450" w:line="312" w:lineRule="auto"/>
      </w:pPr>
      <w:r>
        <w:rPr>
          <w:rFonts w:ascii="宋体" w:hAnsi="宋体" w:eastAsia="宋体" w:cs="宋体"/>
          <w:color w:val="000"/>
          <w:sz w:val="28"/>
          <w:szCs w:val="28"/>
        </w:rPr>
        <w:t xml:space="preserve">　　把学生的作品上网展示，是确立形势与政策网络教学时效性的保障。利用校园网思政部网页中实践教学的栏目，分门别类，把课堂教学中学生制作的实事PPT、视频、调查报告、论文等挂网，作品的显要位置写明姓名、系别、学号、联系方式等，鼓励学生观看交流。在制作作业时会互相比较，取长补短。由于有联系方式，各系各级学生也可相互交流，鼓励竞争，形成良性循环。学生如对挂网的作品不满意，可及时修改，对思政部老师开放网页后台管理权限，方便教师及时更新。通过“网来网去”的交流和“网上网下”的活动，创建共建、共享、共管、共创的网上资源。</w:t>
      </w:r>
    </w:p>
    <w:p>
      <w:pPr>
        <w:ind w:left="0" w:right="0" w:firstLine="560"/>
        <w:spacing w:before="450" w:after="450" w:line="312" w:lineRule="auto"/>
      </w:pPr>
      <w:r>
        <w:rPr>
          <w:rFonts w:ascii="宋体" w:hAnsi="宋体" w:eastAsia="宋体" w:cs="宋体"/>
          <w:color w:val="000"/>
          <w:sz w:val="28"/>
          <w:szCs w:val="28"/>
        </w:rPr>
        <w:t xml:space="preserve">　　形势与政策课正是因为其自身的独特性，决定了在教学中常规教学与讲座相结合;课堂实践与社会实践相结合，网络教育与自身思考相结合。形势与政策课的特征在于“活”，它的内容是鲜活的，也必将注定它的形式是灵活的。因此不断地调整教学模式以适应形势的发展，使学生感受到这是一门对自身成长重要的课程，在这门课里不仅学习到形势发展的变化和对形势发展预判的能力，而且学习到对自我的思考和对未来的思考。这样才会最大地发挥形势与政策课的实效性。</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[1]郑永廷.现代思想道德教育理论与方法[M].广东高等教育出版社，202_，3.</w:t>
      </w:r>
    </w:p>
    <w:p>
      <w:pPr>
        <w:ind w:left="0" w:right="0" w:firstLine="560"/>
        <w:spacing w:before="450" w:after="450" w:line="312" w:lineRule="auto"/>
      </w:pPr>
      <w:r>
        <w:rPr>
          <w:rFonts w:ascii="宋体" w:hAnsi="宋体" w:eastAsia="宋体" w:cs="宋体"/>
          <w:color w:val="000"/>
          <w:sz w:val="28"/>
          <w:szCs w:val="28"/>
        </w:rPr>
        <w:t xml:space="preserve">　　[2]李卫红.深入贯彻党的十七大精神，不断开创高校校园网络文化建设和管理工作新局面，思想理论教育导刊[J].20_，1.</w:t>
      </w:r>
    </w:p>
    <w:p>
      <w:pPr>
        <w:ind w:left="0" w:right="0" w:firstLine="560"/>
        <w:spacing w:before="450" w:after="450" w:line="312" w:lineRule="auto"/>
      </w:pPr>
      <w:r>
        <w:rPr>
          <w:rFonts w:ascii="宋体" w:hAnsi="宋体" w:eastAsia="宋体" w:cs="宋体"/>
          <w:color w:val="000"/>
          <w:sz w:val="28"/>
          <w:szCs w:val="28"/>
        </w:rPr>
        <w:t xml:space="preserve">　　[3]王崎峰，大学生形势与政策教育：价值目标、本质特征、现实诉求，思想政治教育研究[J].第24卷第2期，20_，4.</w:t>
      </w:r>
    </w:p>
    <w:p>
      <w:pPr>
        <w:ind w:left="0" w:right="0" w:firstLine="560"/>
        <w:spacing w:before="450" w:after="450" w:line="312" w:lineRule="auto"/>
      </w:pPr>
      <w:r>
        <w:rPr>
          <w:rFonts w:ascii="黑体" w:hAnsi="黑体" w:eastAsia="黑体" w:cs="黑体"/>
          <w:color w:val="000000"/>
          <w:sz w:val="36"/>
          <w:szCs w:val="36"/>
          <w:b w:val="1"/>
          <w:bCs w:val="1"/>
        </w:rPr>
        <w:t xml:space="preserve">【篇9】大学生形势与政策论文</w:t>
      </w:r>
    </w:p>
    <w:p>
      <w:pPr>
        <w:ind w:left="0" w:right="0" w:firstLine="560"/>
        <w:spacing w:before="450" w:after="450" w:line="312" w:lineRule="auto"/>
      </w:pPr>
      <w:r>
        <w:rPr>
          <w:rFonts w:ascii="宋体" w:hAnsi="宋体" w:eastAsia="宋体" w:cs="宋体"/>
          <w:color w:val="000"/>
          <w:sz w:val="28"/>
          <w:szCs w:val="28"/>
        </w:rPr>
        <w:t xml:space="preserve">　　作为21世纪的大学生，一方面我们要扩大自我生活的圈子，提升人生境界，学会关心他人和社会，把自己融入社会，主动地承担社会责任，以人民、国家的利益为重，个人利益服从集体、社会利益，尽职尽责地做好本职工作。我们要在肩负起为“振兴中华，实现四化”而勤奋学习的社会责任的同时，通过积极投身社会实践活动，充分利用寒暑假等时间深入社会大家庭，开展形式多样的国情与社会调查、科普宣传、专业知识宣传、文化下乡和智力扶贫，积极开展杜区服务等活动，加深对国情的了解，增强社会责任感和使命感，真正把为人民服务作为自身追求的一种需要，并努力实践之。另一方面，又要在社会允许的条件下，充分发挥自己的个性，实现个人的利益与价值，创造丰富多彩的、自己满意的生活方式，把聪明才智和潜能充分发挥出来，推动社会进步和自身的发展。</w:t>
      </w:r>
    </w:p>
    <w:p>
      <w:pPr>
        <w:ind w:left="0" w:right="0" w:firstLine="560"/>
        <w:spacing w:before="450" w:after="450" w:line="312" w:lineRule="auto"/>
      </w:pPr>
      <w:r>
        <w:rPr>
          <w:rFonts w:ascii="宋体" w:hAnsi="宋体" w:eastAsia="宋体" w:cs="宋体"/>
          <w:color w:val="000"/>
          <w:sz w:val="28"/>
          <w:szCs w:val="28"/>
        </w:rPr>
        <w:t xml:space="preserve">　　作为新一代大学生，我们既要提高思想政治素质，培养人文精神，学会做人，又要提高文化业务精神，培养科学精神，学会做事，二者绝不可偏废。大学生尤其是要求进步的同学要不断增强对党的信念的认同感、与人民的亲切感和对社会的责任感，努力成为先进生产力的开拓者、中国先进文化的弘扬者和最广大人民利益的维护者。</w:t>
      </w:r>
    </w:p>
    <w:p>
      <w:pPr>
        <w:ind w:left="0" w:right="0" w:firstLine="560"/>
        <w:spacing w:before="450" w:after="450" w:line="312" w:lineRule="auto"/>
      </w:pPr>
      <w:r>
        <w:rPr>
          <w:rFonts w:ascii="宋体" w:hAnsi="宋体" w:eastAsia="宋体" w:cs="宋体"/>
          <w:color w:val="000"/>
          <w:sz w:val="28"/>
          <w:szCs w:val="28"/>
        </w:rPr>
        <w:t xml:space="preserve">　　作为新一代大学生，我们必须正确处理好理论与实践的关系。首先，我们要明确实践是学习知识理论的目的。当今社会复杂多变、竞争激烈，更要求很强的社会实践能力。如果不明确这一点，就会偏离学习的根本目的，单纯为了掌握书本知识，为了考试和分数而学，就可能导致“高分低能”或“混文凭”的结果。其次，要加强实践性环节，我们的能力只有在实践中，在解决具体问题中形成和提高。被动地接受现成的知识的灌输，死记硬背，不可能形成较高的素质和能力。我们能力的培养、提高，必须通过自己的亲身实践，这是任何人都不能代替的。</w:t>
      </w:r>
    </w:p>
    <w:p>
      <w:pPr>
        <w:ind w:left="0" w:right="0" w:firstLine="560"/>
        <w:spacing w:before="450" w:after="450" w:line="312" w:lineRule="auto"/>
      </w:pPr>
      <w:r>
        <w:rPr>
          <w:rFonts w:ascii="宋体" w:hAnsi="宋体" w:eastAsia="宋体" w:cs="宋体"/>
          <w:color w:val="000"/>
          <w:sz w:val="28"/>
          <w:szCs w:val="28"/>
        </w:rPr>
        <w:t xml:space="preserve">　　我们要向身心健康努力，既要科学地生活，锻炼，不断提高生活质量，又要加强学习和修养，塑造美好的心灵。应当珍惜自己的生命和健康，尽可能地爱护身体，讲究卫生，增强体质。同时，人又要有健康的心理，要有自尊、独立、平等、自信、自律、坚强、宽容、乐观等良好的心理品质。在现代，心理是否健康已成为衡量健康的一方面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2025-08-02T12:48:41+08:00</dcterms:created>
  <dcterms:modified xsi:type="dcterms:W3CDTF">2025-08-02T12:48:41+08:00</dcterms:modified>
</cp:coreProperties>
</file>

<file path=docProps/custom.xml><?xml version="1.0" encoding="utf-8"?>
<Properties xmlns="http://schemas.openxmlformats.org/officeDocument/2006/custom-properties" xmlns:vt="http://schemas.openxmlformats.org/officeDocument/2006/docPropsVTypes"/>
</file>