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对伟大建党精神的理解论文(通用3篇)</w:t>
      </w:r>
      <w:bookmarkEnd w:id="1"/>
    </w:p>
    <w:p>
      <w:pPr>
        <w:jc w:val="center"/>
        <w:spacing w:before="0" w:after="450"/>
      </w:pPr>
      <w:r>
        <w:rPr>
          <w:rFonts w:ascii="Arial" w:hAnsi="Arial" w:eastAsia="Arial" w:cs="Arial"/>
          <w:color w:val="999999"/>
          <w:sz w:val="20"/>
          <w:szCs w:val="20"/>
        </w:rPr>
        <w:t xml:space="preserve">来源：网络  作者：海棠云影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以下是为大家整理的关于对伟大建党精神的理...</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以下是为大家整理的关于对伟大建党精神的理解论文的文章3篇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对伟大建党精神的理解论文篇1</w:t>
      </w:r>
    </w:p>
    <w:p>
      <w:pPr>
        <w:ind w:left="0" w:right="0" w:firstLine="560"/>
        <w:spacing w:before="450" w:after="450" w:line="312" w:lineRule="auto"/>
      </w:pPr>
      <w:r>
        <w:rPr>
          <w:rFonts w:ascii="宋体" w:hAnsi="宋体" w:eastAsia="宋体" w:cs="宋体"/>
          <w:color w:val="000"/>
          <w:sz w:val="28"/>
          <w:szCs w:val="28"/>
        </w:rPr>
        <w:t xml:space="preserve">　　为贯彻落实《中共中央办公厅关于庆祝中国共产党成立100周年组织开展“永远跟党走”群众性主题宣传教育活动的通知》和《中共中央组织部关于做好讲党课和优秀党课展播有关工作的通知》安排部署，省委组织部高标准高质量推动“党课开讲啦”活动，力求把讲党课融入日常、做在经常，让全省广大党员干部从党课中受教育、增启迪、强干劲。活动开展以来，全省各市、各系统涌现出一大批接地气、聚人气、有生气的专题党课，为我省全方位推进高质量发展奠定了坚实的思想基础。从今日起，本报开设“党课开讲啦”专栏，每周刊发一次优秀党课讲稿，供广大党员学习。</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习近平总书记在庆祝中国共产党成立100周年大会上的重要讲话中，鲜明提出了伟大建党精神，指明“这是中国共产党的精神之源”。伟大建党精神，犹如一条红线，贯穿于百年党史，为立党兴党强党提供了丰厚滋养。</w:t>
      </w:r>
    </w:p>
    <w:p>
      <w:pPr>
        <w:ind w:left="0" w:right="0" w:firstLine="560"/>
        <w:spacing w:before="450" w:after="450" w:line="312" w:lineRule="auto"/>
      </w:pPr>
      <w:r>
        <w:rPr>
          <w:rFonts w:ascii="宋体" w:hAnsi="宋体" w:eastAsia="宋体" w:cs="宋体"/>
          <w:color w:val="000"/>
          <w:sz w:val="28"/>
          <w:szCs w:val="28"/>
        </w:rPr>
        <w:t xml:space="preserve">&gt;　　坚持真理、坚守理想</w:t>
      </w:r>
    </w:p>
    <w:p>
      <w:pPr>
        <w:ind w:left="0" w:right="0" w:firstLine="560"/>
        <w:spacing w:before="450" w:after="450" w:line="312" w:lineRule="auto"/>
      </w:pPr>
      <w:r>
        <w:rPr>
          <w:rFonts w:ascii="宋体" w:hAnsi="宋体" w:eastAsia="宋体" w:cs="宋体"/>
          <w:color w:val="000"/>
          <w:sz w:val="28"/>
          <w:szCs w:val="28"/>
        </w:rPr>
        <w:t xml:space="preserve">　　习近平总书记指出：“革命理想高于天。中国共产党之所以叫共产党，就是因为从成立之日起我们党就把共产主义确立为远大理想。我们党之所以能够经受一次次挫折而又一次次奋起，归根到底是因为我们党有远大理想和崇高追求。”如果没有一代代共产党人坚守真理、把准方向，中国人民寻求独立与解放的事业还要在黑暗中摸索更长时间。</w:t>
      </w:r>
    </w:p>
    <w:p>
      <w:pPr>
        <w:ind w:left="0" w:right="0" w:firstLine="560"/>
        <w:spacing w:before="450" w:after="450" w:line="312" w:lineRule="auto"/>
      </w:pPr>
      <w:r>
        <w:rPr>
          <w:rFonts w:ascii="宋体" w:hAnsi="宋体" w:eastAsia="宋体" w:cs="宋体"/>
          <w:color w:val="000"/>
          <w:sz w:val="28"/>
          <w:szCs w:val="28"/>
        </w:rPr>
        <w:t xml:space="preserve">　　坚持真理、坚守理想，就是要始终坚持正确的政治方向。毛泽东曾在抗大演讲时向学员指出：“首先是学一个政治方向。政治方向可以有许多不同的方向，你们要学一个正确的政治方向。”新民主主义革命时期，党内在革命前途问题上曾有过“一次革命论”和“二次革命论”两种错误倾向。对此，以毛泽东为代表的中共领导人明确指出，中国特殊的社会性质决定中国革命必须分两步走，为共产党人继续坚持共产主义理想信念的正确政治方向提供了科学的理论指导。</w:t>
      </w:r>
    </w:p>
    <w:p>
      <w:pPr>
        <w:ind w:left="0" w:right="0" w:firstLine="560"/>
        <w:spacing w:before="450" w:after="450" w:line="312" w:lineRule="auto"/>
      </w:pPr>
      <w:r>
        <w:rPr>
          <w:rFonts w:ascii="宋体" w:hAnsi="宋体" w:eastAsia="宋体" w:cs="宋体"/>
          <w:color w:val="000"/>
          <w:sz w:val="28"/>
          <w:szCs w:val="28"/>
        </w:rPr>
        <w:t xml:space="preserve">　　坚持真理、坚守理想，就是要勇于坚持和捍卫真理。面对“红旗到底打得多久”的迷茫和质疑，有人悲观失望，有人不辞而别，甚至叛变投敌，但以毛泽东为代表的共产党人依然高擎火炬前行，坚信星星之火、可以燎原。1977年，邓小平复出后，主动要求分管科学教育工作，以此作为推动拨乱反正的突破口。他明确提出：“世界形势日新月异，特别是现代科学技术发展很快……不以新的思想、观点去继承、发展马克思主义，不是真正的马克思主义者。”后来，由《实践是检验真理的唯一标准》一文引发的真理标准问题大讨论在全国展开，形成了思想解放的滚滚大潮。</w:t>
      </w:r>
    </w:p>
    <w:p>
      <w:pPr>
        <w:ind w:left="0" w:right="0" w:firstLine="560"/>
        <w:spacing w:before="450" w:after="450" w:line="312" w:lineRule="auto"/>
      </w:pPr>
      <w:r>
        <w:rPr>
          <w:rFonts w:ascii="宋体" w:hAnsi="宋体" w:eastAsia="宋体" w:cs="宋体"/>
          <w:color w:val="000"/>
          <w:sz w:val="28"/>
          <w:szCs w:val="28"/>
        </w:rPr>
        <w:t xml:space="preserve">　　坚持真理、坚守理想，就是要汲取革命先烈的精神力量。李大钊坦然走向绞架，因为他坚信“试看将来的寰球，必是赤旗的世界”；瞿秋白、萧楚女等先烈高唱《国际歌》步入刑场，坚信“英特纳雄耐尔”的理想一定会实现；方志敏在狱中写道：“敌人只能砍下我们的头颅，决不能动摇我们的信仰！”艰难可以摧残人的肉体，死亡可以夺走人的生命，但没有任何力量能够动摇共产党人的理想信念。</w:t>
      </w:r>
    </w:p>
    <w:p>
      <w:pPr>
        <w:ind w:left="0" w:right="0" w:firstLine="560"/>
        <w:spacing w:before="450" w:after="450" w:line="312" w:lineRule="auto"/>
      </w:pPr>
      <w:r>
        <w:rPr>
          <w:rFonts w:ascii="宋体" w:hAnsi="宋体" w:eastAsia="宋体" w:cs="宋体"/>
          <w:color w:val="000"/>
          <w:sz w:val="28"/>
          <w:szCs w:val="28"/>
        </w:rPr>
        <w:t xml:space="preserve">&gt;　　践行初心、担当使命</w:t>
      </w:r>
    </w:p>
    <w:p>
      <w:pPr>
        <w:ind w:left="0" w:right="0" w:firstLine="560"/>
        <w:spacing w:before="450" w:after="450" w:line="312" w:lineRule="auto"/>
      </w:pPr>
      <w:r>
        <w:rPr>
          <w:rFonts w:ascii="宋体" w:hAnsi="宋体" w:eastAsia="宋体" w:cs="宋体"/>
          <w:color w:val="000"/>
          <w:sz w:val="28"/>
          <w:szCs w:val="28"/>
        </w:rPr>
        <w:t xml:space="preserve">　　习近平总书记指出，“党的初心和使命是党的性质宗旨、理想信念、奋斗目标的集中体现”。纵观百年党史，我们党之所以总能始终保持党的性质宗旨、理想信念、奋斗目标不变，说到底是因为把践行初心、担当使命一以贯之地体现到为人民利益的奋斗之中。</w:t>
      </w:r>
    </w:p>
    <w:p>
      <w:pPr>
        <w:ind w:left="0" w:right="0" w:firstLine="560"/>
        <w:spacing w:before="450" w:after="450" w:line="312" w:lineRule="auto"/>
      </w:pPr>
      <w:r>
        <w:rPr>
          <w:rFonts w:ascii="宋体" w:hAnsi="宋体" w:eastAsia="宋体" w:cs="宋体"/>
          <w:color w:val="000"/>
          <w:sz w:val="28"/>
          <w:szCs w:val="28"/>
        </w:rPr>
        <w:t xml:space="preserve">　　践行初心、担当使命，就是要维护工农阶级利益。党的一大通过的《中国共产党第一个纲领》提出：“革命军队必须与无产阶级一起推翻资本家阶级的政权，必须援助工人阶级，直到社会阶级区分消除为止”。党的二大通过的《关于议会行动的决案》指出：“中国共产党为代表中国无产阶级及贫苦农人群众的利益而奋斗的先锋军。”彭湃是地主家庭出身，但他当众烧掉地契，将自家田产全部分给农民。陈望道和茅盾最初做工人工作时无人理睬，后来两人办起夜校，慢慢同工人亲近后，才组织起工人俱乐部、工会，进一步发动罢工斗争。</w:t>
      </w:r>
    </w:p>
    <w:p>
      <w:pPr>
        <w:ind w:left="0" w:right="0" w:firstLine="560"/>
        <w:spacing w:before="450" w:after="450" w:line="312" w:lineRule="auto"/>
      </w:pPr>
      <w:r>
        <w:rPr>
          <w:rFonts w:ascii="宋体" w:hAnsi="宋体" w:eastAsia="宋体" w:cs="宋体"/>
          <w:color w:val="000"/>
          <w:sz w:val="28"/>
          <w:szCs w:val="28"/>
        </w:rPr>
        <w:t xml:space="preserve">　　践行初心、担当使命，就是要用实际行动彰显初心使命。第五次反“围剿”失利后，江西省苏维埃政府主席刘启耀背着金条乞讨数年，历尽艰难寻找党组织，不动用分毫党的经费。1988年退休后的杨善洲承包山林准备植树时，有人说他终于要为自己挣钱了，杨善洲听完一笑置之。20_年春，他把20多年苦心种植的价值3亿多元的林场，无偿捐给了国家。几个月后，这位58年党龄的老党员去世了。</w:t>
      </w:r>
    </w:p>
    <w:p>
      <w:pPr>
        <w:ind w:left="0" w:right="0" w:firstLine="560"/>
        <w:spacing w:before="450" w:after="450" w:line="312" w:lineRule="auto"/>
      </w:pPr>
      <w:r>
        <w:rPr>
          <w:rFonts w:ascii="宋体" w:hAnsi="宋体" w:eastAsia="宋体" w:cs="宋体"/>
          <w:color w:val="000"/>
          <w:sz w:val="28"/>
          <w:szCs w:val="28"/>
        </w:rPr>
        <w:t xml:space="preserve">　　践行初心、担当使命，就是要在危难关头敢于担当。南昌起义时，朱德并不是主要领导人，但当起义失败、军心不稳时，朱德站出来说：“我是共产党员，我有责任把‘八一’南昌起义的革命种子保留下来，有决心担起革命重担，有信心把这支革命队伍带出敌人的包围圈，和同志们团结一起，一直把革命干到底！”20_年疫情防控阻击战打响后，各条战线的抗疫勇士挺身而出。上海交通大学医学院附属瑞金医院新冠肺炎病因诊断专家组第一时间赶赴武汉，开展病因分析。他们说：“平时在学校里教书育人，教导学生救死扶伤、大爱无疆，现在正是言传身教的时候。作为医生、作为党员，就是要在关键时刻站出来。”</w:t>
      </w:r>
    </w:p>
    <w:p>
      <w:pPr>
        <w:ind w:left="0" w:right="0" w:firstLine="560"/>
        <w:spacing w:before="450" w:after="450" w:line="312" w:lineRule="auto"/>
      </w:pPr>
      <w:r>
        <w:rPr>
          <w:rFonts w:ascii="宋体" w:hAnsi="宋体" w:eastAsia="宋体" w:cs="宋体"/>
          <w:color w:val="000"/>
          <w:sz w:val="28"/>
          <w:szCs w:val="28"/>
        </w:rPr>
        <w:t xml:space="preserve">&gt;　　不怕牺牲、英勇斗争</w:t>
      </w:r>
    </w:p>
    <w:p>
      <w:pPr>
        <w:ind w:left="0" w:right="0" w:firstLine="560"/>
        <w:spacing w:before="450" w:after="450" w:line="312" w:lineRule="auto"/>
      </w:pPr>
      <w:r>
        <w:rPr>
          <w:rFonts w:ascii="宋体" w:hAnsi="宋体" w:eastAsia="宋体" w:cs="宋体"/>
          <w:color w:val="000"/>
          <w:sz w:val="28"/>
          <w:szCs w:val="28"/>
        </w:rPr>
        <w:t xml:space="preserve">　　习近平总书记指出：“一百年来，在应对各种困难挑战中，我们党锤炼了不畏强敌、不惧风险、敢于斗争、勇于胜利的风骨和品质。这是我们党最鲜明的特质和特点。”战争年代，井冈烽火、万里长征，首战平型关、破袭正太路，千里跃进大别山、百万雄师过大江；和平时期，震后救援、抗击洪灾、火海营救、维和防暴、抗击疫情……千百万人舍生忘死，才换来家国安宁。</w:t>
      </w:r>
    </w:p>
    <w:p>
      <w:pPr>
        <w:ind w:left="0" w:right="0" w:firstLine="560"/>
        <w:spacing w:before="450" w:after="450" w:line="312" w:lineRule="auto"/>
      </w:pPr>
      <w:r>
        <w:rPr>
          <w:rFonts w:ascii="宋体" w:hAnsi="宋体" w:eastAsia="宋体" w:cs="宋体"/>
          <w:color w:val="000"/>
          <w:sz w:val="28"/>
          <w:szCs w:val="28"/>
        </w:rPr>
        <w:t xml:space="preserve">　　不怕牺牲、英勇斗争，就是要浴血奋战、百折不挠。世界上没有哪个党像我们党这样，经历过如此多的生死考验，付出过如此多的惨烈牺牲，但我们党却从胜利走向胜利。从邓恩铭“不惜唯我身先死，后继频频慰九泉”，到邓中夏“把骨头烧成灰，邓中夏还是共产党员”，再到江竹筠“竹签子是竹子做的，共产党员的意志是钢铁铸成的”……无数革命前辈前仆后继，写下动人的奋斗篇章。</w:t>
      </w:r>
    </w:p>
    <w:p>
      <w:pPr>
        <w:ind w:left="0" w:right="0" w:firstLine="560"/>
        <w:spacing w:before="450" w:after="450" w:line="312" w:lineRule="auto"/>
      </w:pPr>
      <w:r>
        <w:rPr>
          <w:rFonts w:ascii="宋体" w:hAnsi="宋体" w:eastAsia="宋体" w:cs="宋体"/>
          <w:color w:val="000"/>
          <w:sz w:val="28"/>
          <w:szCs w:val="28"/>
        </w:rPr>
        <w:t xml:space="preserve">　　不怕牺牲、英勇斗争，就是要自力更生、发愤图强。中华人民共和国成立后，党团结带领人民完成社会主义革命，确立社会主义基本制度，推进社会主义建设，为改善人民生活打下坚实基础。从抗美援朝战场上志愿军以“钢少气多”力克“钢多气少”到恢复与发展国民经济，从“石油大会战”到“两弹一星”，从编制五年计划到提出“四个现代化”宏伟目标，党领导人民不懈奋斗，逐步建立起独立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不怕牺牲、英勇斗争，就是要解放思想、锐意进取。伴随着党的成长壮大，涌现出一大批顽强奋斗的英雄楷模、忘我奉献的先进模范、开拓进取的典型代表，如“蛇口模式”的探索创立者袁庚，提出“时间就是金钱，效率就是生命”的时代强音；东山县委书记谷文昌以“不治服风沙，就让风沙把我埋掉”的胆魄，率领当地人民在沿海建成一道惠及子孙的防护林；“中国式的保尔”罗健夫，淡泊名利、勇于攻关，为我国航天工业作出重大贡献。</w:t>
      </w:r>
    </w:p>
    <w:p>
      <w:pPr>
        <w:ind w:left="0" w:right="0" w:firstLine="560"/>
        <w:spacing w:before="450" w:after="450" w:line="312" w:lineRule="auto"/>
      </w:pPr>
      <w:r>
        <w:rPr>
          <w:rFonts w:ascii="宋体" w:hAnsi="宋体" w:eastAsia="宋体" w:cs="宋体"/>
          <w:color w:val="000"/>
          <w:sz w:val="28"/>
          <w:szCs w:val="28"/>
        </w:rPr>
        <w:t xml:space="preserve">　　不怕牺牲、英勇斗争，就是要自信自强、守正创新。进入新时代，在以习近平同志为核心的党中央坚强领导下，中国共产党不断以自我革命推动社会革命，取得历史性成就、发生历史性变革。踏上新征程，必须永葆不畏强敌、不惧风险、敢于斗争、勇于胜利的风骨和品质。唯有继续发扬“不怕牺牲、英勇斗争”的品格，提升斗争本领，才能战胜一切风险挑战！</w:t>
      </w:r>
    </w:p>
    <w:p>
      <w:pPr>
        <w:ind w:left="0" w:right="0" w:firstLine="560"/>
        <w:spacing w:before="450" w:after="450" w:line="312" w:lineRule="auto"/>
      </w:pPr>
      <w:r>
        <w:rPr>
          <w:rFonts w:ascii="宋体" w:hAnsi="宋体" w:eastAsia="宋体" w:cs="宋体"/>
          <w:color w:val="000"/>
          <w:sz w:val="28"/>
          <w:szCs w:val="28"/>
        </w:rPr>
        <w:t xml:space="preserve">&gt;　　对党忠诚、不负人民</w:t>
      </w:r>
    </w:p>
    <w:p>
      <w:pPr>
        <w:ind w:left="0" w:right="0" w:firstLine="560"/>
        <w:spacing w:before="450" w:after="450" w:line="312" w:lineRule="auto"/>
      </w:pPr>
      <w:r>
        <w:rPr>
          <w:rFonts w:ascii="宋体" w:hAnsi="宋体" w:eastAsia="宋体" w:cs="宋体"/>
          <w:color w:val="000"/>
          <w:sz w:val="28"/>
          <w:szCs w:val="28"/>
        </w:rPr>
        <w:t xml:space="preserve">　　习近平总书记指出：“要立志为党分忧、为国尽责、为民奉献，勇于担苦、担难、担重、担险，以实际行动诠释对党的忠诚。”我们党自成立以来没有被困难压垮，也没有被敌人打倒，靠的就是千千万万对党忠诚不渝的共产党人。</w:t>
      </w:r>
    </w:p>
    <w:p>
      <w:pPr>
        <w:ind w:left="0" w:right="0" w:firstLine="560"/>
        <w:spacing w:before="450" w:after="450" w:line="312" w:lineRule="auto"/>
      </w:pPr>
      <w:r>
        <w:rPr>
          <w:rFonts w:ascii="宋体" w:hAnsi="宋体" w:eastAsia="宋体" w:cs="宋体"/>
          <w:color w:val="000"/>
          <w:sz w:val="28"/>
          <w:szCs w:val="28"/>
        </w:rPr>
        <w:t xml:space="preserve">　　对党忠诚、不负人民，就是要坚持人民立场。毛泽东在《为人民服务》一文中强调：“我们这个队伍完全是为着解放人民的，是彻底地为人民的利益工作的。”从党的七大开始，我们党就把“全心全意为人民服务”写入党章总纲，作为党的根本宗旨。党的十八大以来，以习近平同志为核心的党中央始终坚持以人民为中心的发展思想，一大批惠民举措落地实施，人民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对党忠诚、不负人民，就是要坚决听党话、铁心跟党走。刘华清长征时腿部负重伤，组织上明确规定伤员可以就地安置，但他坚决地说：“给100块大洋也不留下，死也要死在红军队伍中。”他忍着剧痛、拉着马尾巴追随大部队行军。新中国第一代工人作家吴运铎在战争年代失去了左眼，左手、右腿致残，身上还留有几十块弹片。他以顽强毅力奋战在生产、科研第一线并写下自传体小说《把一切献给党》。他说：“只要我活着一天，我一定为党为人民工作一天。”</w:t>
      </w:r>
    </w:p>
    <w:p>
      <w:pPr>
        <w:ind w:left="0" w:right="0" w:firstLine="560"/>
        <w:spacing w:before="450" w:after="450" w:line="312" w:lineRule="auto"/>
      </w:pPr>
      <w:r>
        <w:rPr>
          <w:rFonts w:ascii="宋体" w:hAnsi="宋体" w:eastAsia="宋体" w:cs="宋体"/>
          <w:color w:val="000"/>
          <w:sz w:val="28"/>
          <w:szCs w:val="28"/>
        </w:rPr>
        <w:t xml:space="preserve">　　对党忠诚、不负人民，就是要发扬埋头实干的作风。百年来，围绕救国、兴国、强国的历史使命，一代又一代共产党人一棒接着一棒接力跑，创造了无愧于党和人民的历史业绩。</w:t>
      </w:r>
    </w:p>
    <w:p>
      <w:pPr>
        <w:ind w:left="0" w:right="0" w:firstLine="560"/>
        <w:spacing w:before="450" w:after="450" w:line="312" w:lineRule="auto"/>
      </w:pPr>
      <w:r>
        <w:rPr>
          <w:rFonts w:ascii="宋体" w:hAnsi="宋体" w:eastAsia="宋体" w:cs="宋体"/>
          <w:color w:val="000"/>
          <w:sz w:val="28"/>
          <w:szCs w:val="28"/>
        </w:rPr>
        <w:t xml:space="preserve">　　不忘筚路蓝缕的来时路，走好薪火相传的脚下路。我们要接过历史的接力棒，弘扬光荣传统、赓续红色血脉，永远把伟大建党精神继承下去、发扬光大，切实把强大的精神力量转化为干事创业的实际行动，为实现中华民族伟大复兴而不懈奋斗。</w:t>
      </w:r>
    </w:p>
    <w:p>
      <w:pPr>
        <w:ind w:left="0" w:right="0" w:firstLine="560"/>
        <w:spacing w:before="450" w:after="450" w:line="312" w:lineRule="auto"/>
      </w:pPr>
      <w:r>
        <w:rPr>
          <w:rFonts w:ascii="黑体" w:hAnsi="黑体" w:eastAsia="黑体" w:cs="黑体"/>
          <w:color w:val="000000"/>
          <w:sz w:val="36"/>
          <w:szCs w:val="36"/>
          <w:b w:val="1"/>
          <w:bCs w:val="1"/>
        </w:rPr>
        <w:t xml:space="preserve">对伟大建党精神的理解论文篇2</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习近平总书记在庆祝中国共产党成立100周年大会重要讲话中，对伟大建党精神进行了深刻诠释，鲜明指出了中国共产党的精神之源，深入阐明了传承这一精神的历史意义和时代价值，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个民族最深沉的精神追求，一定要在其薪火相传的民族精神中来进行基因测序。”我们党在一百年的非凡奋斗历程中，形成了井冈山精神、长征精神、遵义会议精神、延安精神、西柏坡精神、红岩精神、抗美援朝精神、“两弹一星”精神、特区精神、抗洪精神、抗震救灾精神、抗疫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　　传承弘扬伟大建党精神，要深入挖掘建党精神时代价值。中国共产党的百年历史，就是一部为中国革命、建设、改革而赤诚奉献的历史，是迎难而上、勇担重任的奋斗历史，是党的理论创新和实践探索史。从过去、现在到未来，建党精神的形成、百年发展与当代传承，既反映了建党精神的深刻内涵，也呼唤着建党精神与时代伟业相结合。深入挖掘建党精神时代价值，对深化“不忘初心、牢记使命”主题教育，增强“四个意识”、坚定“四个自信”、坚决做到“两个维护”，具有非常重要的意义。</w:t>
      </w:r>
    </w:p>
    <w:p>
      <w:pPr>
        <w:ind w:left="0" w:right="0" w:firstLine="560"/>
        <w:spacing w:before="450" w:after="450" w:line="312" w:lineRule="auto"/>
      </w:pPr>
      <w:r>
        <w:rPr>
          <w:rFonts w:ascii="宋体" w:hAnsi="宋体" w:eastAsia="宋体" w:cs="宋体"/>
          <w:color w:val="000"/>
          <w:sz w:val="28"/>
          <w:szCs w:val="28"/>
        </w:rPr>
        <w:t xml:space="preserve">　　传承弘扬伟大建党精神，要准确把握建党精神内涵实质。科学提炼、准确把握建党精神的丰富内涵，对指引全党不断战胜艰难险阻、风险挑战，奋力夺取新时代中国特色社会主义事业伟大胜利具有重要意义。把握建党精神内涵实质，应注意实事求是的原则，深刻理解领会忠于信念、坚定理想是建党精神的统帅之魂，顺应潮流、勇担重任是建党精神的关键之要，不断探索、开拓创新是建党精神的血脉之基，牺牲奉献、为民谋利是建党精神的固本之源。</w:t>
      </w:r>
    </w:p>
    <w:p>
      <w:pPr>
        <w:ind w:left="0" w:right="0" w:firstLine="560"/>
        <w:spacing w:before="450" w:after="450" w:line="312" w:lineRule="auto"/>
      </w:pPr>
      <w:r>
        <w:rPr>
          <w:rFonts w:ascii="宋体" w:hAnsi="宋体" w:eastAsia="宋体" w:cs="宋体"/>
          <w:color w:val="000"/>
          <w:sz w:val="28"/>
          <w:szCs w:val="28"/>
        </w:rPr>
        <w:t xml:space="preserve">　　传承弘扬伟大建党精神，要大力加强红色文化宣传教育。建党精神是红色文化的底色，贯穿于中国共产党人进行革命、建设和改革的各个历史时期，为新时代中国共产党人“不忘初心、牢记使命、永远奋斗”提供了不竭动力。建党精神及其所承载和体现的红色文化不仅是中国共产党人的精神标识和基因，也是中国特色社会主义核心价值观的文化基础。因此，在新时代要着力凝练建党精神的思想内涵，大力挖掘红色文化资源，加强红色文化宣传教育。</w:t>
      </w:r>
    </w:p>
    <w:p>
      <w:pPr>
        <w:ind w:left="0" w:right="0" w:firstLine="560"/>
        <w:spacing w:before="450" w:after="450" w:line="312" w:lineRule="auto"/>
      </w:pPr>
      <w:r>
        <w:rPr>
          <w:rFonts w:ascii="宋体" w:hAnsi="宋体" w:eastAsia="宋体" w:cs="宋体"/>
          <w:color w:val="000"/>
          <w:sz w:val="28"/>
          <w:szCs w:val="28"/>
        </w:rPr>
        <w:t xml:space="preserve">　　征途漫漫，惟有奋斗。让我们认真学习贯彻习近平总书记在庆祝中国共产党成立100周年大会上重要讲话精神，将感想、感悟转化为干事创业的澎湃激情和履职尽责的实际行动，以新一轮“赶考”的清醒和坚定，以永不懈怠的精神状态和一往无前的奋斗姿态，答好新时代的答卷，永远把伟大建党精神继承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对伟大建党精神的理解论文篇3</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2025-07-23T05:27:15+08:00</dcterms:created>
  <dcterms:modified xsi:type="dcterms:W3CDTF">2025-07-23T05:27:15+08:00</dcterms:modified>
</cp:coreProperties>
</file>

<file path=docProps/custom.xml><?xml version="1.0" encoding="utf-8"?>
<Properties xmlns="http://schemas.openxmlformats.org/officeDocument/2006/custom-properties" xmlns:vt="http://schemas.openxmlformats.org/officeDocument/2006/docPropsVTypes"/>
</file>