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浅谈高中地理学习的策略</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自高中地理学科正式列为高考科目，学生又重新接触到地理这门学科。高中地理学科是综合性学科，如何让学生尽快入门，对地理学科感兴趣，这是我们高中地理老师共同关注的问题。要学好地理这门学科，关键是如何学。美国未来学家布文?拖夫勤曾经说过:未来的文...</w:t>
      </w:r>
    </w:p>
    <w:p>
      <w:pPr>
        <w:ind w:left="0" w:right="0" w:firstLine="560"/>
        <w:spacing w:before="450" w:after="450" w:line="312" w:lineRule="auto"/>
      </w:pPr>
      <w:r>
        <w:rPr>
          <w:rFonts w:ascii="宋体" w:hAnsi="宋体" w:eastAsia="宋体" w:cs="宋体"/>
          <w:color w:val="000"/>
          <w:sz w:val="28"/>
          <w:szCs w:val="28"/>
        </w:rPr>
        <w:t xml:space="preserve">自高中地理学科正式列为高考科目，学生又重新接触到地理这门学科。高中地理学科是综合性学科，如何让学生尽快入门，对地理学科感兴趣，这是我们高中地理老师共同关注的问题。要学好地理这门学科，关键是如何学。美国未来学家布文?拖夫勤曾经说过:未来的文盲将不是目不识丁的人,而是不知道如何学习的人。可见学会学习是每个现代人必备的基本素质之一。以下就是我多年从事高中地理教学中得出的如何学好地理学科的一些策略。</w:t>
      </w:r>
    </w:p>
    <w:p>
      <w:pPr>
        <w:ind w:left="0" w:right="0" w:firstLine="560"/>
        <w:spacing w:before="450" w:after="450" w:line="312" w:lineRule="auto"/>
      </w:pPr>
      <w:r>
        <w:rPr>
          <w:rFonts w:ascii="宋体" w:hAnsi="宋体" w:eastAsia="宋体" w:cs="宋体"/>
          <w:color w:val="000"/>
          <w:sz w:val="28"/>
          <w:szCs w:val="28"/>
        </w:rPr>
        <w:t xml:space="preserve">一、抓住要领，学习要循序渐进</w:t>
      </w:r>
    </w:p>
    <w:p>
      <w:pPr>
        <w:ind w:left="0" w:right="0" w:firstLine="560"/>
        <w:spacing w:before="450" w:after="450" w:line="312" w:lineRule="auto"/>
      </w:pPr>
      <w:r>
        <w:rPr>
          <w:rFonts w:ascii="宋体" w:hAnsi="宋体" w:eastAsia="宋体" w:cs="宋体"/>
          <w:color w:val="000"/>
          <w:sz w:val="28"/>
          <w:szCs w:val="28"/>
        </w:rPr>
        <w:t xml:space="preserve">（一）序即学而有序</w:t>
      </w:r>
    </w:p>
    <w:p>
      <w:pPr>
        <w:ind w:left="0" w:right="0" w:firstLine="560"/>
        <w:spacing w:before="450" w:after="450" w:line="312" w:lineRule="auto"/>
      </w:pPr>
      <w:r>
        <w:rPr>
          <w:rFonts w:ascii="宋体" w:hAnsi="宋体" w:eastAsia="宋体" w:cs="宋体"/>
          <w:color w:val="000"/>
          <w:sz w:val="28"/>
          <w:szCs w:val="28"/>
        </w:rPr>
        <w:t xml:space="preserve">中学生情感极易波动，心理可塑性极强，充满探究欲望，因此我们作为教师的首要任务就是要引领学生入门。学习不能过于急燥，越是急燥，反而适得其反。各门学科都有知识的来龙去脉，只要认真领会知识主干，抓住要领，就会找出学习的规律。</w:t>
      </w:r>
    </w:p>
    <w:p>
      <w:pPr>
        <w:ind w:left="0" w:right="0" w:firstLine="560"/>
        <w:spacing w:before="450" w:after="450" w:line="312" w:lineRule="auto"/>
      </w:pPr>
      <w:r>
        <w:rPr>
          <w:rFonts w:ascii="宋体" w:hAnsi="宋体" w:eastAsia="宋体" w:cs="宋体"/>
          <w:color w:val="000"/>
          <w:sz w:val="28"/>
          <w:szCs w:val="28"/>
        </w:rPr>
        <w:t xml:space="preserve">（二）是勤即勤奋</w:t>
      </w:r>
    </w:p>
    <w:p>
      <w:pPr>
        <w:ind w:left="0" w:right="0" w:firstLine="560"/>
        <w:spacing w:before="450" w:after="450" w:line="312" w:lineRule="auto"/>
      </w:pPr>
      <w:r>
        <w:rPr>
          <w:rFonts w:ascii="宋体" w:hAnsi="宋体" w:eastAsia="宋体" w:cs="宋体"/>
          <w:color w:val="000"/>
          <w:sz w:val="28"/>
          <w:szCs w:val="28"/>
        </w:rPr>
        <w:t xml:space="preserve">古人曰：业精于勤荒于嬉。学地理与其他学科一样，只有勤奋才能有成就。先打好基础，即反复阅读课本，掌握它的基本概念、基本原理、基本规律，从易到难，勤奋苦学，这样才能多次获得成功，体验到学习所带来的满足与乐趣。</w:t>
      </w:r>
    </w:p>
    <w:p>
      <w:pPr>
        <w:ind w:left="0" w:right="0" w:firstLine="560"/>
        <w:spacing w:before="450" w:after="450" w:line="312" w:lineRule="auto"/>
      </w:pPr>
      <w:r>
        <w:rPr>
          <w:rFonts w:ascii="宋体" w:hAnsi="宋体" w:eastAsia="宋体" w:cs="宋体"/>
          <w:color w:val="000"/>
          <w:sz w:val="28"/>
          <w:szCs w:val="28"/>
        </w:rPr>
        <w:t xml:space="preserve">（三）是恒即有恒心</w:t>
      </w:r>
    </w:p>
    <w:p>
      <w:pPr>
        <w:ind w:left="0" w:right="0" w:firstLine="560"/>
        <w:spacing w:before="450" w:after="450" w:line="312" w:lineRule="auto"/>
      </w:pPr>
      <w:r>
        <w:rPr>
          <w:rFonts w:ascii="宋体" w:hAnsi="宋体" w:eastAsia="宋体" w:cs="宋体"/>
          <w:color w:val="000"/>
          <w:sz w:val="28"/>
          <w:szCs w:val="28"/>
        </w:rPr>
        <w:t xml:space="preserve">在学地理的过程中，常遇到枯燥乏味的语句、抽象的概念，因此学生要秉着持之以恒、锲而不舍的精神，自始至终保持主动学习，保持身心发展的稳定性，在老师的帮助下抑制可变性，切忌三天打鱼两天晒网。大凡学地理有成就者都不是一蹴而就的，而是刻苦攻读的结果。</w:t>
      </w:r>
    </w:p>
    <w:p>
      <w:pPr>
        <w:ind w:left="0" w:right="0" w:firstLine="560"/>
        <w:spacing w:before="450" w:after="450" w:line="312" w:lineRule="auto"/>
      </w:pPr>
      <w:r>
        <w:rPr>
          <w:rFonts w:ascii="宋体" w:hAnsi="宋体" w:eastAsia="宋体" w:cs="宋体"/>
          <w:color w:val="000"/>
          <w:sz w:val="28"/>
          <w:szCs w:val="28"/>
        </w:rPr>
        <w:t xml:space="preserve">（四）是问即多问</w:t>
      </w:r>
    </w:p>
    <w:p>
      <w:pPr>
        <w:ind w:left="0" w:right="0" w:firstLine="560"/>
        <w:spacing w:before="450" w:after="450" w:line="312" w:lineRule="auto"/>
      </w:pPr>
      <w:r>
        <w:rPr>
          <w:rFonts w:ascii="宋体" w:hAnsi="宋体" w:eastAsia="宋体" w:cs="宋体"/>
          <w:color w:val="000"/>
          <w:sz w:val="28"/>
          <w:szCs w:val="28"/>
        </w:rPr>
        <w:t xml:space="preserve">正如古人所说：不问不知，学问者，要学要问。只有敏而好学，不耻下问，才能不断收获、不断提高。纵观高中生学地理的过程，以往的教训就是学生不愿问、不肯开口，以致于许多学习中的疑问日积月累、积重难返。其实有许多问题，只要提出，在老师稍加点拨下或或同学间互相探讨中即可迎刃而解。</w:t>
      </w:r>
    </w:p>
    <w:p>
      <w:pPr>
        <w:ind w:left="0" w:right="0" w:firstLine="560"/>
        <w:spacing w:before="450" w:after="450" w:line="312" w:lineRule="auto"/>
      </w:pPr>
      <w:r>
        <w:rPr>
          <w:rFonts w:ascii="宋体" w:hAnsi="宋体" w:eastAsia="宋体" w:cs="宋体"/>
          <w:color w:val="000"/>
          <w:sz w:val="28"/>
          <w:szCs w:val="28"/>
        </w:rPr>
        <w:t xml:space="preserve">（五）是记即记笔记</w:t>
      </w:r>
    </w:p>
    <w:p>
      <w:pPr>
        <w:ind w:left="0" w:right="0" w:firstLine="560"/>
        <w:spacing w:before="450" w:after="450" w:line="312" w:lineRule="auto"/>
      </w:pPr>
      <w:r>
        <w:rPr>
          <w:rFonts w:ascii="宋体" w:hAnsi="宋体" w:eastAsia="宋体" w:cs="宋体"/>
          <w:color w:val="000"/>
          <w:sz w:val="28"/>
          <w:szCs w:val="28"/>
        </w:rPr>
        <w:t xml:space="preserve">对于学习地理来讲，在初中不重视，到高中新学，学习的初始阶段单靠记忆来完成是不可能的。学习高中地理是为了熟练掌握和运用，学以致用。要克服遗忘，除反复阅读外，就是记笔记。常言说得好：好记性不及烂笔头！多动笔墨，将有用的内容记下来，在课后进行整理使其条理化，以便加深记忆。</w:t>
      </w:r>
    </w:p>
    <w:p>
      <w:pPr>
        <w:ind w:left="0" w:right="0" w:firstLine="560"/>
        <w:spacing w:before="450" w:after="450" w:line="312" w:lineRule="auto"/>
      </w:pPr>
      <w:r>
        <w:rPr>
          <w:rFonts w:ascii="宋体" w:hAnsi="宋体" w:eastAsia="宋体" w:cs="宋体"/>
          <w:color w:val="000"/>
          <w:sz w:val="28"/>
          <w:szCs w:val="28"/>
        </w:rPr>
        <w:t xml:space="preserve">（六）是习即温习</w:t>
      </w:r>
    </w:p>
    <w:p>
      <w:pPr>
        <w:ind w:left="0" w:right="0" w:firstLine="560"/>
        <w:spacing w:before="450" w:after="450" w:line="312" w:lineRule="auto"/>
      </w:pPr>
      <w:r>
        <w:rPr>
          <w:rFonts w:ascii="宋体" w:hAnsi="宋体" w:eastAsia="宋体" w:cs="宋体"/>
          <w:color w:val="000"/>
          <w:sz w:val="28"/>
          <w:szCs w:val="28"/>
        </w:rPr>
        <w:t xml:space="preserve">温故而知新，不习不进，不进则退。地理这门学科，概念和原理多，必须经常温习才能不容易遗忘。温习必须讲究方法，温习不是简单的重复，而应是有机的综合和总结。复习中要通过类比复习，图表对比复习的方法，找出异同，加深记忆。</w:t>
      </w:r>
    </w:p>
    <w:p>
      <w:pPr>
        <w:ind w:left="0" w:right="0" w:firstLine="560"/>
        <w:spacing w:before="450" w:after="450" w:line="312" w:lineRule="auto"/>
      </w:pPr>
      <w:r>
        <w:rPr>
          <w:rFonts w:ascii="宋体" w:hAnsi="宋体" w:eastAsia="宋体" w:cs="宋体"/>
          <w:color w:val="000"/>
          <w:sz w:val="28"/>
          <w:szCs w:val="28"/>
        </w:rPr>
        <w:t xml:space="preserve">（七）是主即主动性学习</w:t>
      </w:r>
    </w:p>
    <w:p>
      <w:pPr>
        <w:ind w:left="0" w:right="0" w:firstLine="560"/>
        <w:spacing w:before="450" w:after="450" w:line="312" w:lineRule="auto"/>
      </w:pPr>
      <w:r>
        <w:rPr>
          <w:rFonts w:ascii="宋体" w:hAnsi="宋体" w:eastAsia="宋体" w:cs="宋体"/>
          <w:color w:val="000"/>
          <w:sz w:val="28"/>
          <w:szCs w:val="28"/>
        </w:rPr>
        <w:t xml:space="preserve">高中生自主学习能力较强，要发挥这个潜力，就要带有创造性的主动去学习，不完全依赖于教师。学无定法、贵在得法，教师要注重教给学生学习的方法。叶圣陶先生有句名言教是为了达到不需要教，为了达到这个境地，就必须培养学生的自学能力，就必须教给学生一定的学习方法。</w:t>
      </w:r>
    </w:p>
    <w:p>
      <w:pPr>
        <w:ind w:left="0" w:right="0" w:firstLine="560"/>
        <w:spacing w:before="450" w:after="450" w:line="312" w:lineRule="auto"/>
      </w:pPr>
      <w:r>
        <w:rPr>
          <w:rFonts w:ascii="宋体" w:hAnsi="宋体" w:eastAsia="宋体" w:cs="宋体"/>
          <w:color w:val="000"/>
          <w:sz w:val="28"/>
          <w:szCs w:val="28"/>
        </w:rPr>
        <w:t xml:space="preserve">二、注意读图能力的培养，是学好地理的关键</w:t>
      </w:r>
    </w:p>
    <w:p>
      <w:pPr>
        <w:ind w:left="0" w:right="0" w:firstLine="560"/>
        <w:spacing w:before="450" w:after="450" w:line="312" w:lineRule="auto"/>
      </w:pPr>
      <w:r>
        <w:rPr>
          <w:rFonts w:ascii="宋体" w:hAnsi="宋体" w:eastAsia="宋体" w:cs="宋体"/>
          <w:color w:val="000"/>
          <w:sz w:val="28"/>
          <w:szCs w:val="28"/>
        </w:rPr>
        <w:t xml:space="preserve">这几年的地理高考，题题有图，真可谓无图不成题。因此，学习地理的关键是读地图，通过地图才能将课本中的文字落到实处，并与地理事物的地理位置相联系，否则对课本中提到的地理事物及其规律是很难理解的。而地图中的内容知识点多，涉及面广，若对它产生畏惧心理，不投入时间和精力，尤其是放弃对地理课本中读图部分内容的学习，就很难把地理学好。</w:t>
      </w:r>
    </w:p>
    <w:p>
      <w:pPr>
        <w:ind w:left="0" w:right="0" w:firstLine="560"/>
        <w:spacing w:before="450" w:after="450" w:line="312" w:lineRule="auto"/>
      </w:pPr>
      <w:r>
        <w:rPr>
          <w:rFonts w:ascii="宋体" w:hAnsi="宋体" w:eastAsia="宋体" w:cs="宋体"/>
          <w:color w:val="000"/>
          <w:sz w:val="28"/>
          <w:szCs w:val="28"/>
        </w:rPr>
        <w:t xml:space="preserve">学习地理必须要会读地图，读懂地图，而仅仅凭借文字说明就能读懂和理解事物并对其规律进行分析是不可能的。如地形图、气候图，动、植物分布图等地图册其实也是一种很有价值的学习工具，在整个教学过程中起着补充参考作用。还有各种附图、插图、填充图等，均是加深和巩固学生地理知识的一种方式方法。</w:t>
      </w:r>
    </w:p>
    <w:p>
      <w:pPr>
        <w:ind w:left="0" w:right="0" w:firstLine="560"/>
        <w:spacing w:before="450" w:after="450" w:line="312" w:lineRule="auto"/>
      </w:pPr>
      <w:r>
        <w:rPr>
          <w:rFonts w:ascii="宋体" w:hAnsi="宋体" w:eastAsia="宋体" w:cs="宋体"/>
          <w:color w:val="000"/>
          <w:sz w:val="28"/>
          <w:szCs w:val="28"/>
        </w:rPr>
        <w:t xml:space="preserve">那么怎样解决地理教学中读图难的问题呢？我认为关键是要培养学生阅读地图的能力，即是根据地图上的各种符号、注记和图例说明各种地理问题的能力。如能看懂地图，说出任何一个海的深度，大体能指出某个地方的海拨高度，或任何一个未经学习的国家的地表特征，就算是懂得了地图的语言，掌握了地图。又如，在地图上看到塔里木盆地的位置和地形，便可知其气候、河流、植被、农业交通等地理特征，才能真正会运用地图和具备一定的地理读图能力，从而获得更多的地理知识。</w:t>
      </w:r>
    </w:p>
    <w:p>
      <w:pPr>
        <w:ind w:left="0" w:right="0" w:firstLine="560"/>
        <w:spacing w:before="450" w:after="450" w:line="312" w:lineRule="auto"/>
      </w:pPr>
      <w:r>
        <w:rPr>
          <w:rFonts w:ascii="宋体" w:hAnsi="宋体" w:eastAsia="宋体" w:cs="宋体"/>
          <w:color w:val="000"/>
          <w:sz w:val="28"/>
          <w:szCs w:val="28"/>
        </w:rPr>
        <w:t xml:space="preserve">这虽是一种相当复杂的能力，要以能认识和阅读地图以及具备一定的地理知识基础为条件，但也并非无源之水，没有办法可言。首先，要打好识图基础，掌握看图本领；其次，掌握地理基础知识、基本原理，掌握分析地理的理论武器；，再次是在教学过程中，要经常指导学生分析地图，根据地图说明地理问题、寻求地理规律、特征和成因；最后，多做读图练习，从而让学生逐渐地掌握阅读地图的能力，能够愉快地、轻松地学习地图知识，学好地理知识。</w:t>
      </w:r>
    </w:p>
    <w:p>
      <w:pPr>
        <w:ind w:left="0" w:right="0" w:firstLine="560"/>
        <w:spacing w:before="450" w:after="450" w:line="312" w:lineRule="auto"/>
      </w:pPr>
      <w:r>
        <w:rPr>
          <w:rFonts w:ascii="宋体" w:hAnsi="宋体" w:eastAsia="宋体" w:cs="宋体"/>
          <w:color w:val="000"/>
          <w:sz w:val="28"/>
          <w:szCs w:val="28"/>
        </w:rPr>
        <w:t xml:space="preserve">三、在学习上，培养创新意识</w:t>
      </w:r>
    </w:p>
    <w:p>
      <w:pPr>
        <w:ind w:left="0" w:right="0" w:firstLine="560"/>
        <w:spacing w:before="450" w:after="450" w:line="312" w:lineRule="auto"/>
      </w:pPr>
      <w:r>
        <w:rPr>
          <w:rFonts w:ascii="宋体" w:hAnsi="宋体" w:eastAsia="宋体" w:cs="宋体"/>
          <w:color w:val="000"/>
          <w:sz w:val="28"/>
          <w:szCs w:val="28"/>
        </w:rPr>
        <w:t xml:space="preserve">21世纪既是知识经济时代，也是创新的世纪，知识经济的本质和核心就是创新。江泽民同志一再重视创新，他强调；创新是一个民族进步的灵魂，是国家兴旺发达的不竭动力。地理学是一门边缘的学科，与其它学科之间有着密切的联系，在解答某些地理问题时可用相关学科的知识来解决，如地球上不同纬度地区其正午太阳高度大小变化的规律也不同，我们可用相关的数字知识来解决：公式：H＝90－（168－81），并进而根据太阳辐射强度与正午太阳高度之间的关系来解释地球上低纬度地区热，高纬度地区冷的原因，还可以用一些相关的物理、化学知识来解释某些自然现象等。教师要多联系生活，有利开拓学生的思维，提高学生的创造能力，让学生在学习过程中，能捕捉地理知识点滴的灵感；对学生进行创新教育，培养他们的创新意识。</w:t>
      </w:r>
    </w:p>
    <w:p>
      <w:pPr>
        <w:ind w:left="0" w:right="0" w:firstLine="560"/>
        <w:spacing w:before="450" w:after="450" w:line="312" w:lineRule="auto"/>
      </w:pPr>
      <w:r>
        <w:rPr>
          <w:rFonts w:ascii="宋体" w:hAnsi="宋体" w:eastAsia="宋体" w:cs="宋体"/>
          <w:color w:val="000"/>
          <w:sz w:val="28"/>
          <w:szCs w:val="28"/>
        </w:rPr>
        <w:t xml:space="preserve">通过践行这一策略，我所教的班级学生对地理学科的学习产生了浓厚的兴趣，学生做到了乐学、会学、善学。当然，随着我们广西新课改的实施，高中地理课学习的方法将不断更新改变，其路任重而道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2025-07-18T13:53:31+08:00</dcterms:created>
  <dcterms:modified xsi:type="dcterms:W3CDTF">2025-07-18T13:53:31+08:00</dcterms:modified>
</cp:coreProperties>
</file>

<file path=docProps/custom.xml><?xml version="1.0" encoding="utf-8"?>
<Properties xmlns="http://schemas.openxmlformats.org/officeDocument/2006/custom-properties" xmlns:vt="http://schemas.openxmlformats.org/officeDocument/2006/docPropsVTypes"/>
</file>