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形势与政策1000字论文(通用16篇)</w:t>
      </w:r>
      <w:bookmarkEnd w:id="1"/>
    </w:p>
    <w:p>
      <w:pPr>
        <w:jc w:val="center"/>
        <w:spacing w:before="0" w:after="450"/>
      </w:pPr>
      <w:r>
        <w:rPr>
          <w:rFonts w:ascii="Arial" w:hAnsi="Arial" w:eastAsia="Arial" w:cs="Arial"/>
          <w:color w:val="999999"/>
          <w:sz w:val="20"/>
          <w:szCs w:val="20"/>
        </w:rPr>
        <w:t xml:space="preserve">来源：网络  作者：夜色温柔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形势与政策1000字论文(通用16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形势与政策1000字论文(通用16篇)，仅供参考，大家一起来看看吧。[_TAG_h2]【篇一】形势与政策1000字论文</w:t>
      </w:r>
    </w:p>
    <w:p>
      <w:pPr>
        <w:ind w:left="0" w:right="0" w:firstLine="560"/>
        <w:spacing w:before="450" w:after="450" w:line="312" w:lineRule="auto"/>
      </w:pPr>
      <w:r>
        <w:rPr>
          <w:rFonts w:ascii="宋体" w:hAnsi="宋体" w:eastAsia="宋体" w:cs="宋体"/>
          <w:color w:val="000"/>
          <w:sz w:val="28"/>
          <w:szCs w:val="28"/>
        </w:rPr>
        <w:t xml:space="preserve">　　【摘要】当前经济新常态下社会经济发展各个领域都在不断进行改革创新，以期更好地适应市场形式变化，把握政策机遇等全面提升发展效能。本文围绕经济新常态探究了目前就业形势整体情况与问题，并围绕经济新常态下就业政策方面提出了相关的建议，以供参考。</w:t>
      </w:r>
    </w:p>
    <w:p>
      <w:pPr>
        <w:ind w:left="0" w:right="0" w:firstLine="560"/>
        <w:spacing w:before="450" w:after="450" w:line="312" w:lineRule="auto"/>
      </w:pPr>
      <w:r>
        <w:rPr>
          <w:rFonts w:ascii="宋体" w:hAnsi="宋体" w:eastAsia="宋体" w:cs="宋体"/>
          <w:color w:val="000"/>
          <w:sz w:val="28"/>
          <w:szCs w:val="28"/>
        </w:rPr>
        <w:t xml:space="preserve">　　【关键词】就业形势 经济新常态 结构 政策选择 对策</w:t>
      </w:r>
    </w:p>
    <w:p>
      <w:pPr>
        <w:ind w:left="0" w:right="0" w:firstLine="560"/>
        <w:spacing w:before="450" w:after="450" w:line="312" w:lineRule="auto"/>
      </w:pPr>
      <w:r>
        <w:rPr>
          <w:rFonts w:ascii="宋体" w:hAnsi="宋体" w:eastAsia="宋体" w:cs="宋体"/>
          <w:color w:val="000"/>
          <w:sz w:val="28"/>
          <w:szCs w:val="28"/>
        </w:rPr>
        <w:t xml:space="preserve">　　新時期国家经济社会发展正处于转型改革的新阶段，经济新常态背景下我国就业形势也面临新的挑战，如何进一步优化就业政策，为广大就业群体提供更多的就业机会和广泛的就业平台，成为目前相关部门探索的重点。加强经济新常态下我国就业形势与政策选择课题研究，具有重要的社会意义。</w:t>
      </w:r>
    </w:p>
    <w:p>
      <w:pPr>
        <w:ind w:left="0" w:right="0" w:firstLine="560"/>
        <w:spacing w:before="450" w:after="450" w:line="312" w:lineRule="auto"/>
      </w:pPr>
      <w:r>
        <w:rPr>
          <w:rFonts w:ascii="宋体" w:hAnsi="宋体" w:eastAsia="宋体" w:cs="宋体"/>
          <w:color w:val="000"/>
          <w:sz w:val="28"/>
          <w:szCs w:val="28"/>
        </w:rPr>
        <w:t xml:space="preserve">&gt;　　一、经济新常态下我国就业形势分析</w:t>
      </w:r>
    </w:p>
    <w:p>
      <w:pPr>
        <w:ind w:left="0" w:right="0" w:firstLine="560"/>
        <w:spacing w:before="450" w:after="450" w:line="312" w:lineRule="auto"/>
      </w:pPr>
      <w:r>
        <w:rPr>
          <w:rFonts w:ascii="宋体" w:hAnsi="宋体" w:eastAsia="宋体" w:cs="宋体"/>
          <w:color w:val="000"/>
          <w:sz w:val="28"/>
          <w:szCs w:val="28"/>
        </w:rPr>
        <w:t xml:space="preserve">　　当前我国经济不断进行转型发展，新时期我国在就业形势方面依然存在不少的问题或挑战，具体表现在：</w:t>
      </w:r>
    </w:p>
    <w:p>
      <w:pPr>
        <w:ind w:left="0" w:right="0" w:firstLine="560"/>
        <w:spacing w:before="450" w:after="450" w:line="312" w:lineRule="auto"/>
      </w:pPr>
      <w:r>
        <w:rPr>
          <w:rFonts w:ascii="宋体" w:hAnsi="宋体" w:eastAsia="宋体" w:cs="宋体"/>
          <w:color w:val="000"/>
          <w:sz w:val="28"/>
          <w:szCs w:val="28"/>
        </w:rPr>
        <w:t xml:space="preserve">　　（1）结构性就业矛盾依然比较凸显。经济新常态下劳动力市场也在不断发生变化，供需发生变化，那么产业结构也会发生变化，进而就业结构也会受到一定的影响。目前主要存在的问题是劳动力结构调整和产业机构变化之间未能协同的矛盾更加凸显。比如常见的大学生就业难、农民工招工难的现象。究其原因还是由于目前我国经济发展模式主要是依靠劳动力和资本要素的投入，没有上升到依靠内涵式发展以及人力资本素质提升等发展道路上来，市场劳动力价格低，且没有竞争优势等，经济社会发展模式依然比较粗放，从而导致就业形势依然严峻。</w:t>
      </w:r>
    </w:p>
    <w:p>
      <w:pPr>
        <w:ind w:left="0" w:right="0" w:firstLine="560"/>
        <w:spacing w:before="450" w:after="450" w:line="312" w:lineRule="auto"/>
      </w:pPr>
      <w:r>
        <w:rPr>
          <w:rFonts w:ascii="宋体" w:hAnsi="宋体" w:eastAsia="宋体" w:cs="宋体"/>
          <w:color w:val="000"/>
          <w:sz w:val="28"/>
          <w:szCs w:val="28"/>
        </w:rPr>
        <w:t xml:space="preserve">　　（2）供给侧结构改革带来转岗就业的现实问题。伴随国家供给侧结构改革进程的深入实施，产业结构调整和升级工程有序推进，但是也要看到供给侧结构改革也会导致一些劳动力出现转岗等情况，进而导致煤炭、钢铁等传统行业很多的职工需要转岗就业，面临新的就业压力。</w:t>
      </w:r>
    </w:p>
    <w:p>
      <w:pPr>
        <w:ind w:left="0" w:right="0" w:firstLine="560"/>
        <w:spacing w:before="450" w:after="450" w:line="312" w:lineRule="auto"/>
      </w:pPr>
      <w:r>
        <w:rPr>
          <w:rFonts w:ascii="宋体" w:hAnsi="宋体" w:eastAsia="宋体" w:cs="宋体"/>
          <w:color w:val="000"/>
          <w:sz w:val="28"/>
          <w:szCs w:val="28"/>
        </w:rPr>
        <w:t xml:space="preserve">　　（3）科技水平不断提升与就业难度大之间的矛盾更加凸显。随着新时期经济社会发展向前发展，科学技术的作用更加凸显，国家对科技方面的重视度不断提高，国家科技水平也在不断提升。但是也要看到科技进步一定程度上在短时间内会导致劳动力市场中技术性失业情形的出现，尤其是对于劳动人口素质相对较低的群体而言，他们对科技进步方面的认知度不够，甚至存在机器代替人工等作业情况，机器人等智能化工具的推广使用，将会导致很多的工作群体面临失业。</w:t>
      </w:r>
    </w:p>
    <w:p>
      <w:pPr>
        <w:ind w:left="0" w:right="0" w:firstLine="560"/>
        <w:spacing w:before="450" w:after="450" w:line="312" w:lineRule="auto"/>
      </w:pPr>
      <w:r>
        <w:rPr>
          <w:rFonts w:ascii="宋体" w:hAnsi="宋体" w:eastAsia="宋体" w:cs="宋体"/>
          <w:color w:val="000"/>
          <w:sz w:val="28"/>
          <w:szCs w:val="28"/>
        </w:rPr>
        <w:t xml:space="preserve">　　此外随着经济不断向前发展，劳动力用工成本也在不断增加，工资水平随着经济发展形势不断进行提高，加上国家社会保障机制不断完善，中国企业承担较重的社会保险费率，另外随着国家计划生育政策的调整，人口增长率不断下降，导致劳动群体人数不断减少，进而出现人口红利逐渐衰减的局面，一定程度上不利于市场形势的发展和企业用工需求的满足。另外还存在就业质量偏低等问题。这主要是由于伴随国家经济下行压力不断增大，城乡差距依然比较大，劳动力就业质量明显不高的局面依然存在。</w:t>
      </w:r>
    </w:p>
    <w:p>
      <w:pPr>
        <w:ind w:left="0" w:right="0" w:firstLine="560"/>
        <w:spacing w:before="450" w:after="450" w:line="312" w:lineRule="auto"/>
      </w:pPr>
      <w:r>
        <w:rPr>
          <w:rFonts w:ascii="宋体" w:hAnsi="宋体" w:eastAsia="宋体" w:cs="宋体"/>
          <w:color w:val="000"/>
          <w:sz w:val="28"/>
          <w:szCs w:val="28"/>
        </w:rPr>
        <w:t xml:space="preserve">&gt;　　二、经济新常态视域下我国就业政策的选择探究</w:t>
      </w:r>
    </w:p>
    <w:p>
      <w:pPr>
        <w:ind w:left="0" w:right="0" w:firstLine="560"/>
        <w:spacing w:before="450" w:after="450" w:line="312" w:lineRule="auto"/>
      </w:pPr>
      <w:r>
        <w:rPr>
          <w:rFonts w:ascii="宋体" w:hAnsi="宋体" w:eastAsia="宋体" w:cs="宋体"/>
          <w:color w:val="000"/>
          <w:sz w:val="28"/>
          <w:szCs w:val="28"/>
        </w:rPr>
        <w:t xml:space="preserve">　　为了切实推动经济社会健康有序发展，为广大劳动者提供更多公平开放的就业环境，切实提升人力资源利用成效，建议从以下几个方面对就业政策进行完善探索：</w:t>
      </w:r>
    </w:p>
    <w:p>
      <w:pPr>
        <w:ind w:left="0" w:right="0" w:firstLine="560"/>
        <w:spacing w:before="450" w:after="450" w:line="312" w:lineRule="auto"/>
      </w:pPr>
      <w:r>
        <w:rPr>
          <w:rFonts w:ascii="宋体" w:hAnsi="宋体" w:eastAsia="宋体" w:cs="宋体"/>
          <w:color w:val="000"/>
          <w:sz w:val="28"/>
          <w:szCs w:val="28"/>
        </w:rPr>
        <w:t xml:space="preserve">　　（1）围绕稳增长与保就业两大基调进一步完善相关的政策衔接机制。当前政府对民生问题越来越关注，一方面要保持经济稳定增长，推动经济逐步实现高质量发展，同时另一方面对就业问题也越来越关注。因此应当围绕稳增长和保就业两大基础从战略发展角度进行统筹规划，财政方面要进一步探索实施扩大就业的财政支持与保障机制，稳妥推进结构性减税政策等实施。同时在货币政策方面要进一步加强对扩大就业相关产业的扶持力度，不断引导更多就业能力强的产业和企业进一步扩大就业机会。此外还应当发挥非公有制经济的作用，优化市场环境，完善市场监督机制，积极探索多元化的融资模式等方式，鼓励民间资本主动投入的积极性，进一步增加更多的就业机会和平台。</w:t>
      </w:r>
    </w:p>
    <w:p>
      <w:pPr>
        <w:ind w:left="0" w:right="0" w:firstLine="560"/>
        <w:spacing w:before="450" w:after="450" w:line="312" w:lineRule="auto"/>
      </w:pPr>
      <w:r>
        <w:rPr>
          <w:rFonts w:ascii="宋体" w:hAnsi="宋体" w:eastAsia="宋体" w:cs="宋体"/>
          <w:color w:val="000"/>
          <w:sz w:val="28"/>
          <w:szCs w:val="28"/>
        </w:rPr>
        <w:t xml:space="preserve">　　（2）完善积极就业政策。政府要发挥有力的宏观调控作用，在就业政策的完善过程中要充分考虑就业形势的严峻性和复杂性，以此为基础出台更加完善的多元化的就业政策。要充分结合创新创业的新形势进一步加强政策的宣传，完善相关的信息发布管理机制，出台更多的创业优惠扶持政策等，从而进一步推动创业质量不断提升，创业规模不断扩大。</w:t>
      </w:r>
    </w:p>
    <w:p>
      <w:pPr>
        <w:ind w:left="0" w:right="0" w:firstLine="560"/>
        <w:spacing w:before="450" w:after="450" w:line="312" w:lineRule="auto"/>
      </w:pPr>
      <w:r>
        <w:rPr>
          <w:rFonts w:ascii="宋体" w:hAnsi="宋体" w:eastAsia="宋体" w:cs="宋体"/>
          <w:color w:val="000"/>
          <w:sz w:val="28"/>
          <w:szCs w:val="28"/>
        </w:rPr>
        <w:t xml:space="preserve">　　（3）深化劳动力市场供给侧结构改革，进一步提高对就业弱势群体的关注和保障力度。一方面要围绕供给侧结构改革的市场形势进一步围绕劳动力素质提高、劳动力市场活力的释放以及就业保障政策的完善三个方面进行调研分析和政策机制完善，从而更好地为提升劳动者的就业适应能力。另一方面要针对弱势群体的就业问题给予更多的关注，政府应当进一步完善相关的保障机制，实施多元化的竞争很难就业服务，加强贫困劳动力职业培训，强化对女性群体的劳动技能培养，针对女性创业者等提供更多的金融服务，针对残疾人提供更多的就业岗位等，从而更好地让越来越多的群体通过就业实现自身的价值，为经济社会发展创造更大的贡献。</w:t>
      </w:r>
    </w:p>
    <w:p>
      <w:pPr>
        <w:ind w:left="0" w:right="0" w:firstLine="560"/>
        <w:spacing w:before="450" w:after="450" w:line="312" w:lineRule="auto"/>
      </w:pPr>
      <w:r>
        <w:rPr>
          <w:rFonts w:ascii="宋体" w:hAnsi="宋体" w:eastAsia="宋体" w:cs="宋体"/>
          <w:color w:val="000"/>
          <w:sz w:val="28"/>
          <w:szCs w:val="28"/>
        </w:rPr>
        <w:t xml:space="preserve">　　另外还应当全面加强劳动者就业质量的提升。通过完善劳动力市场法制机制，强化市场监管;引导企业加强规范管理，树立以人为本的管理理念，加强社会舆论宣传，更多的对优秀劳动者事迹等进行传播等，从而更好地引导劳动就业群体努力作为，转变观念，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　　总之，目前经济新常态下我国就业形势异常严峻，只有不断完善相关的就业政策，才能切实为劳动群体提供更好的保障。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[1]刘昌平，汪连杰.供给侧结构性改革背景下我国就业形势的新变化与政策选择[J]，上海经济研究，20_（09）.</w:t>
      </w:r>
    </w:p>
    <w:p>
      <w:pPr>
        <w:ind w:left="0" w:right="0" w:firstLine="560"/>
        <w:spacing w:before="450" w:after="450" w:line="312" w:lineRule="auto"/>
      </w:pPr>
      <w:r>
        <w:rPr>
          <w:rFonts w:ascii="宋体" w:hAnsi="宋体" w:eastAsia="宋体" w:cs="宋体"/>
          <w:color w:val="000"/>
          <w:sz w:val="28"/>
          <w:szCs w:val="28"/>
        </w:rPr>
        <w:t xml:space="preserve">　　[2]李长安.经济新常态下我国的就业形势与政策选择[J]，中国培训，20_（10）.</w:t>
      </w:r>
    </w:p>
    <w:p>
      <w:pPr>
        <w:ind w:left="0" w:right="0" w:firstLine="560"/>
        <w:spacing w:before="450" w:after="450" w:line="312" w:lineRule="auto"/>
      </w:pPr>
      <w:r>
        <w:rPr>
          <w:rFonts w:ascii="宋体" w:hAnsi="宋体" w:eastAsia="宋体" w:cs="宋体"/>
          <w:color w:val="000"/>
          <w:sz w:val="28"/>
          <w:szCs w:val="28"/>
        </w:rPr>
        <w:t xml:space="preserve">　　[3]彭帮银.经济新常态下我国就业形势的变化与政策创新[J]，企业改革与管理，20_（08）.</w:t>
      </w:r>
    </w:p>
    <w:p>
      <w:pPr>
        <w:ind w:left="0" w:right="0" w:firstLine="560"/>
        <w:spacing w:before="450" w:after="450" w:line="312" w:lineRule="auto"/>
      </w:pPr>
      <w:r>
        <w:rPr>
          <w:rFonts w:ascii="宋体" w:hAnsi="宋体" w:eastAsia="宋体" w:cs="宋体"/>
          <w:color w:val="000"/>
          <w:sz w:val="28"/>
          <w:szCs w:val="28"/>
        </w:rPr>
        <w:t xml:space="preserve">　　[4]李长安.经济新常态下我国的就业形势与政策选择[J]，北京工商大学学报（社会科学版），20_（12）.</w:t>
      </w:r>
    </w:p>
    <w:p>
      <w:pPr>
        <w:ind w:left="0" w:right="0" w:firstLine="560"/>
        <w:spacing w:before="450" w:after="450" w:line="312" w:lineRule="auto"/>
      </w:pPr>
      <w:r>
        <w:rPr>
          <w:rFonts w:ascii="黑体" w:hAnsi="黑体" w:eastAsia="黑体" w:cs="黑体"/>
          <w:color w:val="000000"/>
          <w:sz w:val="36"/>
          <w:szCs w:val="36"/>
          <w:b w:val="1"/>
          <w:bCs w:val="1"/>
        </w:rPr>
        <w:t xml:space="preserve">【篇二】形势与政策1000字论文</w:t>
      </w:r>
    </w:p>
    <w:p>
      <w:pPr>
        <w:ind w:left="0" w:right="0" w:firstLine="560"/>
        <w:spacing w:before="450" w:after="450" w:line="312" w:lineRule="auto"/>
      </w:pPr>
      <w:r>
        <w:rPr>
          <w:rFonts w:ascii="宋体" w:hAnsi="宋体" w:eastAsia="宋体" w:cs="宋体"/>
          <w:color w:val="000"/>
          <w:sz w:val="28"/>
          <w:szCs w:val="28"/>
        </w:rPr>
        <w:t xml:space="preserve">　　这学期的形势政策课涉及到国际国内形势、国内政策等宏观问题。老师通过滔滔不绝的讲述和丰富多彩的素材让我们领略到了一个真正思维活跃的人的不凡表现力，形势政策让我们深刻的认识到，了解当今局势不仅关系到个人的发展更关系到整个民族的复兴。社会的大发展早以成为决定个人发展的决定性因素，大学生又是受社会的大环境影响比较大的群体，我们未来的工作生活受到这个社会大环境的制约。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　　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　　在学习农村土地改革政策的时候，我有更多的学习心得与体会。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w:t>
      </w:r>
    </w:p>
    <w:p>
      <w:pPr>
        <w:ind w:left="0" w:right="0" w:firstLine="560"/>
        <w:spacing w:before="450" w:after="450" w:line="312" w:lineRule="auto"/>
      </w:pPr>
      <w:r>
        <w:rPr>
          <w:rFonts w:ascii="宋体" w:hAnsi="宋体" w:eastAsia="宋体" w:cs="宋体"/>
          <w:color w:val="000"/>
          <w:sz w:val="28"/>
          <w:szCs w:val="28"/>
        </w:rPr>
        <w:t xml:space="preserve">　　这些重大论断和政策突破，必将对我国农村改革发展产生重大而深远的影响。实现城乡发展一体化，是经济社会发展的内在规律，是我国现代化建设的重要内容和发展方向。从理论上讲，工农关系、城乡关系的内在联系决定了城乡要一体化发展。</w:t>
      </w:r>
    </w:p>
    <w:p>
      <w:pPr>
        <w:ind w:left="0" w:right="0" w:firstLine="560"/>
        <w:spacing w:before="450" w:after="450" w:line="312" w:lineRule="auto"/>
      </w:pPr>
      <w:r>
        <w:rPr>
          <w:rFonts w:ascii="宋体" w:hAnsi="宋体" w:eastAsia="宋体" w:cs="宋体"/>
          <w:color w:val="000"/>
          <w:sz w:val="28"/>
          <w:szCs w:val="28"/>
        </w:rPr>
        <w:t xml:space="preserve">　　农业和工业是人类社会发展的两个支柱产业，农村和城市是人类经济社会活动的两个基本区域。工业和农业之间、城市和农村之间存在着内在的、必然的、有机的联系，彼此是相互依赖、相互补充、相互促进的。农业和农村发展，离不开工业和城市的辐射和带动;同样，工业和城市发展，也离不开农业和农村的支撑和促进。</w:t>
      </w:r>
    </w:p>
    <w:p>
      <w:pPr>
        <w:ind w:left="0" w:right="0" w:firstLine="560"/>
        <w:spacing w:before="450" w:after="450" w:line="312" w:lineRule="auto"/>
      </w:pPr>
      <w:r>
        <w:rPr>
          <w:rFonts w:ascii="宋体" w:hAnsi="宋体" w:eastAsia="宋体" w:cs="宋体"/>
          <w:color w:val="000"/>
          <w:sz w:val="28"/>
          <w:szCs w:val="28"/>
        </w:rPr>
        <w:t xml:space="preserve">　　城乡一体化发展，就是把工业和农业、城市和农村作为一个有机统一整体，充分发挥彼此相互联系、相互依赖、相互补充、相互促进作用，特别是充分发挥工业和城市对农业和农村发展的辐射和带动作用，实现工业与农业、城市与农村协调发展。如果把农业与工业、农村与城市割裂开来，使它们失去相互联系，形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　　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w:t>
      </w:r>
    </w:p>
    <w:p>
      <w:pPr>
        <w:ind w:left="0" w:right="0" w:firstLine="560"/>
        <w:spacing w:before="450" w:after="450" w:line="312" w:lineRule="auto"/>
      </w:pPr>
      <w:r>
        <w:rPr>
          <w:rFonts w:ascii="宋体" w:hAnsi="宋体" w:eastAsia="宋体" w:cs="宋体"/>
          <w:color w:val="000"/>
          <w:sz w:val="28"/>
          <w:szCs w:val="28"/>
        </w:rPr>
        <w:t xml:space="preserve">　　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形势与政策课，这门课程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【篇三】形势与政策1000字论文</w:t>
      </w:r>
    </w:p>
    <w:p>
      <w:pPr>
        <w:ind w:left="0" w:right="0" w:firstLine="560"/>
        <w:spacing w:before="450" w:after="450" w:line="312" w:lineRule="auto"/>
      </w:pPr>
      <w:r>
        <w:rPr>
          <w:rFonts w:ascii="宋体" w:hAnsi="宋体" w:eastAsia="宋体" w:cs="宋体"/>
          <w:color w:val="000"/>
          <w:sz w:val="28"/>
          <w:szCs w:val="28"/>
        </w:rPr>
        <w:t xml:space="preserve">　　学习形势与政策已经有一个学期了，虽然这个学期的课较少使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　　这学期的形势政策课涉及到国际国内形势、国内政策等宏观问题。老师通过滔滔不绝的讲述和丰富多彩的素材让我们领略到了一个真正思维活跃的人的不凡表现力，形势政策让我们深刻的认识到，了解当今局势不仅关系到个人的发展更关系到整个民族的复兴。社会的大发展早以成为决定个人发展的决定性因素，大学生又是受社会的大环境影响比较大的群体，我们未来的工作生活受到这个社会大环境的制约。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　　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　　在学习农村土地改革政策的时候，我有更多的学习心得与体会。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w:t>
      </w:r>
    </w:p>
    <w:p>
      <w:pPr>
        <w:ind w:left="0" w:right="0" w:firstLine="560"/>
        <w:spacing w:before="450" w:after="450" w:line="312" w:lineRule="auto"/>
      </w:pPr>
      <w:r>
        <w:rPr>
          <w:rFonts w:ascii="宋体" w:hAnsi="宋体" w:eastAsia="宋体" w:cs="宋体"/>
          <w:color w:val="000"/>
          <w:sz w:val="28"/>
          <w:szCs w:val="28"/>
        </w:rPr>
        <w:t xml:space="preserve">　　这些重大论断和政策突破，必将对我国农村改革发展产生重大而深远的影响。实现城乡发展一体化，是经济社会发展的内在规律，是我国现代化建设的重要内容和发展方向。从理论上讲，工农关系、城乡关系的内在联系决定了城乡要一体化发展。</w:t>
      </w:r>
    </w:p>
    <w:p>
      <w:pPr>
        <w:ind w:left="0" w:right="0" w:firstLine="560"/>
        <w:spacing w:before="450" w:after="450" w:line="312" w:lineRule="auto"/>
      </w:pPr>
      <w:r>
        <w:rPr>
          <w:rFonts w:ascii="宋体" w:hAnsi="宋体" w:eastAsia="宋体" w:cs="宋体"/>
          <w:color w:val="000"/>
          <w:sz w:val="28"/>
          <w:szCs w:val="28"/>
        </w:rPr>
        <w:t xml:space="preserve">　　农业和工业是人类社会发展的两个支柱产业，农村和城市是人类经济社会活动的两个基本区域。工业和农业之间、城市和农村之间存在着内在的、必然的、有机的联系，彼此是相互依赖、相互补充、相互促进的。农业和农村发展，离不开工业和城市的辐射和带动;同样，工业和城市发展，也离不开农业和农村的支撑和促进。</w:t>
      </w:r>
    </w:p>
    <w:p>
      <w:pPr>
        <w:ind w:left="0" w:right="0" w:firstLine="560"/>
        <w:spacing w:before="450" w:after="450" w:line="312" w:lineRule="auto"/>
      </w:pPr>
      <w:r>
        <w:rPr>
          <w:rFonts w:ascii="宋体" w:hAnsi="宋体" w:eastAsia="宋体" w:cs="宋体"/>
          <w:color w:val="000"/>
          <w:sz w:val="28"/>
          <w:szCs w:val="28"/>
        </w:rPr>
        <w:t xml:space="preserve">　　城乡一体化发展，就是把工业和农业、城市和农村作为一个有机统一整体，充分发挥彼此相互联系、相互依赖、相互补充、相互促进作用，特别是充分发挥工业和城市对农业和农村发展的辐射和带动作用，实现工业与农业、城市与农村协调发展。如果把农业与工业、农村与城市割裂开来，使它们失去相互联系，形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　　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w:t>
      </w:r>
    </w:p>
    <w:p>
      <w:pPr>
        <w:ind w:left="0" w:right="0" w:firstLine="560"/>
        <w:spacing w:before="450" w:after="450" w:line="312" w:lineRule="auto"/>
      </w:pPr>
      <w:r>
        <w:rPr>
          <w:rFonts w:ascii="宋体" w:hAnsi="宋体" w:eastAsia="宋体" w:cs="宋体"/>
          <w:color w:val="000"/>
          <w:sz w:val="28"/>
          <w:szCs w:val="28"/>
        </w:rPr>
        <w:t xml:space="preserve">　　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形势与政策课，这门课程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【篇四】形势与政策1000字论文</w:t>
      </w:r>
    </w:p>
    <w:p>
      <w:pPr>
        <w:ind w:left="0" w:right="0" w:firstLine="560"/>
        <w:spacing w:before="450" w:after="450" w:line="312" w:lineRule="auto"/>
      </w:pPr>
      <w:r>
        <w:rPr>
          <w:rFonts w:ascii="宋体" w:hAnsi="宋体" w:eastAsia="宋体" w:cs="宋体"/>
          <w:color w:val="000"/>
          <w:sz w:val="28"/>
          <w:szCs w:val="28"/>
        </w:rPr>
        <w:t xml:space="preserve">　　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　　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　　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　　《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　　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【篇五】形势与政策1000字论文</w:t>
      </w:r>
    </w:p>
    <w:p>
      <w:pPr>
        <w:ind w:left="0" w:right="0" w:firstLine="560"/>
        <w:spacing w:before="450" w:after="450" w:line="312" w:lineRule="auto"/>
      </w:pPr>
      <w:r>
        <w:rPr>
          <w:rFonts w:ascii="宋体" w:hAnsi="宋体" w:eastAsia="宋体" w:cs="宋体"/>
          <w:color w:val="000"/>
          <w:sz w:val="28"/>
          <w:szCs w:val="28"/>
        </w:rPr>
        <w:t xml:space="preserve">　　20_年是脱贫攻坚决战决胜之年，千年追寻，圆梦今朝。决战决胜脱贫攻坚的冲锋号已经吹响，作为一名基层一线的扶贫干部，深知现有脱贫成果来之不易，脱贫硕果离不开扶贫干部和贫困户辛勤的汗水，更离不开党和国家的好政策。在关键时刻，要继续发挥主观能动性，把扶志与扶智结合，要输血更要造血，激发贫困家庭的内生动力。</w:t>
      </w:r>
    </w:p>
    <w:p>
      <w:pPr>
        <w:ind w:left="0" w:right="0" w:firstLine="560"/>
        <w:spacing w:before="450" w:after="450" w:line="312" w:lineRule="auto"/>
      </w:pPr>
      <w:r>
        <w:rPr>
          <w:rFonts w:ascii="宋体" w:hAnsi="宋体" w:eastAsia="宋体" w:cs="宋体"/>
          <w:color w:val="000"/>
          <w:sz w:val="28"/>
          <w:szCs w:val="28"/>
        </w:rPr>
        <w:t xml:space="preserve">　　未脱贫的贫困家庭，扶贫干部要迎难而上，与其一同努努力、加把劲。越是在最后关头，越是要如履薄冰，完成“小康路上一个不落”的庄严承诺。然而，脱贫只是起点，摘帽不是终点。已脱贫的贫困户、边缘户抵御风险的能力较弱，失业、患病、天灾等，都可能导致返贫。脱贫攻坚的胜利，不仅仅是收入超过现行标准，“扶上马送一程”，要让他们在小康的路上走得更加扎实、稳健，具备抵御各类返贫风险的保障。</w:t>
      </w:r>
    </w:p>
    <w:p>
      <w:pPr>
        <w:ind w:left="0" w:right="0" w:firstLine="560"/>
        <w:spacing w:before="450" w:after="450" w:line="312" w:lineRule="auto"/>
      </w:pPr>
      <w:r>
        <w:rPr>
          <w:rFonts w:ascii="宋体" w:hAnsi="宋体" w:eastAsia="宋体" w:cs="宋体"/>
          <w:color w:val="000"/>
          <w:sz w:val="28"/>
          <w:szCs w:val="28"/>
        </w:rPr>
        <w:t xml:space="preserve">　　全面补齐“两不愁三保障”短板。因地制宜，严查自身教育、医疗、住房、饮水等不足之处，补齐扶贫民生短板，保障每个贫户家庭都能学有所教、居有所安、病有所医。贫困户家庭以因病致贫者居多，贫困家庭用得最多也是医疗保障政策。扶贫干部不妨多些耐心，把医保政策给贫困户介绍清楚，多说一点、多说几遍，让贫困户少跑冤枉路。贫困地区的医疗工作者不妨问几句，问看病的病人是不是贫困户，如果是的话，就让其明晰就医的流程，多些绿色通道、多些人文关怀，让贫困户少花冤枉钱。仅靠扶贫干部、医疗工作者也是不够的，社会各界不妨“以功成必定有我”的责任感，为减贫脱贫贡献力量，共同补齐短板，每个奋斗者的价值必将在脱贫攻坚中尽情展现。</w:t>
      </w:r>
    </w:p>
    <w:p>
      <w:pPr>
        <w:ind w:left="0" w:right="0" w:firstLine="560"/>
        <w:spacing w:before="450" w:after="450" w:line="312" w:lineRule="auto"/>
      </w:pPr>
      <w:r>
        <w:rPr>
          <w:rFonts w:ascii="宋体" w:hAnsi="宋体" w:eastAsia="宋体" w:cs="宋体"/>
          <w:color w:val="000"/>
          <w:sz w:val="28"/>
          <w:szCs w:val="28"/>
        </w:rPr>
        <w:t xml:space="preserve">　　坚实打牢脱贫攻坚基础。不是脱贫摘帽，扶贫干部就可以松口气、歇歇脚，胜利在望未全功，仍需抓好党支部建设，建强基层战斗堡垒，完善村庄基础设施建设，发展集体经济，增强脱贫地区和脱贫群众可持续发展能力，巩固脱贫质效，做好与乡村振兴战略的衔接。选好领头雁，党员做示范，基层党支部每发挥一点战斗堡垒的作用，“贫困的堡垒”就会被攻克一点。村庄村民方便的生活离不开畅通的道路、硬化的广场、明亮的路灯等，完善村庄基础设施建设，是村庄发展、村民脱贫的基础。集体经济就是贫困家庭的“造血干细胞”，集体经济的发展不仅可以给特困的家庭“输血”，还可以为提供就业岗位，实现贫困家庭的自身“造血”。农村脱贫基础方方面面的牢固，村庄发展的步伐才能走得铿锵有力，贫困家庭的日子也必将更加红火。</w:t>
      </w:r>
    </w:p>
    <w:p>
      <w:pPr>
        <w:ind w:left="0" w:right="0" w:firstLine="560"/>
        <w:spacing w:before="450" w:after="450" w:line="312" w:lineRule="auto"/>
      </w:pPr>
      <w:r>
        <w:rPr>
          <w:rFonts w:ascii="宋体" w:hAnsi="宋体" w:eastAsia="宋体" w:cs="宋体"/>
          <w:color w:val="000"/>
          <w:sz w:val="28"/>
          <w:szCs w:val="28"/>
        </w:rPr>
        <w:t xml:space="preserve">　　在20_年新年贺词中强调，“我们要万众一心加油干，越是艰险越向前，把短板补得再扎实一些，把基础打得再牢靠一些，坚决打赢脱贫攻坚战，如期实现现行标准下农村贫困人口全部脱贫、贫困县全部摘帽。”脱贫“摘帽”不是终点，而是新的起点。扶贫干部还需与村民一同以脱贫作为新奋斗的起点，在全面小康路上，一鼓作气、乘胜而上，以实干笃定前行，只争朝夕，不负韶华!</w:t>
      </w:r>
    </w:p>
    <w:p>
      <w:pPr>
        <w:ind w:left="0" w:right="0" w:firstLine="560"/>
        <w:spacing w:before="450" w:after="450" w:line="312" w:lineRule="auto"/>
      </w:pPr>
      <w:r>
        <w:rPr>
          <w:rFonts w:ascii="黑体" w:hAnsi="黑体" w:eastAsia="黑体" w:cs="黑体"/>
          <w:color w:val="000000"/>
          <w:sz w:val="36"/>
          <w:szCs w:val="36"/>
          <w:b w:val="1"/>
          <w:bCs w:val="1"/>
        </w:rPr>
        <w:t xml:space="preserve">【篇六】形势与政策1000字论文</w:t>
      </w:r>
    </w:p>
    <w:p>
      <w:pPr>
        <w:ind w:left="0" w:right="0" w:firstLine="560"/>
        <w:spacing w:before="450" w:after="450" w:line="312" w:lineRule="auto"/>
      </w:pPr>
      <w:r>
        <w:rPr>
          <w:rFonts w:ascii="宋体" w:hAnsi="宋体" w:eastAsia="宋体" w:cs="宋体"/>
          <w:color w:val="000"/>
          <w:sz w:val="28"/>
          <w:szCs w:val="28"/>
        </w:rPr>
        <w:t xml:space="preserve">　　摘要：社会主义核心价值观是指人们对社会主义价值的性质、构成、标准和评价的根本看法和态度，是人们从主体的需要和客体能否满足主体的需要以及如何满足主体需要的角度，考察和评价各种物质的、精神的现象及主体的行为对个人、无产阶级和社会主义社会的意义。社会主义核心价值观是一个国家和民族价值体系中最本质、最具决定作用的部分，它支撑和影响着所有价值判断，是对整个人类发展历史和未来走向的总概括。我们大学生是中国特色社会主义各项事业的生力军和接班人，承担着推动我国走向世界强国之林的历史使命，大学生践行社会核心价值观，对于建设社会主义和谐社会，加快推进社会主义现代化的宏伟目标，具有重大而深远的意义。因此在接下来的文章中我将浅谈我对当代大学生如何践行社会主义核心价值观的认识。</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大学生是有中国特色社会主义各项事业的生力军和接班人，承担着推动我国走向世界强国之林的历史使命。但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面对这些挑战，大学生必须践行社会主义核心价值观。</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大学生正处于世界观、人生观和价值观形成的关键时期，具有很强的可塑性。当代大学生所面临的社会大环境需要用社会主义核心价值体系引领其价值观的塑造。在我国科学社会主义的基本价值理念中，只有那些以马克思主义指导思想为灵魂、以中国特色社会主义共同理想为主题、以民族精神和时代精神为精髓、以社会主义荣辱观为基础的价值观，才能称为社会主义核心价值观。因此，践行社会主义核心价值观需要以下几个方面：</w:t>
      </w:r>
    </w:p>
    <w:p>
      <w:pPr>
        <w:ind w:left="0" w:right="0" w:firstLine="560"/>
        <w:spacing w:before="450" w:after="450" w:line="312" w:lineRule="auto"/>
      </w:pPr>
      <w:r>
        <w:rPr>
          <w:rFonts w:ascii="宋体" w:hAnsi="宋体" w:eastAsia="宋体" w:cs="宋体"/>
          <w:color w:val="000"/>
          <w:sz w:val="28"/>
          <w:szCs w:val="28"/>
        </w:rPr>
        <w:t xml:space="preserve">　　一、坚持马克思主义的指导思想，用马克思主义中国化的最新理论成果武装当代自己。马克思主义指导思想是社会主义核心价值体系的灵魂，是我们立党立国的根本指导思想。在大学生成长成才的过程中，马克思主义为我们提供了正确的世界观和方法论，是大学生认识社会发展规律、把握未来方向的强大思想武器。只有用马克思主义的立场、观点、方法才能正确认识经济社会发展大势和社会思想意识中的主流与支流，才能在错综复杂的社会现象中看清本质，明确方向。当代大学生一定要认真学习、深刻领会包括邓小平理论、\"三个代表\"重要思想以及科学发展观等重大战略思想在内的中国特色社会主义理论体系，在学习中正确认识社会发展趋势，科学定位人生。</w:t>
      </w:r>
    </w:p>
    <w:p>
      <w:pPr>
        <w:ind w:left="0" w:right="0" w:firstLine="560"/>
        <w:spacing w:before="450" w:after="450" w:line="312" w:lineRule="auto"/>
      </w:pPr>
      <w:r>
        <w:rPr>
          <w:rFonts w:ascii="宋体" w:hAnsi="宋体" w:eastAsia="宋体" w:cs="宋体"/>
          <w:color w:val="000"/>
          <w:sz w:val="28"/>
          <w:szCs w:val="28"/>
        </w:rPr>
        <w:t xml:space="preserve">　　二、用中国特色社会主义共同理想凝聚力量。中国特色社会主义共同理想是社会主义核心价值体系的主题。我们只有树立中国特色社会主义共同理想，才能切实建设社会主义核心价值体系，发挥社会主义核心价值体系作为社会主义制度的灵魂、社会主义意识大厦基石的作用。作为一名大学生，我们应该从身边做起，努力学习科学文化知识，改变我们现在经济还不发达，科学技术还比较落后，人民的生活水平还比较低的现状。要把握好社会理想和个人理想的关系，树立正确的个人理想，为社会大理想做贡献，用个人理想来促进社会大理想。同时，我们既要严格要求好自身，也要带动周围的同学朋友一起坚定这一伟大的理想。</w:t>
      </w:r>
    </w:p>
    <w:p>
      <w:pPr>
        <w:ind w:left="0" w:right="0" w:firstLine="560"/>
        <w:spacing w:before="450" w:after="450" w:line="312" w:lineRule="auto"/>
      </w:pPr>
      <w:r>
        <w:rPr>
          <w:rFonts w:ascii="宋体" w:hAnsi="宋体" w:eastAsia="宋体" w:cs="宋体"/>
          <w:color w:val="000"/>
          <w:sz w:val="28"/>
          <w:szCs w:val="28"/>
        </w:rPr>
        <w:t xml:space="preserve">　　三、弘扬以爱国主义为核心的民族精神和以改革创新为核心的时代精神，使大学生时刻保持昂扬向上的精神状态。以爱国主义为核心的民族精神，是我们中华民族获得独立、赢得尊严的精神支柱;以改革创新为核心的时代精神是社会主义中国走向富强、文明、和谐的力量源泉。作为一名大学生，我们更是要知道如何去爱国，爱国不是要我们在发生中日矛盾时举着旗帜到处游行，到处砸人家的丰田汽车;爱国也不是一大帮大学生在新浪网上叫嚣着要爱国，却发现自己的英语四级还没有过;爱国更不是学校早上升国旗奏国歌的时候，操场上一片叽叽喳喳的声音。我们可以从尊重国旗，尊重国歌做起，来体现我们的爱国之情;我们可以像周恩来那样\"为中华之崛起而读书\"来表达我们的爱我之情。以爱国主义为核心的民族精神需要我们这些时代的接班人来发扬光大。同时，大学生还应该积极主动的去了解社会动态，国际新闻，了解社会的发展方向，积极思考创新，对社会现象提出自己的观点，提出自己有价值的意见和建议。</w:t>
      </w:r>
    </w:p>
    <w:p>
      <w:pPr>
        <w:ind w:left="0" w:right="0" w:firstLine="560"/>
        <w:spacing w:before="450" w:after="450" w:line="312" w:lineRule="auto"/>
      </w:pPr>
      <w:r>
        <w:rPr>
          <w:rFonts w:ascii="宋体" w:hAnsi="宋体" w:eastAsia="宋体" w:cs="宋体"/>
          <w:color w:val="000"/>
          <w:sz w:val="28"/>
          <w:szCs w:val="28"/>
        </w:rPr>
        <w:t xml:space="preserve">　　四、培养大学生的社会主义荣辱观。社会主义荣辱观是社会主义核心价值体系的基础。只有知荣明耻，明辨善恶美丑，一个人才能形成正确的价值判断，一个社会才能形成良好的道德风尚。我们大学生要接受社会主义荣辱观教育，自觉遵守\"爱国守法、明礼诚信、团结友善、勤俭自强、敬业奉献\"基本道德规范。把社会主义道德实践融入大学生日常生活、衣食住行。从我做起，从小事做起，践行社会主义荣辱观，陶冶良情操。并且时刻注意自己的言行举止，勇于指证他人的错误、不规范行为，为创建良好的社会风气而贡献出一份自己的力量。</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作为当代大学生我们一定要牢记时代赋予我们的使命，将社会主义核心价值观的践行融入到我们生活的点点滴滴。以积极的心态和科学的方法，不断陶冶人性，健全人格，提高素质和能力，发扬解放思想、实事求是、紧跟时代、勇于创新的精神，为了中国梦的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【篇七】形势与政策1000字论文</w:t>
      </w:r>
    </w:p>
    <w:p>
      <w:pPr>
        <w:ind w:left="0" w:right="0" w:firstLine="560"/>
        <w:spacing w:before="450" w:after="450" w:line="312" w:lineRule="auto"/>
      </w:pPr>
      <w:r>
        <w:rPr>
          <w:rFonts w:ascii="宋体" w:hAnsi="宋体" w:eastAsia="宋体" w:cs="宋体"/>
          <w:color w:val="000"/>
          <w:sz w:val="28"/>
          <w:szCs w:val="28"/>
        </w:rPr>
        <w:t xml:space="preserve">　　党的十六大所确立的全面建设小康社会的目标，是中国特色社会主义经济、政治、文化全面发展的目标，是与加快推进现代化相统一的目标。全面建设小康社会这20年，是巩固和提高现在初步达到的小康水平的时期。这个目标是鼓舞人心和催人奋进的，也是经过努力能够实现的。</w:t>
      </w:r>
    </w:p>
    <w:p>
      <w:pPr>
        <w:ind w:left="0" w:right="0" w:firstLine="560"/>
        <w:spacing w:before="450" w:after="450" w:line="312" w:lineRule="auto"/>
      </w:pPr>
      <w:r>
        <w:rPr>
          <w:rFonts w:ascii="宋体" w:hAnsi="宋体" w:eastAsia="宋体" w:cs="宋体"/>
          <w:color w:val="000"/>
          <w:sz w:val="28"/>
          <w:szCs w:val="28"/>
        </w:rPr>
        <w:t xml:space="preserve">　　21世纪的头20年必将有更大的发展和进步，为实现中华民族的伟大复兴奠定坚实的基础。</w:t>
      </w:r>
    </w:p>
    <w:p>
      <w:pPr>
        <w:ind w:left="0" w:right="0" w:firstLine="560"/>
        <w:spacing w:before="450" w:after="450" w:line="312" w:lineRule="auto"/>
      </w:pPr>
      <w:r>
        <w:rPr>
          <w:rFonts w:ascii="宋体" w:hAnsi="宋体" w:eastAsia="宋体" w:cs="宋体"/>
          <w:color w:val="000"/>
          <w:sz w:val="28"/>
          <w:szCs w:val="28"/>
        </w:rPr>
        <w:t xml:space="preserve">　　我国经济有广阔的增长空间，新的技术革命为我国经济提供了实现跨越式发展的可能性;有比较雄厚的物质技术基础，现在的问题是如何把丰富的资源更充分更有效地用于经济发展;不断完善的社会主义市场经济体制将使社会生产力获得进一步的解放，为经济持续快速增长提供体制保证;支持经济发展的群众基础和人力资源是具备的，实施科教兴国战略，国民教育程度不断提高，大批科技人员和各级各类管理人员成长起来，在改革和发展实践中积累了宝贵的经验;从外部环境看，虽然国际政治和经济形势的不稳定和不确定性增加，但和平与发展仍然是时代的主题，新的世界大战在可预见的时期内打不起来，我们仍然能够集中力量进行国内建设。</w:t>
      </w:r>
    </w:p>
    <w:p>
      <w:pPr>
        <w:ind w:left="0" w:right="0" w:firstLine="560"/>
        <w:spacing w:before="450" w:after="450" w:line="312" w:lineRule="auto"/>
      </w:pPr>
      <w:r>
        <w:rPr>
          <w:rFonts w:ascii="宋体" w:hAnsi="宋体" w:eastAsia="宋体" w:cs="宋体"/>
          <w:color w:val="000"/>
          <w:sz w:val="28"/>
          <w:szCs w:val="28"/>
        </w:rPr>
        <w:t xml:space="preserve">　　回顾20世纪中国的发展历程，一代又一代中国青年沿着“五四”运动开辟的振兴中华的道路，继承和发扬“五四”运动的光荣传统，把握时代的脉搏，站在时代的潮头，在中国共产党的领导下不屈不挠地奋斗，历尽艰辛地求索，终于使中华民族走上了伟大复兴之路，并且为其自强、自立奠定了必要的基础。当代大学生的历史使命就是把我国建设成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邓小平曾明确指出：社会主义事业的推进更是为青年的全面发展打开了无限广阔的天地。你们有一切机会学会为建设社会主义所需要的本领，你们有一切可能把自己的聪明才智和力量贡献给祖国。只要你们方向正确，你们的任何一点积极性都应当受到珍视，都应当得到党和国家的支持。</w:t>
      </w:r>
    </w:p>
    <w:p>
      <w:pPr>
        <w:ind w:left="0" w:right="0" w:firstLine="560"/>
        <w:spacing w:before="450" w:after="450" w:line="312" w:lineRule="auto"/>
      </w:pPr>
      <w:r>
        <w:rPr>
          <w:rFonts w:ascii="宋体" w:hAnsi="宋体" w:eastAsia="宋体" w:cs="宋体"/>
          <w:color w:val="000"/>
          <w:sz w:val="28"/>
          <w:szCs w:val="28"/>
        </w:rPr>
        <w:t xml:space="preserve">　　江泽民在庆祝中国共产党成立80周年大会上的讲话指出：“全国各族青年，代表着我们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　　从现在起到21世纪中叶，是我国社会主义现代化建设的关键时期，也是当代大学生成长和发挥作用的黄金时期。我国社会主义现代化建设“三步走”战略目标的实现过程正好与当代大学生成长与发展的历程相吻合，这既是难得的机遇，更是荣誉和责任。“再经过半个世纪的努力，到建国100周年时，我国的社会主义现代化将会胜利地得到基本实现。到那时，无数志士仁人梦寐以求的振兴中华的理想将变成现实，中国人民将过上中等发达水平的富裕文明生活，中华民族将对人类做出更大的贡献。”</w:t>
      </w:r>
    </w:p>
    <w:p>
      <w:pPr>
        <w:ind w:left="0" w:right="0" w:firstLine="560"/>
        <w:spacing w:before="450" w:after="450" w:line="312" w:lineRule="auto"/>
      </w:pPr>
      <w:r>
        <w:rPr>
          <w:rFonts w:ascii="宋体" w:hAnsi="宋体" w:eastAsia="宋体" w:cs="宋体"/>
          <w:color w:val="000"/>
          <w:sz w:val="28"/>
          <w:szCs w:val="28"/>
        </w:rPr>
        <w:t xml:space="preserve">　　当今世界正在发生深刻的变化，以信息科学、信息技术为主要内容的世界新技术革命正在形成新的高潮，世界经济正在走向知识经济，经济、社会的发展越来越依赖于知识和科学技术的发展，特别是依赖于高科技的发展和新知识的创造，世界各国抢占知识经济制高点的竞争日益激烈。</w:t>
      </w:r>
    </w:p>
    <w:p>
      <w:pPr>
        <w:ind w:left="0" w:right="0" w:firstLine="560"/>
        <w:spacing w:before="450" w:after="450" w:line="312" w:lineRule="auto"/>
      </w:pPr>
      <w:r>
        <w:rPr>
          <w:rFonts w:ascii="宋体" w:hAnsi="宋体" w:eastAsia="宋体" w:cs="宋体"/>
          <w:color w:val="000"/>
          <w:sz w:val="28"/>
          <w:szCs w:val="28"/>
        </w:rPr>
        <w:t xml:space="preserve">　　面对这一切，当代大学生要充分认识到自己在民族复兴事业中的重要地位和作用，要在前人已经取得伟大成绩的基础上，承担起这个事业赋予的重任，勇于竞争，大胆创新，充分发挥生力军的作用，努力成为历史的开拓者、完成复兴大业的实干家，为世界科学技术的发展和中华民族的伟大复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【篇八】形势与政策1000字论文</w:t>
      </w:r>
    </w:p>
    <w:p>
      <w:pPr>
        <w:ind w:left="0" w:right="0" w:firstLine="560"/>
        <w:spacing w:before="450" w:after="450" w:line="312" w:lineRule="auto"/>
      </w:pPr>
      <w:r>
        <w:rPr>
          <w:rFonts w:ascii="宋体" w:hAnsi="宋体" w:eastAsia="宋体" w:cs="宋体"/>
          <w:color w:val="000"/>
          <w:sz w:val="28"/>
          <w:szCs w:val="28"/>
        </w:rPr>
        <w:t xml:space="preserve">　　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　　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　　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　　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　　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　　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　　《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　　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【篇九】形势与政策1000字论文</w:t>
      </w:r>
    </w:p>
    <w:p>
      <w:pPr>
        <w:ind w:left="0" w:right="0" w:firstLine="560"/>
        <w:spacing w:before="450" w:after="450" w:line="312" w:lineRule="auto"/>
      </w:pPr>
      <w:r>
        <w:rPr>
          <w:rFonts w:ascii="宋体" w:hAnsi="宋体" w:eastAsia="宋体" w:cs="宋体"/>
          <w:color w:val="000"/>
          <w:sz w:val="28"/>
          <w:szCs w:val="28"/>
        </w:rPr>
        <w:t xml:space="preserve">　　【摘 要】对在形势与政策课中应用行动学习法的必要性和可行性进行分析，探索行动学习法在教学中的实际应用。</w:t>
      </w:r>
    </w:p>
    <w:p>
      <w:pPr>
        <w:ind w:left="0" w:right="0" w:firstLine="560"/>
        <w:spacing w:before="450" w:after="450" w:line="312" w:lineRule="auto"/>
      </w:pPr>
      <w:r>
        <w:rPr>
          <w:rFonts w:ascii="宋体" w:hAnsi="宋体" w:eastAsia="宋体" w:cs="宋体"/>
          <w:color w:val="000"/>
          <w:sz w:val="28"/>
          <w:szCs w:val="28"/>
        </w:rPr>
        <w:t xml:space="preserve">　　【关键词】形势与政策 行动学习法思想政治教育</w:t>
      </w:r>
    </w:p>
    <w:p>
      <w:pPr>
        <w:ind w:left="0" w:right="0" w:firstLine="560"/>
        <w:spacing w:before="450" w:after="450" w:line="312" w:lineRule="auto"/>
      </w:pPr>
      <w:r>
        <w:rPr>
          <w:rFonts w:ascii="宋体" w:hAnsi="宋体" w:eastAsia="宋体" w:cs="宋体"/>
          <w:color w:val="000"/>
          <w:sz w:val="28"/>
          <w:szCs w:val="28"/>
        </w:rPr>
        <w:t xml:space="preserve">　　大学生是祖国的未来，民族的希望。提高他们的思想政治素质，对确保中国特色社会主义事业持续发展具有重大而深远的战略意义。《中共中央国务院关于进一步加强和改进大学生思想政治教育的意见》明确指出：“形势政策教育是思想政治教育的重要内容和途径”。形势与政策课是对高职院校学生进行思想政治教育的重要内容。当前国际国内形势复杂，大学生思想政治教育面临各种挑战。为提高形势与政策课的教学效果，教师需要不断地进行教学创新，在课堂中应用不同的教学手段。因此，如何讲授好形势与政策课程，充分发挥其在大学生思想政治教育中的主导作用，值得进一步探索。</w:t>
      </w:r>
    </w:p>
    <w:p>
      <w:pPr>
        <w:ind w:left="0" w:right="0" w:firstLine="560"/>
        <w:spacing w:before="450" w:after="450" w:line="312" w:lineRule="auto"/>
      </w:pPr>
      <w:r>
        <w:rPr>
          <w:rFonts w:ascii="宋体" w:hAnsi="宋体" w:eastAsia="宋体" w:cs="宋体"/>
          <w:color w:val="000"/>
          <w:sz w:val="28"/>
          <w:szCs w:val="28"/>
        </w:rPr>
        <w:t xml:space="preserve">&gt;　　一、形势与政策教学有待改进</w:t>
      </w:r>
    </w:p>
    <w:p>
      <w:pPr>
        <w:ind w:left="0" w:right="0" w:firstLine="560"/>
        <w:spacing w:before="450" w:after="450" w:line="312" w:lineRule="auto"/>
      </w:pPr>
      <w:r>
        <w:rPr>
          <w:rFonts w:ascii="宋体" w:hAnsi="宋体" w:eastAsia="宋体" w:cs="宋体"/>
          <w:color w:val="000"/>
          <w:sz w:val="28"/>
          <w:szCs w:val="28"/>
        </w:rPr>
        <w:t xml:space="preserve">　　在当前经济全球化、政治多极化、文化多元化、信息网络化的发展趋势下，国际国内形势变得异常复杂，并且时时刻刻都在多渠道、全方位地影响着青年大学生的思想。大学生很容易片面关注国内一些负面事件，甚至形成崇洋媚外、否定国家政策路线的错误观念。而另一个方面，生活在物质条件良好的历史时期的大学生只看到我国改革开放的成果，缺乏对我国现状的清醒认识和危机意识，抛弃艰苦奋斗等优良传统，追求物质享受。</w:t>
      </w:r>
    </w:p>
    <w:p>
      <w:pPr>
        <w:ind w:left="0" w:right="0" w:firstLine="560"/>
        <w:spacing w:before="450" w:after="450" w:line="312" w:lineRule="auto"/>
      </w:pPr>
      <w:r>
        <w:rPr>
          <w:rFonts w:ascii="宋体" w:hAnsi="宋体" w:eastAsia="宋体" w:cs="宋体"/>
          <w:color w:val="000"/>
          <w:sz w:val="28"/>
          <w:szCs w:val="28"/>
        </w:rPr>
        <w:t xml:space="preserve">　　作为高校思想政治理论课的重要组成部分，形势与政策课担负着帮助大学生树立正确世界观、价值观，正确认识和分析复杂社会现象的责任。首先，形势与政策课通过介绍当前国内外发生的重大时事以及一些热点、焦点问题，帮助大学生了解党的路线方针政策，使大学生正确认识国家的前途命运，认清自己的社会责任，确立实现中华民族伟大复兴的共同理想和信念。其次，形势与政策课承担引导大学生客观认识形势，开拓视野、拓宽知识面，提高正确运用马克思主义的思想观点分析问题、解决问题的能力。形势与政策课程如何引导涉世未深的大学生在复杂的现实世界里正确认识形势，从容面对国际国内局势风云变幻和社会思潮涌动，这是一个严肃和复杂的命题。</w:t>
      </w:r>
    </w:p>
    <w:p>
      <w:pPr>
        <w:ind w:left="0" w:right="0" w:firstLine="560"/>
        <w:spacing w:before="450" w:after="450" w:line="312" w:lineRule="auto"/>
      </w:pPr>
      <w:r>
        <w:rPr>
          <w:rFonts w:ascii="宋体" w:hAnsi="宋体" w:eastAsia="宋体" w:cs="宋体"/>
          <w:color w:val="000"/>
          <w:sz w:val="28"/>
          <w:szCs w:val="28"/>
        </w:rPr>
        <w:t xml:space="preserve">　　形势与政策课程不但具有政策性强、思想性强、理论性强的特点，而且牵涉到许多学科，授课内容经常涉及全球范围内数个时间跨度内的重大事件，讲授难度很大，这也对教学方法提出了很高的要求。目前，形势与政策课的教学往往采用将若干专题分散于几个学期的方式开展，学时的紧缺很容易导致课堂变成有关政策文件的宣讲，纯粹的理论内容枯燥无味，学生不感兴趣，甚至会出现逆反情绪。另一方面，由于传统讲授法的局限性，教师习惯了课堂灌输，这严重打击了学生积极参与课堂互动的热情，进而抑制了学生创新思维的发展，更谈不上增强分析问题、解决问题的能力了。</w:t>
      </w:r>
    </w:p>
    <w:p>
      <w:pPr>
        <w:ind w:left="0" w:right="0" w:firstLine="560"/>
        <w:spacing w:before="450" w:after="450" w:line="312" w:lineRule="auto"/>
      </w:pPr>
      <w:r>
        <w:rPr>
          <w:rFonts w:ascii="宋体" w:hAnsi="宋体" w:eastAsia="宋体" w:cs="宋体"/>
          <w:color w:val="000"/>
          <w:sz w:val="28"/>
          <w:szCs w:val="28"/>
        </w:rPr>
        <w:t xml:space="preserve">　　&gt;二、在形势与政策课教学中引入行动学习法的意义</w:t>
      </w:r>
    </w:p>
    <w:p>
      <w:pPr>
        <w:ind w:left="0" w:right="0" w:firstLine="560"/>
        <w:spacing w:before="450" w:after="450" w:line="312" w:lineRule="auto"/>
      </w:pPr>
      <w:r>
        <w:rPr>
          <w:rFonts w:ascii="宋体" w:hAnsi="宋体" w:eastAsia="宋体" w:cs="宋体"/>
          <w:color w:val="000"/>
          <w:sz w:val="28"/>
          <w:szCs w:val="28"/>
        </w:rPr>
        <w:t xml:space="preserve">　　行动学习法即在一个专门以学习为目标的背景环境中，以组织面临的重要问题作载体，学习者通过对实际工作中的问题、任务、项目等进行处理，从而达到开发人力资源和发展组织的目的。</w:t>
      </w:r>
    </w:p>
    <w:p>
      <w:pPr>
        <w:ind w:left="0" w:right="0" w:firstLine="560"/>
        <w:spacing w:before="450" w:after="450" w:line="312" w:lineRule="auto"/>
      </w:pPr>
      <w:r>
        <w:rPr>
          <w:rFonts w:ascii="宋体" w:hAnsi="宋体" w:eastAsia="宋体" w:cs="宋体"/>
          <w:color w:val="000"/>
          <w:sz w:val="28"/>
          <w:szCs w:val="28"/>
        </w:rPr>
        <w:t xml:space="preserve">　　行动学习法区别于传统的讲授―聆听单向沟通模式，更能激发团队的创造力，为管理人员提高管理能力和获得系统解决方案提供了更多可能。目前，行动学习法被广泛应用于企业管理人员的培训。</w:t>
      </w:r>
    </w:p>
    <w:p>
      <w:pPr>
        <w:ind w:left="0" w:right="0" w:firstLine="560"/>
        <w:spacing w:before="450" w:after="450" w:line="312" w:lineRule="auto"/>
      </w:pPr>
      <w:r>
        <w:rPr>
          <w:rFonts w:ascii="宋体" w:hAnsi="宋体" w:eastAsia="宋体" w:cs="宋体"/>
          <w:color w:val="000"/>
          <w:sz w:val="28"/>
          <w:szCs w:val="28"/>
        </w:rPr>
        <w:t xml:space="preserve">　　行动学习法的主要目标不是获得知识，而是组织成员运用知识去分析和研究实际工作中的问题，提出建设性的解决方案，并付诸实施。行动学习法是以现实问题为中心，以讨论为基础，以小组成员的经验和相互支持为依托，以创造性思考为条件的学习方法。相比传统学习模式，行动学习法能够有效地提高团队的创造力和提高成员对组织的认同感，是创建学习型组织的良好模式。为了说明行动学习法，该方法的提出者雷吉・雷文斯教授使用了一个简单的公式，即：L=P+Q。在这里，L代表Learning，即掌握相关知识的学习过程;P代表Programmed，即系统化的流程;Q代表Questioning，即提问。</w:t>
      </w:r>
    </w:p>
    <w:p>
      <w:pPr>
        <w:ind w:left="0" w:right="0" w:firstLine="560"/>
        <w:spacing w:before="450" w:after="450" w:line="312" w:lineRule="auto"/>
      </w:pPr>
      <w:r>
        <w:rPr>
          <w:rFonts w:ascii="宋体" w:hAnsi="宋体" w:eastAsia="宋体" w:cs="宋体"/>
          <w:color w:val="000"/>
          <w:sz w:val="28"/>
          <w:szCs w:val="28"/>
        </w:rPr>
        <w:t xml:space="preserve">　　作为一种建立在团队互动基础上的，集计划、实施、总结、反思于一身的持续性学习方法，行动学习法的应用并不仅限于企业管理，其在教育领域同样具有广阔的应用前景。传统的教学模式是以教师为中心、以教材为依据、学生被动接受为手段，是一个知识单向传输的过程。而从行动学习的构成要素可以看出，其核心在于分享和创造性思维。行动学习是一种在小组讨论中实现多渠道知识获取的模式：一是通过教师的讲授，从社会现实中学习;二是通过自己的思考，从个人已有的知识中回顾;三是通过小组讨论，从小组其他成员的知识中学习;四是通过提出建设性解决方案，在解决实际问题的过程中学习。行动学习将单向的灌输变成双向的、多向的交流，变成分享与思考。在这一过程中，教师扮演的不再是站在讲台上滔滔不绝的“灌输者”，而是类似“推动者”的角色，主要作用是创造积极参与的活跃氛围，促进学生在团队中以更具效能的方式思考与对话。</w:t>
      </w:r>
    </w:p>
    <w:p>
      <w:pPr>
        <w:ind w:left="0" w:right="0" w:firstLine="560"/>
        <w:spacing w:before="450" w:after="450" w:line="312" w:lineRule="auto"/>
      </w:pPr>
      <w:r>
        <w:rPr>
          <w:rFonts w:ascii="宋体" w:hAnsi="宋体" w:eastAsia="宋体" w:cs="宋体"/>
          <w:color w:val="000"/>
          <w:sz w:val="28"/>
          <w:szCs w:val="28"/>
        </w:rPr>
        <w:t xml:space="preserve">　　由于具备种种优点，在形势与政策课堂中引入行动学习法有利于提高教学效果，帮助教师将课堂转化为一个学习系统，达到教学目标。首先，通过行动学习法组织一系列的学习活动，将学生的注意力集中于与学习相关的结果和过程，充分调动学生的积极性，提高他们的热情。其次，学生通过对某一事件或者政策展开讨论并得出的结论，说服力要远胜于教师单向灌输的结果(当然，前提是教师在这一过程中扮演合格的“催化者”角色，正确控制讨论的走向)。最后，小组成员在解决问题的过程中，在一定的条件和目标框架内，对自己及其他成员的解决方案进行质疑和提炼，从而对问题的本质达到更深层次的认识，最终提高学生的创造性和建设性思维能力。</w:t>
      </w:r>
    </w:p>
    <w:p>
      <w:pPr>
        <w:ind w:left="0" w:right="0" w:firstLine="560"/>
        <w:spacing w:before="450" w:after="450" w:line="312" w:lineRule="auto"/>
      </w:pPr>
      <w:r>
        <w:rPr>
          <w:rFonts w:ascii="宋体" w:hAnsi="宋体" w:eastAsia="宋体" w:cs="宋体"/>
          <w:color w:val="000"/>
          <w:sz w:val="28"/>
          <w:szCs w:val="28"/>
        </w:rPr>
        <w:t xml:space="preserve">&gt;　　三、行动学习法在形势与政策教学中的实践</w:t>
      </w:r>
    </w:p>
    <w:p>
      <w:pPr>
        <w:ind w:left="0" w:right="0" w:firstLine="560"/>
        <w:spacing w:before="450" w:after="450" w:line="312" w:lineRule="auto"/>
      </w:pPr>
      <w:r>
        <w:rPr>
          <w:rFonts w:ascii="宋体" w:hAnsi="宋体" w:eastAsia="宋体" w:cs="宋体"/>
          <w:color w:val="000"/>
          <w:sz w:val="28"/>
          <w:szCs w:val="28"/>
        </w:rPr>
        <w:t xml:space="preserve">　　作为一种建立在团队互动基础上的学习方法，在形势与政策教学中运用行动学习法必须遵循一定的要求。首先，必须明确采用行动学习法的宗旨是让学生在自主讨论中获得符合主流价值判断的知识，而不能为讨论而讨论。其次，教师这一教学主导者的身份由传统的灌输者变为催化者，要避免使用绝对化、权威性的表述，要鼓励学生尽可能多地提问，而不是给出答案。第三，行动学习法的学习单位是团队，成员之间要相互支持并提出不同的观点，在建设性的讨论氛围中解决问题。最后，教学管理层应当支持此新型教学方法，在场地、师资、道具等方面提供必要的帮助，并将其形成固定的教学模式，避免流于形式。</w:t>
      </w:r>
    </w:p>
    <w:p>
      <w:pPr>
        <w:ind w:left="0" w:right="0" w:firstLine="560"/>
        <w:spacing w:before="450" w:after="450" w:line="312" w:lineRule="auto"/>
      </w:pPr>
      <w:r>
        <w:rPr>
          <w:rFonts w:ascii="宋体" w:hAnsi="宋体" w:eastAsia="宋体" w:cs="宋体"/>
          <w:color w:val="000"/>
          <w:sz w:val="28"/>
          <w:szCs w:val="28"/>
        </w:rPr>
        <w:t xml:space="preserve">　　具体而言，行动学习法的启动和运作可以分为以下步骤：</w:t>
      </w:r>
    </w:p>
    <w:p>
      <w:pPr>
        <w:ind w:left="0" w:right="0" w:firstLine="560"/>
        <w:spacing w:before="450" w:after="450" w:line="312" w:lineRule="auto"/>
      </w:pPr>
      <w:r>
        <w:rPr>
          <w:rFonts w:ascii="宋体" w:hAnsi="宋体" w:eastAsia="宋体" w:cs="宋体"/>
          <w:color w:val="000"/>
          <w:sz w:val="28"/>
          <w:szCs w:val="28"/>
        </w:rPr>
        <w:t xml:space="preserve">　　一是成立小组，可将班级分为若干个学习小组，为保证讨论的顺利进行，人数在10人以内为宜，团队领导可由成员推举。二是提出问题，这一问题必须是根据当前的社会现实提出的，具有一定的代表性。三是分析问题，教师提供待解决问题后还要设定目标，即小组要解决何种现实问题、达到何种目的，并给出可供利用的条件。四是问题重组，在教师的引导下，学习小组对亟待解决的关键问题、核心问题达成共识，并寻找困难、问题的症结所在，这一发现很有可能不同于起初的判断和认定。五是列举可供选择的解决方案，小组成员针对分离出来的关键问题提出建设性解决方案，并对所列举的方案进行可行性分析，最后得出最优方案。最后，由小组代表对该最优方案的选择进行总结。</w:t>
      </w:r>
    </w:p>
    <w:p>
      <w:pPr>
        <w:ind w:left="0" w:right="0" w:firstLine="560"/>
        <w:spacing w:before="450" w:after="450" w:line="312" w:lineRule="auto"/>
      </w:pPr>
      <w:r>
        <w:rPr>
          <w:rFonts w:ascii="宋体" w:hAnsi="宋体" w:eastAsia="宋体" w:cs="宋体"/>
          <w:color w:val="000"/>
          <w:sz w:val="28"/>
          <w:szCs w:val="28"/>
        </w:rPr>
        <w:t xml:space="preserve">　　以大学生就业为实例阐述行动学习法在教学实践中的具体运用。大学生就业是一个社会关注的民生问题，关系到学生切身利益，因此学生关注度相当高。大学生就业问题有宏观的经济等方面原因，也有微观的学生本人综合素质原因。教师在大概讲授背景知识后，提出“大学生如何才能就业”这一复杂问题。</w:t>
      </w:r>
    </w:p>
    <w:p>
      <w:pPr>
        <w:ind w:left="0" w:right="0" w:firstLine="560"/>
        <w:spacing w:before="450" w:after="450" w:line="312" w:lineRule="auto"/>
      </w:pPr>
      <w:r>
        <w:rPr>
          <w:rFonts w:ascii="宋体" w:hAnsi="宋体" w:eastAsia="宋体" w:cs="宋体"/>
          <w:color w:val="000"/>
          <w:sz w:val="28"/>
          <w:szCs w:val="28"/>
        </w:rPr>
        <w:t xml:space="preserve">　　为了使问题在可控的环境中讨论，教师需要归纳总结出若干条件，大学生就业问题的背景条件显然是复杂多样的：毕业生人数方面，20_年高校毕业生达660万人，其人数之多，就业形势之严峻可以说史无前例;经济方面，今后五年我国经济增长预期目标是年均增长7%;产业结构方面，制造业占的比重还是很大，低层次的产业结构升级缓慢，总体上需要高素质劳动者的岗位偏少，影响了大学生的就业空间。列举出上述条件后提出目标：大学生如何在严峻的形势下实现就业。在讨论阶段，教师引导组员针对给出的目标和条件总结出关键问题，如各级政府出台了怎样的就业政策、学校的实习制度有何意义、学生本人应当如何提高综合素质等等。</w:t>
      </w:r>
    </w:p>
    <w:p>
      <w:pPr>
        <w:ind w:left="0" w:right="0" w:firstLine="560"/>
        <w:spacing w:before="450" w:after="450" w:line="312" w:lineRule="auto"/>
      </w:pPr>
      <w:r>
        <w:rPr>
          <w:rFonts w:ascii="宋体" w:hAnsi="宋体" w:eastAsia="宋体" w:cs="宋体"/>
          <w:color w:val="000"/>
          <w:sz w:val="28"/>
          <w:szCs w:val="28"/>
        </w:rPr>
        <w:t xml:space="preserve">　　下一步是列举解决方案：自主创业还是进入单位、企业，以及在校期间个人要如何做好准备。各个方案的支持者分别利用给出的条件，阐述理由。最后，由教师对得出的方案进行点评，并结合教材以及最近的就业要闻进行总结。</w:t>
      </w:r>
    </w:p>
    <w:p>
      <w:pPr>
        <w:ind w:left="0" w:right="0" w:firstLine="560"/>
        <w:spacing w:before="450" w:after="450" w:line="312" w:lineRule="auto"/>
      </w:pPr>
      <w:r>
        <w:rPr>
          <w:rFonts w:ascii="宋体" w:hAnsi="宋体" w:eastAsia="宋体" w:cs="宋体"/>
          <w:color w:val="000"/>
          <w:sz w:val="28"/>
          <w:szCs w:val="28"/>
        </w:rPr>
        <w:t xml:space="preserve">　　实践证明，行动学习法的引入可以活跃形势与政策课堂的气氛，提高教学效果。从教学评价及学生教学信息员的反馈来看，学生对这一新颖的教学方法表示欢迎，认为经过讨论和自己的思考后更能理解国家的形势和相关政策了。</w:t>
      </w:r>
    </w:p>
    <w:p>
      <w:pPr>
        <w:ind w:left="0" w:right="0" w:firstLine="560"/>
        <w:spacing w:before="450" w:after="450" w:line="312" w:lineRule="auto"/>
      </w:pPr>
      <w:r>
        <w:rPr>
          <w:rFonts w:ascii="宋体" w:hAnsi="宋体" w:eastAsia="宋体" w:cs="宋体"/>
          <w:color w:val="000"/>
          <w:sz w:val="28"/>
          <w:szCs w:val="28"/>
        </w:rPr>
        <w:t xml:space="preserve">　　然而，行动学习法也有其局限性。一是由于讨论是课堂教学的关键步骤，要求班级有较好的学习气氛和分享氛围，如果组织不好，将会事倍功半。二是学生有时可能关注于得出结论和辩论的成败，而对学习过程不够重视。三是需要教师课前整理好专题的背景资料，并归纳出条件和关键问题，并在讨论的过程中及时进行协调和引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[1]中共广西壮族自治区高等学校工作委员会、广西壮族自治区教育厅.形势与政策教育读本[M].广西师范大学出版社，20_</w:t>
      </w:r>
    </w:p>
    <w:p>
      <w:pPr>
        <w:ind w:left="0" w:right="0" w:firstLine="560"/>
        <w:spacing w:before="450" w:after="450" w:line="312" w:lineRule="auto"/>
      </w:pPr>
      <w:r>
        <w:rPr>
          <w:rFonts w:ascii="宋体" w:hAnsi="宋体" w:eastAsia="宋体" w:cs="宋体"/>
          <w:color w:val="000"/>
          <w:sz w:val="28"/>
          <w:szCs w:val="28"/>
        </w:rPr>
        <w:t xml:space="preserve">　　[2]温海燕，潘杰义.行动学习法简介[J].学位与研究生教育，20_(05)</w:t>
      </w:r>
    </w:p>
    <w:p>
      <w:pPr>
        <w:ind w:left="0" w:right="0" w:firstLine="560"/>
        <w:spacing w:before="450" w:after="450" w:line="312" w:lineRule="auto"/>
      </w:pPr>
      <w:r>
        <w:rPr>
          <w:rFonts w:ascii="黑体" w:hAnsi="黑体" w:eastAsia="黑体" w:cs="黑体"/>
          <w:color w:val="000000"/>
          <w:sz w:val="36"/>
          <w:szCs w:val="36"/>
          <w:b w:val="1"/>
          <w:bCs w:val="1"/>
        </w:rPr>
        <w:t xml:space="preserve">【篇十】形势与政策1000字论文</w:t>
      </w:r>
    </w:p>
    <w:p>
      <w:pPr>
        <w:ind w:left="0" w:right="0" w:firstLine="560"/>
        <w:spacing w:before="450" w:after="450" w:line="312" w:lineRule="auto"/>
      </w:pPr>
      <w:r>
        <w:rPr>
          <w:rFonts w:ascii="宋体" w:hAnsi="宋体" w:eastAsia="宋体" w:cs="宋体"/>
          <w:color w:val="000"/>
          <w:sz w:val="28"/>
          <w:szCs w:val="28"/>
        </w:rPr>
        <w:t xml:space="preserve">　　随着改革开放和社会主义事业的快速发展，中国进入了一个全新的发展新时期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w:t>
      </w:r>
    </w:p>
    <w:p>
      <w:pPr>
        <w:ind w:left="0" w:right="0" w:firstLine="560"/>
        <w:spacing w:before="450" w:after="450" w:line="312" w:lineRule="auto"/>
      </w:pPr>
      <w:r>
        <w:rPr>
          <w:rFonts w:ascii="宋体" w:hAnsi="宋体" w:eastAsia="宋体" w:cs="宋体"/>
          <w:color w:val="000"/>
          <w:sz w:val="28"/>
          <w:szCs w:val="28"/>
        </w:rPr>
        <w:t xml:space="preserve">　　纵观国内，经济的快速发展也导致腐化增生，腐化是人类尚未攻克的顽疾，它的出现时经济发展带来的结果。对此，我们现正在积极应对，__大以来，党中央对反腐化从战略上予以高度重视，实施了多项措施，包括在党要管党，从严治党上打出“组合拳”，扎实推进反腐化行动，反腐化成为国家治理的重要内容;再次是反腐化不留死角，法律面前不分国企、外企、和私企，反腐子弹不长眼，不管你是教授、官员、医生还是高人，击中谁就是谁，打‘老虎‘’苍蝇’绝不手软。20_年反腐有一新亮点，就是纠正不正之风，将唯官主义、形式主义、享乐主义和奢靡之风列为“靶心”动员全党对作风上的弊垢扫除，全面改革以清除腐化土壤。同时加强监督力度，监察机构履职能力大幅提升。</w:t>
      </w:r>
    </w:p>
    <w:p>
      <w:pPr>
        <w:ind w:left="0" w:right="0" w:firstLine="560"/>
        <w:spacing w:before="450" w:after="450" w:line="312" w:lineRule="auto"/>
      </w:pPr>
      <w:r>
        <w:rPr>
          <w:rFonts w:ascii="宋体" w:hAnsi="宋体" w:eastAsia="宋体" w:cs="宋体"/>
          <w:color w:val="000"/>
          <w:sz w:val="28"/>
          <w:szCs w:val="28"/>
        </w:rPr>
        <w:t xml:space="preserve">　　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破解“族化”应从几方面入手，政府上，健全相关政策措施，加大相关领域的改革力度;社会上，营造良好的有利于大学毕业生就业的环境;教育主体上，结合社会需求全方位培养大学生;大学生自身层面上，正确定位，做好自身发展。</w:t>
      </w:r>
    </w:p>
    <w:p>
      <w:pPr>
        <w:ind w:left="0" w:right="0" w:firstLine="560"/>
        <w:spacing w:before="450" w:after="450" w:line="312" w:lineRule="auto"/>
      </w:pPr>
      <w:r>
        <w:rPr>
          <w:rFonts w:ascii="宋体" w:hAnsi="宋体" w:eastAsia="宋体" w:cs="宋体"/>
          <w:color w:val="000"/>
          <w:sz w:val="28"/>
          <w:szCs w:val="28"/>
        </w:rPr>
        <w:t xml:space="preserve">　　我国还面临着产能过剩的现状，产能过剩呈现着全面化特征，传统产业和部分。战略新兴产业均出现了明显的产能过剩，部分产业出现绝对和长期产能过剩。近几年，集中投资造成了产能增长过快，而且新产能还在不断地释放和形成。原因是由于自由竞争，政府行政力量推动产业发展，经济波动性大，政策有效性不高，政府服务信息不足，国际金融危机使供求格局发生重大变化。对此，我们应该创造有效的需求，消化一批产能，还有就是增强企业跨国的经营能力，向境外有序转移一批产能;优化产业结构;严格执行环保、安全、能耗等市场准入标准，淘汰一批落后产能，而最根本的还是要有效地发挥市场机制。</w:t>
      </w:r>
    </w:p>
    <w:p>
      <w:pPr>
        <w:ind w:left="0" w:right="0" w:firstLine="560"/>
        <w:spacing w:before="450" w:after="450" w:line="312" w:lineRule="auto"/>
      </w:pPr>
      <w:r>
        <w:rPr>
          <w:rFonts w:ascii="宋体" w:hAnsi="宋体" w:eastAsia="宋体" w:cs="宋体"/>
          <w:color w:val="000"/>
          <w:sz w:val="28"/>
          <w:szCs w:val="28"/>
        </w:rPr>
        <w:t xml:space="preserve">　　当今形势下的中国面临着国内外的复杂环境，只有不断加深改革开放和社会主义以事业的发展，，不断开阔周边外交工作新局面，积极应对世界经济结构大调整，才能更好的建设好我们的社会主义社会。</w:t>
      </w:r>
    </w:p>
    <w:p>
      <w:pPr>
        <w:ind w:left="0" w:right="0" w:firstLine="560"/>
        <w:spacing w:before="450" w:after="450" w:line="312" w:lineRule="auto"/>
      </w:pPr>
      <w:r>
        <w:rPr>
          <w:rFonts w:ascii="黑体" w:hAnsi="黑体" w:eastAsia="黑体" w:cs="黑体"/>
          <w:color w:val="000000"/>
          <w:sz w:val="36"/>
          <w:szCs w:val="36"/>
          <w:b w:val="1"/>
          <w:bCs w:val="1"/>
        </w:rPr>
        <w:t xml:space="preserve">【篇十一】形势与政策1000字论文</w:t>
      </w:r>
    </w:p>
    <w:p>
      <w:pPr>
        <w:ind w:left="0" w:right="0" w:firstLine="560"/>
        <w:spacing w:before="450" w:after="450" w:line="312" w:lineRule="auto"/>
      </w:pPr>
      <w:r>
        <w:rPr>
          <w:rFonts w:ascii="宋体" w:hAnsi="宋体" w:eastAsia="宋体" w:cs="宋体"/>
          <w:color w:val="000"/>
          <w:sz w:val="28"/>
          <w:szCs w:val="28"/>
        </w:rPr>
        <w:t xml:space="preserve">　　在现代市场经济条件下，经济法主体所参与的经济法律关系具有多元性和复杂性，在理论界，对经济法主体的定位是一个比较棘手的问题。甘肃政法学院何文杰老师认为，经济法主体首先分为经济调节主体、社会中间层主体、被调节主体三大类，其中经济调节主体又由经济行政机关、权力机关、司法机关组成;被调节主体由经营者和消费者以及其他主体构成;社会中间层主体主要由社团性中间层主体和公共性的经济鉴证性中间层主体、公共性的市场中介性中间层主体、经济调节性中间层主体中的政策性银行等部分主体、舆论监督性社会中间层主体等构成。这个观点是相对比较客观、全面的，是符合我国市场经济基本情况的。循环经济是一项全民共同参与的系统工程，即需要政府、企业、非政府组织以及社会公众共同参与。循环经济涉及的范围很广泛，不仅涉及生产、建设领域，还涉及流通、消费领域，所有从事生产、流通和消费的单位和个人都有义务采取符合循环经济理念的经济发展措施，实现减量化、再利用和资源化的循环经济原则。因此，在这些领域内所牵涉的主体都有可能成为循环经济法的主体。</w:t>
      </w:r>
    </w:p>
    <w:p>
      <w:pPr>
        <w:ind w:left="0" w:right="0" w:firstLine="560"/>
        <w:spacing w:before="450" w:after="450" w:line="312" w:lineRule="auto"/>
      </w:pPr>
      <w:r>
        <w:rPr>
          <w:rFonts w:ascii="宋体" w:hAnsi="宋体" w:eastAsia="宋体" w:cs="宋体"/>
          <w:color w:val="000"/>
          <w:sz w:val="28"/>
          <w:szCs w:val="28"/>
        </w:rPr>
        <w:t xml:space="preserve">&gt;　　一、法律责任的综合性</w:t>
      </w:r>
    </w:p>
    <w:p>
      <w:pPr>
        <w:ind w:left="0" w:right="0" w:firstLine="560"/>
        <w:spacing w:before="450" w:after="450" w:line="312" w:lineRule="auto"/>
      </w:pPr>
      <w:r>
        <w:rPr>
          <w:rFonts w:ascii="宋体" w:hAnsi="宋体" w:eastAsia="宋体" w:cs="宋体"/>
          <w:color w:val="000"/>
          <w:sz w:val="28"/>
          <w:szCs w:val="28"/>
        </w:rPr>
        <w:t xml:space="preserve">　　违反经济法所承担的法律责任是复合的，会涉及民事责任、行政责任和刑事责任。大多数违反经济法的行为都是涉及公共利益或者对社会造成重大影响的，对于一个违反经济法的行为，如果只是剥夺主体资格权利，而不要求经济损害赔偿，剥夺或限制人生自由，那么这只是处罚了加害者，对受害者是不公平的;只有综合性的经济法责任才能有效地制裁违反经济法的行为，经济法责任的综合性也是责权利相一致的体现。循环经济法律责任也包括行政责任、民事责任和刑事责任，其中主要是行政责任。首先，行政主体在执行循环经济法律规范赋予的职权时违反循环经济法的规定，就应当承担相应的法律责任;其次，由于循环经济法对企业设定了大量的义务，相应地，在法律责任中应当设定不履行义务的法律责任，其中多数是行政责任;最后，事业单位、其他组织和公民违反循环经济法律，应当承担行政责任。例如，金融机构违法对生产、进口或者采用列入淘汰名录的技术、工艺、设备、材料和产品的企业提供授信支持的，由主管行政机关依法追究行政责任。对于严重违反循环经济法律并产生危害后果的行为，应当承担刑事责任。</w:t>
      </w:r>
    </w:p>
    <w:p>
      <w:pPr>
        <w:ind w:left="0" w:right="0" w:firstLine="560"/>
        <w:spacing w:before="450" w:after="450" w:line="312" w:lineRule="auto"/>
      </w:pPr>
      <w:r>
        <w:rPr>
          <w:rFonts w:ascii="宋体" w:hAnsi="宋体" w:eastAsia="宋体" w:cs="宋体"/>
          <w:color w:val="000"/>
          <w:sz w:val="28"/>
          <w:szCs w:val="28"/>
        </w:rPr>
        <w:t xml:space="preserve">&gt;　　二、“两个核心”的契合</w:t>
      </w:r>
    </w:p>
    <w:p>
      <w:pPr>
        <w:ind w:left="0" w:right="0" w:firstLine="560"/>
        <w:spacing w:before="450" w:after="450" w:line="312" w:lineRule="auto"/>
      </w:pPr>
      <w:r>
        <w:rPr>
          <w:rFonts w:ascii="宋体" w:hAnsi="宋体" w:eastAsia="宋体" w:cs="宋体"/>
          <w:color w:val="000"/>
          <w:sz w:val="28"/>
          <w:szCs w:val="28"/>
        </w:rPr>
        <w:t xml:space="preserve">　　(一)保护社会公共利益</w:t>
      </w:r>
    </w:p>
    <w:p>
      <w:pPr>
        <w:ind w:left="0" w:right="0" w:firstLine="560"/>
        <w:spacing w:before="450" w:after="450" w:line="312" w:lineRule="auto"/>
      </w:pPr>
      <w:r>
        <w:rPr>
          <w:rFonts w:ascii="宋体" w:hAnsi="宋体" w:eastAsia="宋体" w:cs="宋体"/>
          <w:color w:val="000"/>
          <w:sz w:val="28"/>
          <w:szCs w:val="28"/>
        </w:rPr>
        <w:t xml:space="preserve">　　经济法天然具有社会本位属性，即经济法以保护社会公共利益为基本立场。从经济法的基础来看，经济法的社会基础是个人自由与社会秩序的矛盾问题，经济法就是站在社会公共利益的高度，对侧重保护个人利益的民商法和侧重保护国家利益的行政法所不能保护的利益进行保护，从而调和了个人利益与国家利益的矛盾;经济法的经济基础是市场调节(无形之手)与国家干预(有形之手)的关系问题，经济法强调“有形之手”和“无形之手”的配合使用，不仅为市场的自由竞争提供了有序的环境，而且为国家干预提供了法律依据，从而保障了各类经济法主体的利益;经济法的政治基础是契约自由与人权保障的关系，经济法是国家干预之法，因此，国家对经济要进行必要的干预，更重要的是适度干预。从经济法的内容来看，宏观调控法是与国民经济密切相关的，国民经济活动就是在宏观调控法的规制下有序进行的，国民经济良好有序的运转是满足社会公共利益的，因为国民经济的发展有利于大多数人的利益，是社会发展的基础，也是每个人发展的基础。因此，宏观调控法是保障国民经济运行的法，从而保障了社会公共利益;市场在运行过程中会出现市场失灵，主要表现为竞争失效，竞争失效会对社会公共利益产生重大的威胁，市场规制法就要对其进行调整，保障市场经济的良性运行和协调发展。因此，无论是宏观调控法还是市场规制法，社会公共利益都是其理所当然的保护对象，对社会公共利益的保护就是经济法的价值追求和立场所在。循环经济法侧重保护的是广大人民群众的利益，即社会公共利益。循环经济法的目的是提高资源利用的效率，保护和改善环境，保障社会经济的可持续发展，使得社会经济呈现出“绿色”发展的良好态势，这样的“绿色”发展是惠及我们每一个人的，因此需要我们积极参与和支持。循环经济法也是站在社会公共利益的高度去审视社会经济的发展，它为经济发展植入了更先进的理念，提供了更为科学的法律制度。循环经济法涉及了经济运转的各个环节，涉及了各类经济主体，因此，社会公共利益是循环经济法发展的支撑点，也是循环经济法区别于环境保护法的根本所在。</w:t>
      </w:r>
    </w:p>
    <w:p>
      <w:pPr>
        <w:ind w:left="0" w:right="0" w:firstLine="560"/>
        <w:spacing w:before="450" w:after="450" w:line="312" w:lineRule="auto"/>
      </w:pPr>
      <w:r>
        <w:rPr>
          <w:rFonts w:ascii="宋体" w:hAnsi="宋体" w:eastAsia="宋体" w:cs="宋体"/>
          <w:color w:val="000"/>
          <w:sz w:val="28"/>
          <w:szCs w:val="28"/>
        </w:rPr>
        <w:t xml:space="preserve">　　(二)政府干预</w:t>
      </w:r>
    </w:p>
    <w:p>
      <w:pPr>
        <w:ind w:left="0" w:right="0" w:firstLine="560"/>
        <w:spacing w:before="450" w:after="450" w:line="312" w:lineRule="auto"/>
      </w:pPr>
      <w:r>
        <w:rPr>
          <w:rFonts w:ascii="宋体" w:hAnsi="宋体" w:eastAsia="宋体" w:cs="宋体"/>
          <w:color w:val="000"/>
          <w:sz w:val="28"/>
          <w:szCs w:val="28"/>
        </w:rPr>
        <w:t xml:space="preserve">　　经济法是确认和规范国家干预社会经济之法。市场固然有其天然的优势，它能够提供有效的反馈机制，使得私人和公共决策者都能够迅速地纠正错误，但是市场也有失灵的时候，市场失灵就决定了政府对经济的必要干预。政府在干预经济的同时也会出现政府失灵，因此，经济法就要规制政府的行为，解决政府失灵问题。即使政府在干预经济的过程中会出现失灵，政府对社会经济的干预也是必要的，这一点各国的经济发展和变革足以证明。无论是市场失灵还是政府失灵，经济法的核心就是政府干预社会经济。循环经济法中的大部分法律规范都体现了政府对微观市场经济的干预。政府在发展循环经济中的作用是举足轻重的，是其他机构无法替代的，尤其我国处在循环经济发展的起步阶段，政府的干预和主导作用体现得更为突出。从我国循环经济的发展现状可以看出，循环经济每前进一步都离不开政府的影子，可以说循环经济的主要推动力量就是政府。政府通过调整财政税收政策、增加科技投入、鼓励自主创新等政策，全方位促进循环经济的发展，因此，政府在循环经济的发展过程中起着主导作用。循环经济法是政府干预经济的法律依据，为政府主导循环经济的发展提供了制度支持，有政府调控经济发展方向的作用。</w:t>
      </w:r>
    </w:p>
    <w:p>
      <w:pPr>
        <w:ind w:left="0" w:right="0" w:firstLine="560"/>
        <w:spacing w:before="450" w:after="450" w:line="312" w:lineRule="auto"/>
      </w:pPr>
      <w:r>
        <w:rPr>
          <w:rFonts w:ascii="宋体" w:hAnsi="宋体" w:eastAsia="宋体" w:cs="宋体"/>
          <w:color w:val="000"/>
          <w:sz w:val="28"/>
          <w:szCs w:val="28"/>
        </w:rPr>
        <w:t xml:space="preserve">&gt;　　三、“一个归宿”的契合</w:t>
      </w:r>
    </w:p>
    <w:p>
      <w:pPr>
        <w:ind w:left="0" w:right="0" w:firstLine="560"/>
        <w:spacing w:before="450" w:after="450" w:line="312" w:lineRule="auto"/>
      </w:pPr>
      <w:r>
        <w:rPr>
          <w:rFonts w:ascii="宋体" w:hAnsi="宋体" w:eastAsia="宋体" w:cs="宋体"/>
          <w:color w:val="000"/>
          <w:sz w:val="28"/>
          <w:szCs w:val="28"/>
        </w:rPr>
        <w:t xml:space="preserve">　　无论是经济法还是循环经济法，最终将回归于一个理念，就是可持续发展。“可持续发展不与具体制度相结合，而仅仅作为一种观念而存在，会失之空洞。正是可持续发展在传统法律体系中的缺位，为经济法法律规范的制定创造了契机，同时经济法所调整社会关系的特殊性、独特的价值理念，为始终贯彻可持续发展要求进行立法，进行相应的制度构建提供了可能性。”经济要可持续发展，经济法就要保障和促进经济的可持续发展，在制度构建上，要以可持续发展理念为指导思想。循环经济是实现可持续发展战略的最佳选择模式。可以说循环经济发展模式是可持续发展理念的表现形式，循环经济旨在提高资源利用效率，减少环境污染，保护和改善环境，呈现出经济的良性运行和协调发展，进一步体现出人与自然的和谐发展。循环经济不仅强调“发展”，更强调“可持续”，实现代际公平。因此，循环经济法应当严格遵循可持续发展理念，保障循环经济高效运行和协调发展。</w:t>
      </w:r>
    </w:p>
    <w:p>
      <w:pPr>
        <w:ind w:left="0" w:right="0" w:firstLine="560"/>
        <w:spacing w:before="450" w:after="450" w:line="312" w:lineRule="auto"/>
      </w:pPr>
      <w:r>
        <w:rPr>
          <w:rFonts w:ascii="黑体" w:hAnsi="黑体" w:eastAsia="黑体" w:cs="黑体"/>
          <w:color w:val="000000"/>
          <w:sz w:val="36"/>
          <w:szCs w:val="36"/>
          <w:b w:val="1"/>
          <w:bCs w:val="1"/>
        </w:rPr>
        <w:t xml:space="preserve">【篇十二】形势与政策1000字论文</w:t>
      </w:r>
    </w:p>
    <w:p>
      <w:pPr>
        <w:ind w:left="0" w:right="0" w:firstLine="560"/>
        <w:spacing w:before="450" w:after="450" w:line="312" w:lineRule="auto"/>
      </w:pPr>
      <w:r>
        <w:rPr>
          <w:rFonts w:ascii="宋体" w:hAnsi="宋体" w:eastAsia="宋体" w:cs="宋体"/>
          <w:color w:val="000"/>
          <w:sz w:val="28"/>
          <w:szCs w:val="28"/>
        </w:rPr>
        <w:t xml:space="preserve">　　《形势与政策》研修报告</w:t>
      </w:r>
    </w:p>
    <w:p>
      <w:pPr>
        <w:ind w:left="0" w:right="0" w:firstLine="560"/>
        <w:spacing w:before="450" w:after="450" w:line="312" w:lineRule="auto"/>
      </w:pPr>
      <w:r>
        <w:rPr>
          <w:rFonts w:ascii="宋体" w:hAnsi="宋体" w:eastAsia="宋体" w:cs="宋体"/>
          <w:color w:val="000"/>
          <w:sz w:val="28"/>
          <w:szCs w:val="28"/>
        </w:rPr>
        <w:t xml:space="preserve">　　通过对形势与政策的学习，我对国内外的形势与政策有了更深刻、更全面、更真实的了解，使我受益匪浅，感触良多。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　　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　　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　　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【篇十三】形势与政策1000字论文</w:t>
      </w:r>
    </w:p>
    <w:p>
      <w:pPr>
        <w:ind w:left="0" w:right="0" w:firstLine="560"/>
        <w:spacing w:before="450" w:after="450" w:line="312" w:lineRule="auto"/>
      </w:pPr>
      <w:r>
        <w:rPr>
          <w:rFonts w:ascii="宋体" w:hAnsi="宋体" w:eastAsia="宋体" w:cs="宋体"/>
          <w:color w:val="000"/>
          <w:sz w:val="28"/>
          <w:szCs w:val="28"/>
        </w:rPr>
        <w:t xml:space="preserve">　　自建国以来，60多年的社会主义建设取得了巨大成就，为我们中华民族实现民族的伟大复兴奠定了新的基础。青年是整个社会力量中的一部分最积极最有生气的力量。大学生是青年中具有特殊优势的群体，新的世纪是我们中华民族复兴的世纪，生长在这个伟大时代的大学生，幸逢盛世，既是无限幸福，值得羡慕的一代，又是责任重大、任务艰巨的一代。全面建设小康社会和构造社会主义和谐社会的奋斗目标，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　　青年人是祖国的未来，是民族的继承人，他们将决定祖国的命运。大学生，作为青年中的佼佼者，具有优势的特殊群体，大学生们必须坚定自己的理念，时刻牢记自己的历史使命，肩负起时代的重任，而且要完成自己的历史使命，大学生社会责任感的强弱将关系到全面建设小康社会的进程，关系到他们能否或在多大程度上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说到当代大学生的社会责任和历史使命，我们首先要认真地回顾一下历史，从这些历史中，我们不难看出，年轻人往往都站在历史发展的风口浪尖，他们是推动历史前进的重要动力。马克思、恩格斯曾经指出：“作为确定的人、现实的人，你就有规定，就有使命，就有任务。至于你是否意识到这一点，那都是无所谓的。这个任务是由你的需要及其与现存世界的联系而产生的。”从老一辈革命家和建设者的身上可以得出一个结论：“你的需要及其与现存世界的联系”正是历史的需要，国家的需要，社会发展的需要。</w:t>
      </w:r>
    </w:p>
    <w:p>
      <w:pPr>
        <w:ind w:left="0" w:right="0" w:firstLine="560"/>
        <w:spacing w:before="450" w:after="450" w:line="312" w:lineRule="auto"/>
      </w:pPr>
      <w:r>
        <w:rPr>
          <w:rFonts w:ascii="宋体" w:hAnsi="宋体" w:eastAsia="宋体" w:cs="宋体"/>
          <w:color w:val="000"/>
          <w:sz w:val="28"/>
          <w:szCs w:val="28"/>
        </w:rPr>
        <w:t xml:space="preserve">　　作为当代的大学生，我们首先要对自己负责，加强道德修养，锤炼道德品质，科学地对待人生环境，创造有价值的人生，这是大学生对自我的要求，也是大学生承担社会责任的第一步；此后，我们要用我们的能力来回报家庭、回报国家、回报社会，为社会的进步作出自己的贡献，为人类文明的发展贡献自己的一份力量。</w:t>
      </w:r>
    </w:p>
    <w:p>
      <w:pPr>
        <w:ind w:left="0" w:right="0" w:firstLine="560"/>
        <w:spacing w:before="450" w:after="450" w:line="312" w:lineRule="auto"/>
      </w:pPr>
      <w:r>
        <w:rPr>
          <w:rFonts w:ascii="宋体" w:hAnsi="宋体" w:eastAsia="宋体" w:cs="宋体"/>
          <w:color w:val="000"/>
          <w:sz w:val="28"/>
          <w:szCs w:val="28"/>
        </w:rPr>
        <w:t xml:space="preserve">　　认清大学生的历史使命：</w:t>
      </w:r>
    </w:p>
    <w:p>
      <w:pPr>
        <w:ind w:left="0" w:right="0" w:firstLine="560"/>
        <w:spacing w:before="450" w:after="450" w:line="312" w:lineRule="auto"/>
      </w:pPr>
      <w:r>
        <w:rPr>
          <w:rFonts w:ascii="宋体" w:hAnsi="宋体" w:eastAsia="宋体" w:cs="宋体"/>
          <w:color w:val="000"/>
          <w:sz w:val="28"/>
          <w:szCs w:val="28"/>
        </w:rPr>
        <w:t xml:space="preserve">　　首先，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诸行动。</w:t>
      </w:r>
    </w:p>
    <w:p>
      <w:pPr>
        <w:ind w:left="0" w:right="0" w:firstLine="560"/>
        <w:spacing w:before="450" w:after="450" w:line="312" w:lineRule="auto"/>
      </w:pPr>
      <w:r>
        <w:rPr>
          <w:rFonts w:ascii="宋体" w:hAnsi="宋体" w:eastAsia="宋体" w:cs="宋体"/>
          <w:color w:val="000"/>
          <w:sz w:val="28"/>
          <w:szCs w:val="28"/>
        </w:rPr>
        <w:t xml:space="preserve">　　再者，我们要响应党和国家的号召，顺应人民群众的需要。扎根基层，投身到西部，积极的到偏远贫困地区支农等。积极培养自己地创新意识和创新能力，投身社会经济建设，为把我国建设成为富强、民主、文明、和谐的社会主义国家，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同时，我们要努力学习科学文化知识，提高自己的综合素质，踏踏实实地打好基础，积极迎接科技和知识经济的挑战。要顺时代潮流而动，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　　我们还要有全球意识，为保护生态环境和历史古迹，维护世界的和平与稳定，和谐与发展，促进人类社会的全面，协调，可持续的发展贡献出自己力所能及的力量。我们要有地球公民意识，要开阔视野，拓展心胸，抛弃一些偏见。勇于和善于自我反省，同时，悦纳别人对自己实事求是的批评。</w:t>
      </w:r>
    </w:p>
    <w:p>
      <w:pPr>
        <w:ind w:left="0" w:right="0" w:firstLine="560"/>
        <w:spacing w:before="450" w:after="450" w:line="312" w:lineRule="auto"/>
      </w:pPr>
      <w:r>
        <w:rPr>
          <w:rFonts w:ascii="宋体" w:hAnsi="宋体" w:eastAsia="宋体" w:cs="宋体"/>
          <w:color w:val="000"/>
          <w:sz w:val="28"/>
          <w:szCs w:val="28"/>
        </w:rPr>
        <w:t xml:space="preserve">　　对于实现中华民族的伟大复兴，我们要认清形势，肩负责任：首先，中华民族的伟大复兴经过努力是能够实现的：</w:t>
      </w:r>
    </w:p>
    <w:p>
      <w:pPr>
        <w:ind w:left="0" w:right="0" w:firstLine="560"/>
        <w:spacing w:before="450" w:after="450" w:line="312" w:lineRule="auto"/>
      </w:pPr>
      <w:r>
        <w:rPr>
          <w:rFonts w:ascii="宋体" w:hAnsi="宋体" w:eastAsia="宋体" w:cs="宋体"/>
          <w:color w:val="000"/>
          <w:sz w:val="28"/>
          <w:szCs w:val="28"/>
        </w:rPr>
        <w:t xml:space="preserve">　　党的十六大所确立的全面建设小康社会的目标，是中国特色社会主义经济、政治、文化全面发展的目标，是与加快推进现代化相统一的目标。全面建设小康社会这20年，是巩固和提高现在初步达到的小康水平的时期。这个目标是鼓舞人心和催人奋进的，也是经过努力能够实现的。</w:t>
      </w:r>
    </w:p>
    <w:p>
      <w:pPr>
        <w:ind w:left="0" w:right="0" w:firstLine="560"/>
        <w:spacing w:before="450" w:after="450" w:line="312" w:lineRule="auto"/>
      </w:pPr>
      <w:r>
        <w:rPr>
          <w:rFonts w:ascii="宋体" w:hAnsi="宋体" w:eastAsia="宋体" w:cs="宋体"/>
          <w:color w:val="000"/>
          <w:sz w:val="28"/>
          <w:szCs w:val="28"/>
        </w:rPr>
        <w:t xml:space="preserve">　　21世纪的头20年必将有更大的发展和进步，为实现中华民族的伟大复兴奠定坚实的基础。</w:t>
      </w:r>
    </w:p>
    <w:p>
      <w:pPr>
        <w:ind w:left="0" w:right="0" w:firstLine="560"/>
        <w:spacing w:before="450" w:after="450" w:line="312" w:lineRule="auto"/>
      </w:pPr>
      <w:r>
        <w:rPr>
          <w:rFonts w:ascii="宋体" w:hAnsi="宋体" w:eastAsia="宋体" w:cs="宋体"/>
          <w:color w:val="000"/>
          <w:sz w:val="28"/>
          <w:szCs w:val="28"/>
        </w:rPr>
        <w:t xml:space="preserve">　　我国经济有广阔的增长空间，新的技术革命为我国经济提供了实现跨越式发展的可能性；有比较雄厚的物质技术基础，现在的问题是如何把丰富的资源更充分更有效地用于经济发展；不断完善的社会主义市场经济体制将使社会生产力获得进一步的解放，为经济持续快速增长提供体制保证；支持经济发展的群众基础和人力资源是具备的，实施科教兴国战略，国民教育程度不断提高，大批科技人员和各级各类管理人员成长起来，在改革和发展实践中积累了宝贵的经验；从外部环境看，虽然国际政治和经济形势的不稳定和不确定性增加，但和平与发展仍然是时代的主题，新的世界大战在可预见的时期内打不起来，我们仍然能够集中力量进行国内建设。</w:t>
      </w:r>
    </w:p>
    <w:p>
      <w:pPr>
        <w:ind w:left="0" w:right="0" w:firstLine="560"/>
        <w:spacing w:before="450" w:after="450" w:line="312" w:lineRule="auto"/>
      </w:pPr>
      <w:r>
        <w:rPr>
          <w:rFonts w:ascii="宋体" w:hAnsi="宋体" w:eastAsia="宋体" w:cs="宋体"/>
          <w:color w:val="000"/>
          <w:sz w:val="28"/>
          <w:szCs w:val="28"/>
        </w:rPr>
        <w:t xml:space="preserve">　　回顾20世纪中国的发展历程，一代又一代中国青年沿着“五四”运动开辟的振兴中华的道路，继承和发扬“五四”运动的光荣传统，把握时代的脉搏，站在时代的潮头，在中国共产党的领导下不屈不挠地奋斗，历尽艰辛地求索，终于使中华民族走上了伟大复兴之路，并且为其自强、自立奠定了必要的基础。当代大学生的历史使命就是把我国建设成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邓小平曾明确指出：社会主义事业的推进更是为青年的全面发展打开了无限广阔的天地。你们有一切机会学会为建设社会主义所需要的本领，你们有一切可能把自己的聪明才智和力量贡献给祖国。只要你们方向正确，你们的任何一点积极性都应当受到珍视，都应当得到党和国家的支持。</w:t>
      </w:r>
    </w:p>
    <w:p>
      <w:pPr>
        <w:ind w:left="0" w:right="0" w:firstLine="560"/>
        <w:spacing w:before="450" w:after="450" w:line="312" w:lineRule="auto"/>
      </w:pPr>
      <w:r>
        <w:rPr>
          <w:rFonts w:ascii="宋体" w:hAnsi="宋体" w:eastAsia="宋体" w:cs="宋体"/>
          <w:color w:val="000"/>
          <w:sz w:val="28"/>
          <w:szCs w:val="28"/>
        </w:rPr>
        <w:t xml:space="preserve">　　江泽民在庆祝中国共产党成立80周年大会上的讲话指出：“全国各族青年，代表着我们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　　从现在起到21世纪中叶，是我国社会主义现代化建设的.关键时期，也是当代大学生成长和发挥作用的黄金时期。我国社会主义现代化建设“三步走”战略目标的实现过程正好与当代大学生成长与发展的历程相吻合，这既是难得的机遇，更是荣誉和责任。“再经过半个世纪的努力，到建国100周年时，我国的社会主义现代化将会胜利地得到基本实现。到那时，无数志士仁人梦寐以求的振兴中华的理想将变成现实，中国人民将过上中等发达水平的富裕文明生活，中华民族将对人类做出更大的贡献。”</w:t>
      </w:r>
    </w:p>
    <w:p>
      <w:pPr>
        <w:ind w:left="0" w:right="0" w:firstLine="560"/>
        <w:spacing w:before="450" w:after="450" w:line="312" w:lineRule="auto"/>
      </w:pPr>
      <w:r>
        <w:rPr>
          <w:rFonts w:ascii="宋体" w:hAnsi="宋体" w:eastAsia="宋体" w:cs="宋体"/>
          <w:color w:val="000"/>
          <w:sz w:val="28"/>
          <w:szCs w:val="28"/>
        </w:rPr>
        <w:t xml:space="preserve">　　当今世界正在发生深刻的变化，以信息科学、信息技术为主要内容的世界新技术革命正在形成新的高潮，世界经济正在走向知识经济，经济、社会的发展越来越依赖于知识和科学技术的发展，特别是依赖于高科技的发展和新知识的创造，世界各国抢占知识经济制高点的竞争日益激烈。</w:t>
      </w:r>
    </w:p>
    <w:p>
      <w:pPr>
        <w:ind w:left="0" w:right="0" w:firstLine="560"/>
        <w:spacing w:before="450" w:after="450" w:line="312" w:lineRule="auto"/>
      </w:pPr>
      <w:r>
        <w:rPr>
          <w:rFonts w:ascii="宋体" w:hAnsi="宋体" w:eastAsia="宋体" w:cs="宋体"/>
          <w:color w:val="000"/>
          <w:sz w:val="28"/>
          <w:szCs w:val="28"/>
        </w:rPr>
        <w:t xml:space="preserve">　　面对这一切，当代大学生要充分认识到自己在民族复兴事业中的重要地位和作用，要在前人已经取得伟大成绩的基础上，承担起这个事业赋予的重任，勇于竞争，大胆创新，充分发挥生力军的作用，努力成为历史的开拓者、完成复兴大业的实干家，为世界科学技术的发展和中华民族的伟大复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【篇十四】形势与政策1000字论文</w:t>
      </w:r>
    </w:p>
    <w:p>
      <w:pPr>
        <w:ind w:left="0" w:right="0" w:firstLine="560"/>
        <w:spacing w:before="450" w:after="450" w:line="312" w:lineRule="auto"/>
      </w:pPr>
      <w:r>
        <w:rPr>
          <w:rFonts w:ascii="宋体" w:hAnsi="宋体" w:eastAsia="宋体" w:cs="宋体"/>
          <w:color w:val="000"/>
          <w:sz w:val="28"/>
          <w:szCs w:val="28"/>
        </w:rPr>
        <w:t xml:space="preserve">　　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　　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　　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　　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　　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　　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会议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　　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台湾会统一，只是时间问题。但很可能是有代价的从美国取得。当放手台湾对美国有利时，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　　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　　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6"/>
          <w:szCs w:val="36"/>
          <w:b w:val="1"/>
          <w:bCs w:val="1"/>
        </w:rPr>
        <w:t xml:space="preserve">【篇十五】形势与政策1000字论文</w:t>
      </w:r>
    </w:p>
    <w:p>
      <w:pPr>
        <w:ind w:left="0" w:right="0" w:firstLine="560"/>
        <w:spacing w:before="450" w:after="450" w:line="312" w:lineRule="auto"/>
      </w:pPr>
      <w:r>
        <w:rPr>
          <w:rFonts w:ascii="宋体" w:hAnsi="宋体" w:eastAsia="宋体" w:cs="宋体"/>
          <w:color w:val="000"/>
          <w:sz w:val="28"/>
          <w:szCs w:val="28"/>
        </w:rPr>
        <w:t xml:space="preserve">　　[摘要]新常态下，“形势与政策”课教学改革应重新审视课程性质和特点，回归课程和教育教学原本。本文针对现在课程体系存在的问题，对症下药，从课程定位、教学模式和长效机制三个方面进行改革，以提高课程内涵和教学的实效性。</w:t>
      </w:r>
    </w:p>
    <w:p>
      <w:pPr>
        <w:ind w:left="0" w:right="0" w:firstLine="560"/>
        <w:spacing w:before="450" w:after="450" w:line="312" w:lineRule="auto"/>
      </w:pPr>
      <w:r>
        <w:rPr>
          <w:rFonts w:ascii="宋体" w:hAnsi="宋体" w:eastAsia="宋体" w:cs="宋体"/>
          <w:color w:val="000"/>
          <w:sz w:val="28"/>
          <w:szCs w:val="28"/>
        </w:rPr>
        <w:t xml:space="preserve">　　[关键词]高职院校;形势与政策;教学改革</w:t>
      </w:r>
    </w:p>
    <w:p>
      <w:pPr>
        <w:ind w:left="0" w:right="0" w:firstLine="560"/>
        <w:spacing w:before="450" w:after="450" w:line="312" w:lineRule="auto"/>
      </w:pPr>
      <w:r>
        <w:rPr>
          <w:rFonts w:ascii="宋体" w:hAnsi="宋体" w:eastAsia="宋体" w:cs="宋体"/>
          <w:color w:val="000"/>
          <w:sz w:val="28"/>
          <w:szCs w:val="28"/>
        </w:rPr>
        <w:t xml:space="preserve">　　[中图分类号]G642[文献标识码]A[文章编号]1671-5918（20_）02-0137-02</w:t>
      </w:r>
    </w:p>
    <w:p>
      <w:pPr>
        <w:ind w:left="0" w:right="0" w:firstLine="560"/>
        <w:spacing w:before="450" w:after="450" w:line="312" w:lineRule="auto"/>
      </w:pPr>
      <w:r>
        <w:rPr>
          <w:rFonts w:ascii="宋体" w:hAnsi="宋体" w:eastAsia="宋体" w:cs="宋体"/>
          <w:color w:val="000"/>
          <w:sz w:val="28"/>
          <w:szCs w:val="28"/>
        </w:rPr>
        <w:t xml:space="preserve">　　doi：10.3969/j.issn.1671-5918.20_.02.061[本刊网址]http：//</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形势与政策”课是高职院校思想政治理论课的重要组成部分，是帮助大学生正确认识新时代国内外形势，深刻领会党的十八大以来党和国家所取得的历史性成就，发生的历史性变革，面临的历史性机遇和挑战的核心课程，也是引导大学生准确理解党的基本理论、路线和方略的重要渠道。新时代高职院校如何定位“形势与政策”课，探索全新的教学模式并构建长效机制值得我们深入探讨。</w:t>
      </w:r>
    </w:p>
    <w:p>
      <w:pPr>
        <w:ind w:left="0" w:right="0" w:firstLine="560"/>
        <w:spacing w:before="450" w:after="450" w:line="312" w:lineRule="auto"/>
      </w:pPr>
      <w:r>
        <w:rPr>
          <w:rFonts w:ascii="宋体" w:hAnsi="宋体" w:eastAsia="宋体" w:cs="宋体"/>
          <w:color w:val="000"/>
          <w:sz w:val="28"/>
          <w:szCs w:val="28"/>
        </w:rPr>
        <w:t xml:space="preserve">&gt;　　二、“形势与政策”课的特点</w:t>
      </w:r>
    </w:p>
    <w:p>
      <w:pPr>
        <w:ind w:left="0" w:right="0" w:firstLine="560"/>
        <w:spacing w:before="450" w:after="450" w:line="312" w:lineRule="auto"/>
      </w:pPr>
      <w:r>
        <w:rPr>
          <w:rFonts w:ascii="宋体" w:hAnsi="宋体" w:eastAsia="宋体" w:cs="宋体"/>
          <w:color w:val="000"/>
          <w:sz w:val="28"/>
          <w:szCs w:val="28"/>
        </w:rPr>
        <w:t xml:space="preserve">　　“形势与政策”课具有理论武装时效性、释疑解惑针对性、教育引导综合性等三个特点。</w:t>
      </w:r>
    </w:p>
    <w:p>
      <w:pPr>
        <w:ind w:left="0" w:right="0" w:firstLine="560"/>
        <w:spacing w:before="450" w:after="450" w:line="312" w:lineRule="auto"/>
      </w:pPr>
      <w:r>
        <w:rPr>
          <w:rFonts w:ascii="宋体" w:hAnsi="宋体" w:eastAsia="宋体" w:cs="宋体"/>
          <w:color w:val="000"/>
          <w:sz w:val="28"/>
          <w:szCs w:val="28"/>
        </w:rPr>
        <w:t xml:space="preserve">　　（一）理论武装时效性。理论性是指该课程理论性强，要讲好“形势与政策”课，任课教师必须具备比较深厚的理论功底。比如中东局势为代表的国际局势类的问题就涉及诸如劳动、剩余价值、资本、（垄断）資本主义的发展等概念和理论，同时也涉及诸如战略位置、自然环境、历史文化、（陆）海权论、文明冲突等军事、地理、历史、政治多学科的相关知识。该课程理论性强的特点就要求任课教师必须在马克思主义理论的指导下，综合多学科相关知识背景以及相关学者的论述，才能将相关的焦点、热点讲透说明，否则就热点讲热点，就焦点讲焦点，流于表面而影响教学效果。另一方面，该课程时效性强。根据教育部社政司每学期初下发的《高校“形势与政策”教育教学要点》，选取半年内发生的要闻组织教学，而国际国内的焦点热点瞬息万变，不可能有固定的教材，甚至本周的课结束后，下周的课讲什么内容都要重新严格界定和组织。这里要说明的是，不管是理论性还是时效性，对教师的要求都非常高。而理论性和时效性同时集聚在该课程里面，教学难度更可想而知了。</w:t>
      </w:r>
    </w:p>
    <w:p>
      <w:pPr>
        <w:ind w:left="0" w:right="0" w:firstLine="560"/>
        <w:spacing w:before="450" w:after="450" w:line="312" w:lineRule="auto"/>
      </w:pPr>
      <w:r>
        <w:rPr>
          <w:rFonts w:ascii="宋体" w:hAnsi="宋体" w:eastAsia="宋体" w:cs="宋体"/>
          <w:color w:val="000"/>
          <w:sz w:val="28"/>
          <w:szCs w:val="28"/>
        </w:rPr>
        <w:t xml:space="preserve">　　（二）释疑解惑针对性。根据理论的时效性特点，“形势与政策”课必须理论联系实际和直面学生的问题。一方面，“形势与政策”课在大部分高职院校都被划人理论课，但实际讲授中，理论只能是一条隐形的支撑线索，更多的还是针对一个个鲜活的热点和焦点问题。“形势与政策”课不同于高职院校一般的理论课，前者重例有理，后者重理有例;前者具体鲜活，后者抽象概括;前者要透过大量纷杂的现象点明本质再回到现象本身，难以有固定的模式套用，后者逻辑分析和推理过程都有理可循。另一方面，“形势与政策”课必须经常直接面对来自学生的各种质疑和问题，现实而敏感，差异性大而又有相似之处。如何正确回答这些问题，是对任课教师极大的考验，也是“形势与政策”课课堂教学效果好坏的关键点。</w:t>
      </w:r>
    </w:p>
    <w:p>
      <w:pPr>
        <w:ind w:left="0" w:right="0" w:firstLine="560"/>
        <w:spacing w:before="450" w:after="450" w:line="312" w:lineRule="auto"/>
      </w:pPr>
      <w:r>
        <w:rPr>
          <w:rFonts w:ascii="宋体" w:hAnsi="宋体" w:eastAsia="宋体" w:cs="宋体"/>
          <w:color w:val="000"/>
          <w:sz w:val="28"/>
          <w:szCs w:val="28"/>
        </w:rPr>
        <w:t xml:space="preserve">　　（三）教育引导综合性。如上所述，“形势与政策”课不仅要求任课教师具备比较深厚的理论功底，还要综合利用各相关学科理论和背景知识，更要有针对性地回答来自学生的各种问题。学生所提问题，从三观缺失到大学生活适应，从学业迷茫到失恋迷失，从网络时尚到人际关系，从社会万象到人间小事，纷繁杂呈应接不暇。在这种情况下，“形势与政策”课要想起到教育引导作用，教师要综合考虑学生各种情况，要掌握当代大学生在成长过程中的特点，使学生通过课堂教学，从不同的侧面和不同角度分析，使学生不失时机地实现智力发展，逐渐促进学生优良思想品质的形成。</w:t>
      </w:r>
    </w:p>
    <w:p>
      <w:pPr>
        <w:ind w:left="0" w:right="0" w:firstLine="560"/>
        <w:spacing w:before="450" w:after="450" w:line="312" w:lineRule="auto"/>
      </w:pPr>
      <w:r>
        <w:rPr>
          <w:rFonts w:ascii="宋体" w:hAnsi="宋体" w:eastAsia="宋体" w:cs="宋体"/>
          <w:color w:val="000"/>
          <w:sz w:val="28"/>
          <w:szCs w:val="28"/>
        </w:rPr>
        <w:t xml:space="preserve">&gt;　　三、“形势与政策”课教学存在的问题</w:t>
      </w:r>
    </w:p>
    <w:p>
      <w:pPr>
        <w:ind w:left="0" w:right="0" w:firstLine="560"/>
        <w:spacing w:before="450" w:after="450" w:line="312" w:lineRule="auto"/>
      </w:pPr>
      <w:r>
        <w:rPr>
          <w:rFonts w:ascii="宋体" w:hAnsi="宋体" w:eastAsia="宋体" w:cs="宋体"/>
          <w:color w:val="000"/>
          <w:sz w:val="28"/>
          <w:szCs w:val="28"/>
        </w:rPr>
        <w:t xml:space="preserve">　　（一）教育观念和重视不到位。高职院校对“形势与政策”课重要性和特殊性认识不到位，对课程重视不够，主要有以下几个原因：第一，思政课“无用论”的观念根深蒂固。长久以来，对思政课的厌倦，几乎是一种非常普遍的现象。学生几乎把思政课与“洗脑”“无聊”等字眼直接挂钩，很多教师甚至是学校领导也把思政课归入鸡肋课程行列。第二，高职院校普遍存在重专技轻思政的传统。第三，高职院校的思政课的生存空间逐步被实习实训、顶岗实习、技能大赛和考证侵吞。于是，“形势与政策”课学分少课时少，任课教师之间以及与专业课教师之间各自为政，大班上课成为常态。</w:t>
      </w:r>
    </w:p>
    <w:p>
      <w:pPr>
        <w:ind w:left="0" w:right="0" w:firstLine="560"/>
        <w:spacing w:before="450" w:after="450" w:line="312" w:lineRule="auto"/>
      </w:pPr>
      <w:r>
        <w:rPr>
          <w:rFonts w:ascii="宋体" w:hAnsi="宋体" w:eastAsia="宋体" w:cs="宋体"/>
          <w:color w:val="000"/>
          <w:sz w:val="28"/>
          <w:szCs w:val="28"/>
        </w:rPr>
        <w:t xml:space="preserve">　　（二）教师队伍建设有待加强。在大多数高职院校，“形势与政策”课任课教师一般归属于三类——带其他思政课专任教师、辅导员和学校行政人员。第一类教师能上但不愿上，能否上好还是未知数。第二、三类教师愿意上但很难上好。这三类教师分属不同部门，很难进行有效的组织课堂教学。同时在这三类教师中，中级职称和本科学历的人员居多，比例高达60.5%，高级职称和博士学历的教师严重缺乏，占比不到7%。这三类教师一般教学任务繁重，在完成授课任务之余，难以留存科研工作所需的充足时间和自我提升的学习精力，繁重的教学任务在客观上也制约了教师继续学习和教研活动的开展，因而导致部分教师职业能力水平低下难以胜任教学工作。</w:t>
      </w:r>
    </w:p>
    <w:p>
      <w:pPr>
        <w:ind w:left="0" w:right="0" w:firstLine="560"/>
        <w:spacing w:before="450" w:after="450" w:line="312" w:lineRule="auto"/>
      </w:pPr>
      <w:r>
        <w:rPr>
          <w:rFonts w:ascii="宋体" w:hAnsi="宋体" w:eastAsia="宋体" w:cs="宋体"/>
          <w:color w:val="000"/>
          <w:sz w:val="28"/>
          <w:szCs w:val="28"/>
        </w:rPr>
        <w:t xml:space="preserve">　　（三）教学方法和手段不够丰富。高职院校许多教师仍然采取满堂灌式教法，有的更是集中起来作报告。这样的教学形式往往会抑制学生的学习积极性和主动性，学生总处于被动学习，兴趣和激情就得不到有效调动，于是开小差、迟到、旷课、睡觉也就成了普遍现象。另外，有的“形势与政策”课仍然是教师一支粉笔、一本讲稿、一张嘴的授课方式，网络化、数字化等现代化教学手段没有充分利用，有些教师做的PPT课件，充其量是对传统板书的简单代替，达不到应有的教学辅助效果。</w:t>
      </w:r>
    </w:p>
    <w:p>
      <w:pPr>
        <w:ind w:left="0" w:right="0" w:firstLine="560"/>
        <w:spacing w:before="450" w:after="450" w:line="312" w:lineRule="auto"/>
      </w:pPr>
      <w:r>
        <w:rPr>
          <w:rFonts w:ascii="宋体" w:hAnsi="宋体" w:eastAsia="宋体" w:cs="宋体"/>
          <w:color w:val="000"/>
          <w:sz w:val="28"/>
          <w:szCs w:val="28"/>
        </w:rPr>
        <w:t xml:space="preserve">&gt;　　四、对“形势与政策”课教学改革的几点建议</w:t>
      </w:r>
    </w:p>
    <w:p>
      <w:pPr>
        <w:ind w:left="0" w:right="0" w:firstLine="560"/>
        <w:spacing w:before="450" w:after="450" w:line="312" w:lineRule="auto"/>
      </w:pPr>
      <w:r>
        <w:rPr>
          <w:rFonts w:ascii="宋体" w:hAnsi="宋体" w:eastAsia="宋体" w:cs="宋体"/>
          <w:color w:val="000"/>
          <w:sz w:val="28"/>
          <w:szCs w:val="28"/>
        </w:rPr>
        <w:t xml:space="preserve">　　（一）重视程度和教育观念双到位。高职院校的人才培养是全方位的，而思想道德素质和法治素质是人应该具有的基本素质，在教育教学过程中就不能局限于专业知识和技能，更应关注学生的思想品质和全面发展。“形势与政策”课不是单纯地灌输时事热点，而是磨砺学生的双眼，使其学会透过现象看本质;不是机械地进行道德大义说教，而是磨砺学生的思维，使其学会辩证唯物主义方法论;不是强制式的头脑洗礼，而是引导学生的灵魂，在带人中发现差异，在对比中发现自我、认识自我、回归自我。如果“形势与政策”课有幸能让学生搞清楚“我是谁”，那么接下来能做什么和应该做什么就顺理成章简单自然了。从这个意义上来说，“形势与政策”课的真正意义和作用就能呈现出来。因此，高职院校要对其给予足够的重视，无论是在人力、财力上，还是政策、组织、措施上都给予足够支持，确实保障其健康和持续发展。 “形势与政策”课只是一门课程，但其课程改革和建设发展离不开高职院校的办学定位和办学实际。为谁培养人和培养什么人是高职院校办学定位的根本问题，也是高职院校包括“形势与政策”课在内的各类课程教学改革的根本方向。高职院校办学都面临经费、生源、师资以及大环境的变化等等都是具体而不能绕开的办学实际问题，直接关乎怎样培养人的问题。“形势与政策”课教学改革关键在于，如何将课程性质与办学定位、办学实际相结合，在综合平衡中找到真正适合高职院校教学改革的起点。只有找到这个起点，才能找到走适合自己的道路，才能不被各种光鲜艳丽的教育潮流所迷惑。否则，人云亦云始终走不出困境。只有找到这个起点，才能构建良性发展的基本框架。</w:t>
      </w:r>
    </w:p>
    <w:p>
      <w:pPr>
        <w:ind w:left="0" w:right="0" w:firstLine="560"/>
        <w:spacing w:before="450" w:after="450" w:line="312" w:lineRule="auto"/>
      </w:pPr>
      <w:r>
        <w:rPr>
          <w:rFonts w:ascii="宋体" w:hAnsi="宋体" w:eastAsia="宋体" w:cs="宋体"/>
          <w:color w:val="000"/>
          <w:sz w:val="28"/>
          <w:szCs w:val="28"/>
        </w:rPr>
        <w:t xml:space="preserve">　　（二）构建课程改革的基本框架。首先，加强师资队伍多元化建设。专业教师结构配置要多元化。专任教师要“好”，辅导员和行政人员要“能”，其他专业课教师要“愿”。选拔那些政治素质强、知识结构合理、教学技能丰富的作为专任教师，形成师资队伍的中坚力量。选拔经验和阅历丰富的辅导员及行政人员作为兼职教师，充分发挥多学科融人的优势。切实提高“形势与政策”任课教师的地位，让其他专业课教师“愿”加入其中，并在统一规划和有力领导下，塑造良性的竞争状态和发展趋势。当然，多元化不是无底线，而是让“形势与政策”课任课教师构成形成良性互补和充分竞争的良好态势。另外，专业教师成长多元化。在教师成长类型上。教学效果良好的任课教师应多鼓励和支持其赛课、评课，培养“以赛促长”“以赛促建”和“以赛促学”的软环境;在教师成长激励上，要物质奖励、精神奖励和政策支持相结合。在教师考评上，实现学生评教、同行互评和学校考核相结合。在职称评审上给予关注。</w:t>
      </w:r>
    </w:p>
    <w:p>
      <w:pPr>
        <w:ind w:left="0" w:right="0" w:firstLine="560"/>
        <w:spacing w:before="450" w:after="450" w:line="312" w:lineRule="auto"/>
      </w:pPr>
      <w:r>
        <w:rPr>
          <w:rFonts w:ascii="宋体" w:hAnsi="宋体" w:eastAsia="宋体" w:cs="宋体"/>
          <w:color w:val="000"/>
          <w:sz w:val="28"/>
          <w:szCs w:val="28"/>
        </w:rPr>
        <w:t xml:space="preserve">　　其次，规范教学内容和管理。“形势与政策”课没有固定的教材和教学内容，却有一条不变的红线——马克思主义世界观和方法论。围绕这条红线，模块化每学期的教学内容以确保教学内容的整体性和系统性。结合教育部的“教育教学要点”，可视化每学期的教学专题以确保教学内容的统一性。发挥教研室的作用，标准化备课、编写教案和制作课件以确保教学内容的規范性。另外，课程管理规范化，课程由谁组织协调、由谁布置实施、由谁负责考评，高职院校要出台文件务必落实到各具体职能部门。</w:t>
      </w:r>
    </w:p>
    <w:p>
      <w:pPr>
        <w:ind w:left="0" w:right="0" w:firstLine="560"/>
        <w:spacing w:before="450" w:after="450" w:line="312" w:lineRule="auto"/>
      </w:pPr>
      <w:r>
        <w:rPr>
          <w:rFonts w:ascii="宋体" w:hAnsi="宋体" w:eastAsia="宋体" w:cs="宋体"/>
          <w:color w:val="000"/>
          <w:sz w:val="28"/>
          <w:szCs w:val="28"/>
        </w:rPr>
        <w:t xml:space="preserve">　　（三）课程改革重在形成长效机制。课程教学改革的起点和基本框充其量只能算是制度设计，并不是实施过程更不是结果。因此，高职院校应该在具体教学组织和实施过程中，随着各种问题的暴露，不断结合本校实际，摸索和建立起一套长效机制，并充分发挥高职院校灵活多变的优势，实施一校一方案和一课一方案的“四一工程”，走特色发展之路，走创新发展之路，走内涵发展之路。</w:t>
      </w:r>
    </w:p>
    <w:p>
      <w:pPr>
        <w:ind w:left="0" w:right="0" w:firstLine="560"/>
        <w:spacing w:before="450" w:after="450" w:line="312" w:lineRule="auto"/>
      </w:pPr>
      <w:r>
        <w:rPr>
          <w:rFonts w:ascii="宋体" w:hAnsi="宋体" w:eastAsia="宋体" w:cs="宋体"/>
          <w:color w:val="000"/>
          <w:sz w:val="28"/>
          <w:szCs w:val="28"/>
        </w:rPr>
        <w:t xml:space="preserve">　　丰富教学方法和手段是提高课堂教学质量，是教师素质和业务水平的集中体现。“形势与政策”课教学瓶颈或许不是选择规范性、系统性的教学专题，而是如何找到合适的方式来引导学生参与进来并入脑人心。因此，应充分考虑各学院以及不同专业学生的实际情况，合理编制课表，营造良好的教学氛围;充分激活专题，以贴近生活贴近实际为导向调动学生的兴趣;充分研究高职学生的特点，找到起点代人理论，内化于心;充分利用热点分析、主题演讲、时政报告、现场辩论等多样化教学手段，提高课程互动比重，激发学生思考，外化于行。</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综上所述，面对各种实际问题，高职院校的“形势与政策”课教学改革，应该在了解课程性质和特点的基础上，综合本校的办学定位和办学实际，找到课程教学改革的起点，进而构建课程教学改革的基本框架，并在具体的教学实践中逐步形成特色发展模式。</w:t>
      </w:r>
    </w:p>
    <w:p>
      <w:pPr>
        <w:ind w:left="0" w:right="0" w:firstLine="560"/>
        <w:spacing w:before="450" w:after="450" w:line="312" w:lineRule="auto"/>
      </w:pPr>
      <w:r>
        <w:rPr>
          <w:rFonts w:ascii="黑体" w:hAnsi="黑体" w:eastAsia="黑体" w:cs="黑体"/>
          <w:color w:val="000000"/>
          <w:sz w:val="36"/>
          <w:szCs w:val="36"/>
          <w:b w:val="1"/>
          <w:bCs w:val="1"/>
        </w:rPr>
        <w:t xml:space="preserve">【篇十六】形势与政策1000字论文</w:t>
      </w:r>
    </w:p>
    <w:p>
      <w:pPr>
        <w:ind w:left="0" w:right="0" w:firstLine="560"/>
        <w:spacing w:before="450" w:after="450" w:line="312" w:lineRule="auto"/>
      </w:pPr>
      <w:r>
        <w:rPr>
          <w:rFonts w:ascii="宋体" w:hAnsi="宋体" w:eastAsia="宋体" w:cs="宋体"/>
          <w:color w:val="000"/>
          <w:sz w:val="28"/>
          <w:szCs w:val="28"/>
        </w:rPr>
        <w:t xml:space="preserve">　　[摘要]新时期是高校“形势与政策”课的重要发展时期，教师和学生都面对着与以往不同的教育教学模式，教学方式应进行创新和改革。课程要进行包括线上教学等方面的系列改革，教师要真正适应新媒体技术条件下的教学新模式，多方面进行创新，从而使课程的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2025-05-11T07:52:49+08:00</dcterms:created>
  <dcterms:modified xsi:type="dcterms:W3CDTF">2025-05-11T07:52:49+08:00</dcterms:modified>
</cp:coreProperties>
</file>

<file path=docProps/custom.xml><?xml version="1.0" encoding="utf-8"?>
<Properties xmlns="http://schemas.openxmlformats.org/officeDocument/2006/custom-properties" xmlns:vt="http://schemas.openxmlformats.org/officeDocument/2006/docPropsVTypes"/>
</file>