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乡村振兴战略论文大学生集合3篇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以下是为大家整理的关于乡村振兴战略论文大学生的文章3...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以下是为大家整理的关于乡村振兴战略论文大学生的文章3篇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【篇1】乡村振兴战略论文大学生</w:t>
      </w:r>
    </w:p>
    <w:p>
      <w:pPr>
        <w:ind w:left="0" w:right="0" w:firstLine="560"/>
        <w:spacing w:before="450" w:after="450" w:line="312" w:lineRule="auto"/>
      </w:pPr>
      <w:r>
        <w:rPr>
          <w:rFonts w:ascii="宋体" w:hAnsi="宋体" w:eastAsia="宋体" w:cs="宋体"/>
          <w:color w:val="000"/>
          <w:sz w:val="28"/>
          <w:szCs w:val="28"/>
        </w:rPr>
        <w:t xml:space="preserve">　　20XX年10月18日党的十九大在京开幕，习近平总书记作十九大报告，其中提到“实施乡村振兴战略”。实施乡村振兴战略，为今后我国乡村发展指明了方向和道路，是农民共享国家发展成果的重要体现，是党对“三农”问题的重视和关心，体现了党坚持为人民服务，坚持群众路线。党的十九大报告提出实施乡村振兴战略，坚持农业、农村优先发展，加快推进农业、农村现代化，为我们指明了新时代乡村发展的方向和目标。当前，农牧民仍然是牧区的主体人群，而乡村又是我们发展中最大的短板、难点和差距所在，基础设施滞后、生产生活条件差、公共服务和社会治理水平低等问题仍然非常突出。我们要全面准确把握十九大报告提出的“产业兴旺、生态宜居、乡风文明、治理有效、生活富裕”的总要求，因地制宜做好振兴乡村的各项工作。</w:t>
      </w:r>
    </w:p>
    <w:p>
      <w:pPr>
        <w:ind w:left="0" w:right="0" w:firstLine="560"/>
        <w:spacing w:before="450" w:after="450" w:line="312" w:lineRule="auto"/>
      </w:pPr>
      <w:r>
        <w:rPr>
          <w:rFonts w:ascii="宋体" w:hAnsi="宋体" w:eastAsia="宋体" w:cs="宋体"/>
          <w:color w:val="000"/>
          <w:sz w:val="28"/>
          <w:szCs w:val="28"/>
        </w:rPr>
        <w:t xml:space="preserve">　　一是实现现代农业产业化。目前，我国农业发展方式仍比较粗放，传统农业基本还是靠天吃饭。要改变这种现状，就必须发展现代农业产业，走现代农业产业化之路。一方面，要改变传统的小农经济生产模式，实现农业生产过程的机械化，提高农业生产效率。另一方面，还要把先进的科学技术广泛应用于农业，不断完善农业的基础科研、应用科研及推广体系，不断提高科技对增产的贡献率，从而提高农业产品产量、质量，降低生产成本，实现生产技术科学化。</w:t>
      </w:r>
    </w:p>
    <w:p>
      <w:pPr>
        <w:ind w:left="0" w:right="0" w:firstLine="560"/>
        <w:spacing w:before="450" w:after="450" w:line="312" w:lineRule="auto"/>
      </w:pPr>
      <w:r>
        <w:rPr>
          <w:rFonts w:ascii="宋体" w:hAnsi="宋体" w:eastAsia="宋体" w:cs="宋体"/>
          <w:color w:val="000"/>
          <w:sz w:val="28"/>
          <w:szCs w:val="28"/>
        </w:rPr>
        <w:t xml:space="preserve">　　二是聚焦精准扶贫，加快提高农牧民收入水平。目前，扶贫工作在资金投入和政策支持下取得了长足进展，对多数贫困村和贫困户来说，实现退出问题不大，下一步主要是党委和政府要发挥好教育、宣传、引导、组织、带领、支持群众的作用，让贫困群众实现稳定脱贫。提高农民自主脱贫的主动性和积极性。坚持“扶贫先扶志”理念，提振贫困群众精气神，加强政策宣传，搞好解惑释疑，通过参观成功典型等形式，帮助他们更新观念、开阔视野，树立信心。改进帮扶方法，探索在产业扶贫上尽量让贫困户分担点成本的做法，通过有效参与和投入，提高贫困户发展的积极性和责任心。完善政策设计，在政策支持上适当引入竞争性机制，通过“早干多支持，晚干少支持”的政策安排，激励贫困群众不等不靠，积极主动地干起来。</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【篇2】乡村振兴战略论文大学生</w:t>
      </w:r>
    </w:p>
    <w:p>
      <w:pPr>
        <w:ind w:left="0" w:right="0" w:firstLine="560"/>
        <w:spacing w:before="450" w:after="450" w:line="312" w:lineRule="auto"/>
      </w:pPr>
      <w:r>
        <w:rPr>
          <w:rFonts w:ascii="宋体" w:hAnsi="宋体" w:eastAsia="宋体" w:cs="宋体"/>
          <w:color w:val="000"/>
          <w:sz w:val="28"/>
          <w:szCs w:val="28"/>
        </w:rPr>
        <w:t xml:space="preserve">　　20XX年中央一号文件日前下发，这是改革开放以来第20个、新世纪以来第15个指导“三农”工作的中央一号文件。文件有两个重要特点：</w:t>
      </w:r>
    </w:p>
    <w:p>
      <w:pPr>
        <w:ind w:left="0" w:right="0" w:firstLine="560"/>
        <w:spacing w:before="450" w:after="450" w:line="312" w:lineRule="auto"/>
      </w:pPr>
      <w:r>
        <w:rPr>
          <w:rFonts w:ascii="宋体" w:hAnsi="宋体" w:eastAsia="宋体" w:cs="宋体"/>
          <w:color w:val="000"/>
          <w:sz w:val="28"/>
          <w:szCs w:val="28"/>
        </w:rPr>
        <w:t xml:space="preserve">　　一是管全面。乡村振兴是以农村经济发展为基础，包括农村文化、治理、民生、生态等在内的乡村发展水平的整体性提升，是乡村全面的振兴。以往的中央一号文件讲农业问题、讲农村经济发展讲得比较多，今年的文件按照党的十九大提出的关于乡村振兴的20个字5个方面的总要求，对统筹推进农村经济建设、政治建设、文化建设、社会建设、生态文明建设和党的建设，都作出了全面部署。</w:t>
      </w:r>
    </w:p>
    <w:p>
      <w:pPr>
        <w:ind w:left="0" w:right="0" w:firstLine="560"/>
        <w:spacing w:before="450" w:after="450" w:line="312" w:lineRule="auto"/>
      </w:pPr>
      <w:r>
        <w:rPr>
          <w:rFonts w:ascii="宋体" w:hAnsi="宋体" w:eastAsia="宋体" w:cs="宋体"/>
          <w:color w:val="000"/>
          <w:sz w:val="28"/>
          <w:szCs w:val="28"/>
        </w:rPr>
        <w:t xml:space="preserve">　　二是管长远。乡村振兴是党和国家的大战略，是一项长期的历史性任务。20XX年中央一号文件按照党的十九大提出的决胜全面建成小康社会、分两个阶段实现第二个百年奋斗目标的战略安排，按照“远粗近细”的原则，对实施乡村振兴战略的三个阶段性目标任务作了部署。分别是，到20XX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可以看出我国对于农业发展的重视与用心，两个重要特点指明了未来发展方向与目标。</w:t>
      </w:r>
    </w:p>
    <w:p>
      <w:pPr>
        <w:ind w:left="0" w:right="0" w:firstLine="560"/>
        <w:spacing w:before="450" w:after="450" w:line="312" w:lineRule="auto"/>
      </w:pPr>
      <w:r>
        <w:rPr>
          <w:rFonts w:ascii="宋体" w:hAnsi="宋体" w:eastAsia="宋体" w:cs="宋体"/>
          <w:color w:val="000"/>
          <w:sz w:val="28"/>
          <w:szCs w:val="28"/>
        </w:rPr>
        <w:t xml:space="preserve">　　实施乡村振兴战略的总要求是产业兴旺、生态宜居、乡风文明、治理有效、生活富裕。这五句话是一个有机整体，是不可分割的，应注重协同性、关联性、整体性，不能顾此失彼、只抓其一不顾其他。</w:t>
      </w:r>
    </w:p>
    <w:p>
      <w:pPr>
        <w:ind w:left="0" w:right="0" w:firstLine="560"/>
        <w:spacing w:before="450" w:after="450" w:line="312" w:lineRule="auto"/>
      </w:pPr>
      <w:r>
        <w:rPr>
          <w:rFonts w:ascii="宋体" w:hAnsi="宋体" w:eastAsia="宋体" w:cs="宋体"/>
          <w:color w:val="000"/>
          <w:sz w:val="28"/>
          <w:szCs w:val="28"/>
        </w:rPr>
        <w:t xml:space="preserve">　　如何才能贯彻落实乡村振兴战略：</w:t>
      </w:r>
    </w:p>
    <w:p>
      <w:pPr>
        <w:ind w:left="0" w:right="0" w:firstLine="560"/>
        <w:spacing w:before="450" w:after="450" w:line="312" w:lineRule="auto"/>
      </w:pPr>
      <w:r>
        <w:rPr>
          <w:rFonts w:ascii="宋体" w:hAnsi="宋体" w:eastAsia="宋体" w:cs="宋体"/>
          <w:color w:val="000"/>
          <w:sz w:val="28"/>
          <w:szCs w:val="28"/>
        </w:rPr>
        <w:t xml:space="preserve">　　第一，产业兴旺是重点。产业发展是激发乡村活力的基础所在。乡村振兴，不仅要农业兴，更要百业旺。五谷丰登、六畜兴旺、三产深度融合，是乡村振兴的重要标志;</w:t>
      </w:r>
    </w:p>
    <w:p>
      <w:pPr>
        <w:ind w:left="0" w:right="0" w:firstLine="560"/>
        <w:spacing w:before="450" w:after="450" w:line="312" w:lineRule="auto"/>
      </w:pPr>
      <w:r>
        <w:rPr>
          <w:rFonts w:ascii="宋体" w:hAnsi="宋体" w:eastAsia="宋体" w:cs="宋体"/>
          <w:color w:val="000"/>
          <w:sz w:val="28"/>
          <w:szCs w:val="28"/>
        </w:rPr>
        <w:t xml:space="preserve">　　第二，生态宜居是关键。良好生态环境是农村最大优势和宝贵财富。美丽中国，要靠美丽乡村打底色;</w:t>
      </w:r>
    </w:p>
    <w:p>
      <w:pPr>
        <w:ind w:left="0" w:right="0" w:firstLine="560"/>
        <w:spacing w:before="450" w:after="450" w:line="312" w:lineRule="auto"/>
      </w:pPr>
      <w:r>
        <w:rPr>
          <w:rFonts w:ascii="宋体" w:hAnsi="宋体" w:eastAsia="宋体" w:cs="宋体"/>
          <w:color w:val="000"/>
          <w:sz w:val="28"/>
          <w:szCs w:val="28"/>
        </w:rPr>
        <w:t xml:space="preserve">　　第三，乡风文明是保障。伴随着城市化快速推进和城市文明的扩张，传统乡村文化被忽视、被破坏、被取代的情况相当严重，一些地方乡村传统生活形态、社会关系日趋淡泊，乡村文化日渐荒芜。振兴乡村，必须坚持物质文明和精神文明一起抓，既要“富口袋”，也要“富脑袋”;第四，治理有效是基础。乡村治理是国家治理的基石，必须把夯实基层基础作为固本之策;第五，生活富裕是根本。乡村振兴的出发点和落脚点，是为了让亿万农民生活得更美好。</w:t>
      </w:r>
    </w:p>
    <w:p>
      <w:pPr>
        <w:ind w:left="0" w:right="0" w:firstLine="560"/>
        <w:spacing w:before="450" w:after="450" w:line="312" w:lineRule="auto"/>
      </w:pPr>
      <w:r>
        <w:rPr>
          <w:rFonts w:ascii="黑体" w:hAnsi="黑体" w:eastAsia="黑体" w:cs="黑体"/>
          <w:color w:val="000000"/>
          <w:sz w:val="36"/>
          <w:szCs w:val="36"/>
          <w:b w:val="1"/>
          <w:bCs w:val="1"/>
        </w:rPr>
        <w:t xml:space="preserve">【篇3】乡村振兴战略论文大学生</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2025-05-11T12:11:13+08:00</dcterms:created>
  <dcterms:modified xsi:type="dcterms:W3CDTF">2025-05-11T12:11:13+08:00</dcterms:modified>
</cp:coreProperties>
</file>

<file path=docProps/custom.xml><?xml version="1.0" encoding="utf-8"?>
<Properties xmlns="http://schemas.openxmlformats.org/officeDocument/2006/custom-properties" xmlns:vt="http://schemas.openxmlformats.org/officeDocument/2006/docPropsVTypes"/>
</file>