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乡村振兴论文19篇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以下是为大家整理的关于乡村振兴论文的文章19篇 ,欢迎品鉴！第1篇: 乡村振兴论文　　大力实施“乡村振兴战略”,是党的十九大作出的一项重大战略部署。四川省达州市宣汉县是传统农业大县,农村幅员广、基础差、产业弱...</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以下是为大家整理的关于乡村振兴论文的文章19篇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乡村振兴论文</w:t>
      </w:r>
    </w:p>
    <w:p>
      <w:pPr>
        <w:ind w:left="0" w:right="0" w:firstLine="560"/>
        <w:spacing w:before="450" w:after="450" w:line="312" w:lineRule="auto"/>
      </w:pPr>
      <w:r>
        <w:rPr>
          <w:rFonts w:ascii="宋体" w:hAnsi="宋体" w:eastAsia="宋体" w:cs="宋体"/>
          <w:color w:val="000"/>
          <w:sz w:val="28"/>
          <w:szCs w:val="28"/>
        </w:rPr>
        <w:t xml:space="preserve">　　大力实施“乡村振兴战略”,是党的十九大作出的一项重大战略部署。四川省达州市宣汉县是传统农业大县,农村幅员广、基础差、产业弱、人口多、贫困重,仍是最现实最根本的问题。贯彻落实中央和省市决策部署,推进全县乡村振兴发展,我们必须突出问题导向,综合对症下药,着力在统筹规划、重点突破、改革创新三个方面下足工夫、取得实效。</w:t>
      </w:r>
    </w:p>
    <w:p>
      <w:pPr>
        <w:ind w:left="0" w:right="0" w:firstLine="560"/>
        <w:spacing w:before="450" w:after="450" w:line="312" w:lineRule="auto"/>
      </w:pPr>
      <w:r>
        <w:rPr>
          <w:rFonts w:ascii="宋体" w:hAnsi="宋体" w:eastAsia="宋体" w:cs="宋体"/>
          <w:color w:val="000"/>
          <w:sz w:val="28"/>
          <w:szCs w:val="28"/>
        </w:rPr>
        <w:t xml:space="preserve">　　统筹规划,整合力量确保乡村振兴方向明、路径优</w:t>
      </w:r>
    </w:p>
    <w:p>
      <w:pPr>
        <w:ind w:left="0" w:right="0" w:firstLine="560"/>
        <w:spacing w:before="450" w:after="450" w:line="312" w:lineRule="auto"/>
      </w:pPr>
      <w:r>
        <w:rPr>
          <w:rFonts w:ascii="宋体" w:hAnsi="宋体" w:eastAsia="宋体" w:cs="宋体"/>
          <w:color w:val="000"/>
          <w:sz w:val="28"/>
          <w:szCs w:val="28"/>
        </w:rPr>
        <w:t xml:space="preserve">　　立足实际,科学规划。“乡村振兴”是一项系统复杂工程,必须坚持全县一盘棋,做好顶层设计、总体规划,整合力量、统筹推进。要根据全县各地农村农业发展现状,特别是基础设施、产业发展等方面的情况,按照“特色发展、区域联合、全域联动”的乡村发展思路,着力打破镇(村)行政区划界限、部门行政职能界限,科学制定全县乡村振兴总体规划。要强化统筹规划,推进“多规合一”,同步做好城市总体规划、乡村建设规划、土地利用总体规划、产业发展规划、环境保护规划、经济和社会发展规划有机衔接,促进城乡功能和空间融合发展。</w:t>
      </w:r>
    </w:p>
    <w:p>
      <w:pPr>
        <w:ind w:left="0" w:right="0" w:firstLine="560"/>
        <w:spacing w:before="450" w:after="450" w:line="312" w:lineRule="auto"/>
      </w:pPr>
      <w:r>
        <w:rPr>
          <w:rFonts w:ascii="宋体" w:hAnsi="宋体" w:eastAsia="宋体" w:cs="宋体"/>
          <w:color w:val="000"/>
          <w:sz w:val="28"/>
          <w:szCs w:val="28"/>
        </w:rPr>
        <w:t xml:space="preserve">　　优化布局、典型带动。要结合县委关于“一区四圈”的旅游规划,做好新村建设、特色产业布局。要坚持差异发展、扬长避短,根据各地资源禀赋、区位优势、产业基础、气候特点等,确定优先发展的重点方向,优化功能分区、产业布局。要加强示范创建及模式推广,结合脱贫攻坚引领区、农建综合示范区建设,在有条件的乡镇先行试点示范,培育打造一批乡村振兴示范典型,辐射带动全县乡村发展水平整体提升。</w:t>
      </w:r>
    </w:p>
    <w:p>
      <w:pPr>
        <w:ind w:left="0" w:right="0" w:firstLine="560"/>
        <w:spacing w:before="450" w:after="450" w:line="312" w:lineRule="auto"/>
      </w:pPr>
      <w:r>
        <w:rPr>
          <w:rFonts w:ascii="宋体" w:hAnsi="宋体" w:eastAsia="宋体" w:cs="宋体"/>
          <w:color w:val="000"/>
          <w:sz w:val="28"/>
          <w:szCs w:val="28"/>
        </w:rPr>
        <w:t xml:space="preserve">　　强化领导,合力推进。要组建强有力的领导和工作机构,明确领导责任和工作任务,建立联席会议制度,定期研究解决具体问题。将乡村振兴工作纳入年度目标绩效管理,作为全县重点工作定期督促检查,确保各项工作扎实推进、及时完成。坚持重中之重战略地位,落实农村优先发展,建立健全实施乡村振兴战略财政投入保障制度,确保财政投入持续增长。</w:t>
      </w:r>
    </w:p>
    <w:p>
      <w:pPr>
        <w:ind w:left="0" w:right="0" w:firstLine="560"/>
        <w:spacing w:before="450" w:after="450" w:line="312" w:lineRule="auto"/>
      </w:pPr>
      <w:r>
        <w:rPr>
          <w:rFonts w:ascii="宋体" w:hAnsi="宋体" w:eastAsia="宋体" w:cs="宋体"/>
          <w:color w:val="000"/>
          <w:sz w:val="28"/>
          <w:szCs w:val="28"/>
        </w:rPr>
        <w:t xml:space="preserve">　　聚焦重点,狠抓关键确保乡村振兴措施实、效果好</w:t>
      </w:r>
    </w:p>
    <w:p>
      <w:pPr>
        <w:ind w:left="0" w:right="0" w:firstLine="560"/>
        <w:spacing w:before="450" w:after="450" w:line="312" w:lineRule="auto"/>
      </w:pPr>
      <w:r>
        <w:rPr>
          <w:rFonts w:ascii="宋体" w:hAnsi="宋体" w:eastAsia="宋体" w:cs="宋体"/>
          <w:color w:val="000"/>
          <w:sz w:val="28"/>
          <w:szCs w:val="28"/>
        </w:rPr>
        <w:t xml:space="preserve">　　突出三产融合,推动农业效益大增长。把发展产业作为脱贫攻坚、助农增收的主抓手,以农业供给侧结构性改革为根本导向,走特色化、专业化、品牌化的现代农业发展路子。突出“牛、药、果、茶、菌”五大重点产业,推动各地产业连片规模发展,实现每个乡镇一个千亩产业园、一个万头养殖场目标,形成全县性的农业支柱产业。积极发展多种形式适度规模经营,深化“公司+专业合作社+农户”合作机制,延伸、完善配套产业链,加快发展农产品精深加工,打造一批特色优势农业品牌,全面提高农业综合效益。要坚持农旅融合发展,充分利用宣汉旅游资源禀赋,大力发展旅游+精品农业、旅游+特色产品,打造一批特色旅游乡村,拓宽农民增收渠道。</w:t>
      </w:r>
    </w:p>
    <w:p>
      <w:pPr>
        <w:ind w:left="0" w:right="0" w:firstLine="560"/>
        <w:spacing w:before="450" w:after="450" w:line="312" w:lineRule="auto"/>
      </w:pPr>
      <w:r>
        <w:rPr>
          <w:rFonts w:ascii="宋体" w:hAnsi="宋体" w:eastAsia="宋体" w:cs="宋体"/>
          <w:color w:val="000"/>
          <w:sz w:val="28"/>
          <w:szCs w:val="28"/>
        </w:rPr>
        <w:t xml:space="preserve">　　突出基础配套,推动农村面貌大改善。把改善农村人居环境作为重要目标,加快推进城乡融合发展、基础设施互联互通,实施一批基础设施重点项目,促进城乡公共服务均等化,全面提升群众幸福指数。以“幸福美丽新村”和“四好村”建设为统揽,统筹推进“广厦行动”、易地扶贫搬迁工程,大力实施三化工程,全面开展农村院落整治,统筹推进医疗卫生、文化娱乐、代办服务、环境治理、社会治安“五进村”。认真贯彻绿色发展理念,按照“田成方、水成系、路相连、林成网”格局,加快山、水、林、田、湖系统治理,建设生态宜居家园。</w:t>
      </w:r>
    </w:p>
    <w:p>
      <w:pPr>
        <w:ind w:left="0" w:right="0" w:firstLine="560"/>
        <w:spacing w:before="450" w:after="450" w:line="312" w:lineRule="auto"/>
      </w:pPr>
      <w:r>
        <w:rPr>
          <w:rFonts w:ascii="宋体" w:hAnsi="宋体" w:eastAsia="宋体" w:cs="宋体"/>
          <w:color w:val="000"/>
          <w:sz w:val="28"/>
          <w:szCs w:val="28"/>
        </w:rPr>
        <w:t xml:space="preserve">　　突出乡风塑造,推动农民素质大提升。把农民素质提升放在更加重要位置,加强农民思想文化教育培训,深入开展“诚信、守法、感恩”公民思想道德教育活动,加强群众道德约束和村规民约管理,大力宣传、引导和弘扬好家风,塑造良好乡村软环境。深入实施农村实用人才培育计划,加大新型职业农民培育力度,统筹整合培训资源,建立多渠道、多层次、多形式的农民教育和培训体系,全面提升农民生产经营能力。加强群众民主管理意识教育,引导参与村务管理,提升村务管理水平。</w:t>
      </w:r>
    </w:p>
    <w:p>
      <w:pPr>
        <w:ind w:left="0" w:right="0" w:firstLine="560"/>
        <w:spacing w:before="450" w:after="450" w:line="312" w:lineRule="auto"/>
      </w:pPr>
      <w:r>
        <w:rPr>
          <w:rFonts w:ascii="宋体" w:hAnsi="宋体" w:eastAsia="宋体" w:cs="宋体"/>
          <w:color w:val="000"/>
          <w:sz w:val="28"/>
          <w:szCs w:val="28"/>
        </w:rPr>
        <w:t xml:space="preserve">　　深化改革,强化创新确保乡村振兴机制活、动力足</w:t>
      </w:r>
    </w:p>
    <w:p>
      <w:pPr>
        <w:ind w:left="0" w:right="0" w:firstLine="560"/>
        <w:spacing w:before="450" w:after="450" w:line="312" w:lineRule="auto"/>
      </w:pPr>
      <w:r>
        <w:rPr>
          <w:rFonts w:ascii="宋体" w:hAnsi="宋体" w:eastAsia="宋体" w:cs="宋体"/>
          <w:color w:val="000"/>
          <w:sz w:val="28"/>
          <w:szCs w:val="28"/>
        </w:rPr>
        <w:t xml:space="preserve">　　探索建立更具活力的要素市场。以全面深化农村改革为突破口,创新城乡融合发展思路,探索建立更加多元、更具活力的农村资源开发模式,充分激活农村要素市场。重点加快农村集体产权制度改革,放活土地经营权,发展多种形式的适度规模经营。推进集体经营性资产股份制改革,鼓励各地多种方式盘活农地、小型水利设施、集体资产。健全农村产权流转市场体系,构建归属清晰、权能完整、流转顺畅、保护严格的现代农村集体产权制度。完善乡村发展用地保障机制,合理安排农业农村各业各类用地,新增建设用地计划优先满足农业农村发展需求。</w:t>
      </w:r>
    </w:p>
    <w:p>
      <w:pPr>
        <w:ind w:left="0" w:right="0" w:firstLine="560"/>
        <w:spacing w:before="450" w:after="450" w:line="312" w:lineRule="auto"/>
      </w:pPr>
      <w:r>
        <w:rPr>
          <w:rFonts w:ascii="宋体" w:hAnsi="宋体" w:eastAsia="宋体" w:cs="宋体"/>
          <w:color w:val="000"/>
          <w:sz w:val="28"/>
          <w:szCs w:val="28"/>
        </w:rPr>
        <w:t xml:space="preserve">　　探索建立更广渠道的引才机制。探索创新农业高层次人才聘用机制,充实农业部门专业人才力量。深化农业科技创新体制改革,加快农业农村科技人才力量建设,加强与农科院所开展合作研发、成果转化,激励更多优秀农业科技人才到一线创新创业。出台落实返乡下乡创业就业优惠政策,支持、鼓励在外宣汉人带着项目、资金、技术回乡创业发展。注重将优秀回乡创业人员纳入党员和村委后备干部培养,及时为村级组织输入新鲜血液。</w:t>
      </w:r>
    </w:p>
    <w:p>
      <w:pPr>
        <w:ind w:left="0" w:right="0" w:firstLine="560"/>
        <w:spacing w:before="450" w:after="450" w:line="312" w:lineRule="auto"/>
      </w:pPr>
      <w:r>
        <w:rPr>
          <w:rFonts w:ascii="宋体" w:hAnsi="宋体" w:eastAsia="宋体" w:cs="宋体"/>
          <w:color w:val="000"/>
          <w:sz w:val="28"/>
          <w:szCs w:val="28"/>
        </w:rPr>
        <w:t xml:space="preserve">　　探索建立更加多元的投入体系。建立完善乡村基础设施建设投融资体制,吸引和撬动社会资本参与建设运营。推广农村资金互助社、村级扶贫互助社试点经验,规范发展农村资金互助组织。开展农民合作社内部信用合作试点,鼓励发展农业互助保险。探索完善农业保险补贴政策。</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乡村振兴论文</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　　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　　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乡村振兴论文</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202_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202_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乡村振兴论文</w:t>
      </w:r>
    </w:p>
    <w:p>
      <w:pPr>
        <w:ind w:left="0" w:right="0" w:firstLine="560"/>
        <w:spacing w:before="450" w:after="450" w:line="312" w:lineRule="auto"/>
      </w:pPr>
      <w:r>
        <w:rPr>
          <w:rFonts w:ascii="宋体" w:hAnsi="宋体" w:eastAsia="宋体" w:cs="宋体"/>
          <w:color w:val="000"/>
          <w:sz w:val="28"/>
          <w:szCs w:val="28"/>
        </w:rPr>
        <w:t xml:space="preserve">　　【摘  要】乡村振兴的普遍性在于可行性前提下的普遍性，在于百花齐放的普遍性。乡村振兴的特殊性在于宽范围之中的可行性，在于可发展类型的特色性。运用马克思主义的矛盾分析方法，处理普遍与特殊的辨证关系，普遍寓于特殊，特殊内含普遍，乡村振兴鼓励特色发展，特色模式值得普遍推广但又要注意特殊普遍化，以助力乡村振兴的可持续发展。</w:t>
      </w:r>
    </w:p>
    <w:p>
      <w:pPr>
        <w:ind w:left="0" w:right="0" w:firstLine="560"/>
        <w:spacing w:before="450" w:after="450" w:line="312" w:lineRule="auto"/>
      </w:pPr>
      <w:r>
        <w:rPr>
          <w:rFonts w:ascii="宋体" w:hAnsi="宋体" w:eastAsia="宋体" w:cs="宋体"/>
          <w:color w:val="000"/>
          <w:sz w:val="28"/>
          <w:szCs w:val="28"/>
        </w:rPr>
        <w:t xml:space="preserve">　　 【关键词】乡村振兴;普遍性;特殊性;辨证关系</w:t>
      </w:r>
    </w:p>
    <w:p>
      <w:pPr>
        <w:ind w:left="0" w:right="0" w:firstLine="560"/>
        <w:spacing w:before="450" w:after="450" w:line="312" w:lineRule="auto"/>
      </w:pPr>
      <w:r>
        <w:rPr>
          <w:rFonts w:ascii="宋体" w:hAnsi="宋体" w:eastAsia="宋体" w:cs="宋体"/>
          <w:color w:val="000"/>
          <w:sz w:val="28"/>
          <w:szCs w:val="28"/>
        </w:rPr>
        <w:t xml:space="preserve">　　 OntheuniversalityandparticularityofRuralRevitalization</w:t>
      </w:r>
    </w:p>
    <w:p>
      <w:pPr>
        <w:ind w:left="0" w:right="0" w:firstLine="560"/>
        <w:spacing w:before="450" w:after="450" w:line="312" w:lineRule="auto"/>
      </w:pPr>
      <w:r>
        <w:rPr>
          <w:rFonts w:ascii="宋体" w:hAnsi="宋体" w:eastAsia="宋体" w:cs="宋体"/>
          <w:color w:val="000"/>
          <w:sz w:val="28"/>
          <w:szCs w:val="28"/>
        </w:rPr>
        <w:t xml:space="preserve">　　 WuYuxing</w:t>
      </w:r>
    </w:p>
    <w:p>
      <w:pPr>
        <w:ind w:left="0" w:right="0" w:firstLine="560"/>
        <w:spacing w:before="450" w:after="450" w:line="312" w:lineRule="auto"/>
      </w:pPr>
      <w:r>
        <w:rPr>
          <w:rFonts w:ascii="宋体" w:hAnsi="宋体" w:eastAsia="宋体" w:cs="宋体"/>
          <w:color w:val="000"/>
          <w:sz w:val="28"/>
          <w:szCs w:val="28"/>
        </w:rPr>
        <w:t xml:space="preserve">　　 （FuzhouUniversityofInternationalStudiesandTradeResearchandDevelopmentCentre  350000）</w:t>
      </w:r>
    </w:p>
    <w:p>
      <w:pPr>
        <w:ind w:left="0" w:right="0" w:firstLine="560"/>
        <w:spacing w:before="450" w:after="450" w:line="312" w:lineRule="auto"/>
      </w:pPr>
      <w:r>
        <w:rPr>
          <w:rFonts w:ascii="宋体" w:hAnsi="宋体" w:eastAsia="宋体" w:cs="宋体"/>
          <w:color w:val="000"/>
          <w:sz w:val="28"/>
          <w:szCs w:val="28"/>
        </w:rPr>
        <w:t xml:space="preserve"> [Abstract]TheuniversalityofRuralRevitalizationliesintheuniversalityunderthepremiseoffeasibilityandintheuniversalityofallflowersblooming.TheparticularityofRuralRevitalizationliesinthefeasibilityinawiderangeandthecharacteristicsofthetypesofdevelopment.UsingMarxistcontradictoryanalysismethodtodealwiththedialecticalrelationshipbetweenuniversalityandparticularity，universalityliesinparticularityanduniversalityinparticularity.Ruralrevitalizationencouragescharacteristicdevelopment.Thecharacteristicmodelisworthpopularizinguniversally，butspecialuniversalizationshouldalsobepaidattentiontoinordertopromotethesustainabledevelopmentofruralrevitalization.</w:t>
      </w:r>
    </w:p>
    <w:p>
      <w:pPr>
        <w:ind w:left="0" w:right="0" w:firstLine="560"/>
        <w:spacing w:before="450" w:after="450" w:line="312" w:lineRule="auto"/>
      </w:pPr>
      <w:r>
        <w:rPr>
          <w:rFonts w:ascii="宋体" w:hAnsi="宋体" w:eastAsia="宋体" w:cs="宋体"/>
          <w:color w:val="000"/>
          <w:sz w:val="28"/>
          <w:szCs w:val="28"/>
        </w:rPr>
        <w:t xml:space="preserve">　　 [Keywords]ruralrevitalization;universality;particularity;dialecticalrelationship</w:t>
      </w:r>
    </w:p>
    <w:p>
      <w:pPr>
        <w:ind w:left="0" w:right="0" w:firstLine="560"/>
        <w:spacing w:before="450" w:after="450" w:line="312" w:lineRule="auto"/>
      </w:pPr>
      <w:r>
        <w:rPr>
          <w:rFonts w:ascii="宋体" w:hAnsi="宋体" w:eastAsia="宋体" w:cs="宋体"/>
          <w:color w:val="000"/>
          <w:sz w:val="28"/>
          <w:szCs w:val="28"/>
        </w:rPr>
        <w:t xml:space="preserve">　　 十九大提出乡村振兴战略，各地陆续响应号召认真贯彻执行，但是有些地方政府对乡村振兴战略的具体内涵缺乏深入的剖析，并容易造成实践的一刀切、盲目性与资源浪费。利用马克思主义基本原理的矛盾分析方法，对其普遍性与特殊性及其辨证关系进行分析将有助于更好地践行乡村振兴战略。</w:t>
      </w:r>
    </w:p>
    <w:p>
      <w:pPr>
        <w:ind w:left="0" w:right="0" w:firstLine="560"/>
        <w:spacing w:before="450" w:after="450" w:line="312" w:lineRule="auto"/>
      </w:pPr>
      <w:r>
        <w:rPr>
          <w:rFonts w:ascii="宋体" w:hAnsi="宋体" w:eastAsia="宋体" w:cs="宋体"/>
          <w:color w:val="000"/>
          <w:sz w:val="28"/>
          <w:szCs w:val="28"/>
        </w:rPr>
        <w:t xml:space="preserve">　　 1 乡村振兴的普遍性在于可行性之中的普遍性</w:t>
      </w:r>
    </w:p>
    <w:p>
      <w:pPr>
        <w:ind w:left="0" w:right="0" w:firstLine="560"/>
        <w:spacing w:before="450" w:after="450" w:line="312" w:lineRule="auto"/>
      </w:pPr>
      <w:r>
        <w:rPr>
          <w:rFonts w:ascii="宋体" w:hAnsi="宋体" w:eastAsia="宋体" w:cs="宋体"/>
          <w:color w:val="000"/>
          <w:sz w:val="28"/>
          <w:szCs w:val="28"/>
        </w:rPr>
        <w:t xml:space="preserve">　　 1.1 乡村振兴理论指导的普遍性</w:t>
      </w:r>
    </w:p>
    <w:p>
      <w:pPr>
        <w:ind w:left="0" w:right="0" w:firstLine="560"/>
        <w:spacing w:before="450" w:after="450" w:line="312" w:lineRule="auto"/>
      </w:pPr>
      <w:r>
        <w:rPr>
          <w:rFonts w:ascii="宋体" w:hAnsi="宋体" w:eastAsia="宋体" w:cs="宋体"/>
          <w:color w:val="000"/>
          <w:sz w:val="28"/>
          <w:szCs w:val="28"/>
        </w:rPr>
        <w:t xml:space="preserve">　　 中央相关文件是从我国整体情况出发，结合中国当前的国情，立足于新时代中国社会主义矛盾的变化而拟定的，它具有最大的普遍性，指導乡村振兴的具体部署。</w:t>
      </w:r>
    </w:p>
    <w:p>
      <w:pPr>
        <w:ind w:left="0" w:right="0" w:firstLine="560"/>
        <w:spacing w:before="450" w:after="450" w:line="312" w:lineRule="auto"/>
      </w:pPr>
      <w:r>
        <w:rPr>
          <w:rFonts w:ascii="宋体" w:hAnsi="宋体" w:eastAsia="宋体" w:cs="宋体"/>
          <w:color w:val="000"/>
          <w:sz w:val="28"/>
          <w:szCs w:val="28"/>
        </w:rPr>
        <w:t xml:space="preserve">　　 1.2 乡村振兴实践内涵的普遍性</w:t>
      </w:r>
    </w:p>
    <w:p>
      <w:pPr>
        <w:ind w:left="0" w:right="0" w:firstLine="560"/>
        <w:spacing w:before="450" w:after="450" w:line="312" w:lineRule="auto"/>
      </w:pPr>
      <w:r>
        <w:rPr>
          <w:rFonts w:ascii="宋体" w:hAnsi="宋体" w:eastAsia="宋体" w:cs="宋体"/>
          <w:color w:val="000"/>
          <w:sz w:val="28"/>
          <w:szCs w:val="28"/>
        </w:rPr>
        <w:t xml:space="preserve">　　 乡村振兴的普遍性，理所当然不应该从外在区域范围上做全部囊括，它不是针对所有乡村，也不是泛泛地指大多数乡村，而应该从内涵上做具体梳理，即针对可实行乡村振兴战略的绝大多数乡村。</w:t>
      </w:r>
    </w:p>
    <w:p>
      <w:pPr>
        <w:ind w:left="0" w:right="0" w:firstLine="560"/>
        <w:spacing w:before="450" w:after="450" w:line="312" w:lineRule="auto"/>
      </w:pPr>
      <w:r>
        <w:rPr>
          <w:rFonts w:ascii="宋体" w:hAnsi="宋体" w:eastAsia="宋体" w:cs="宋体"/>
          <w:color w:val="000"/>
          <w:sz w:val="28"/>
          <w:szCs w:val="28"/>
        </w:rPr>
        <w:t xml:space="preserve">　　 1.2.1 外延上的乡村振兴普遍化是不可行的  乡村振兴在整体乡村区域范围上的普遍性是不现实、无意义、也不可实行的。改革开放40年来城市发展取得了丰硕的成果，如今可通过建立城乡融合发展的体制机制和政策体系带动和促进农村发展[1]。但用来支撑与发展所有的农村还是有所欠缺的，另外，没有把资源放在可发展的刀刃上，成本用得不少，收获却甚少。无意义在于，我国目前有部分村落已经成为空心村，或规模小、人口流失殆尽，有些乡村地理位置非常偏僻，也没有特色的自然与文化资源，这些乡村缺乏振兴的人力、物力等各方面的条件。我们做任何工作都是以人的利益为根本目的，既然乡村可服务的人已经没有或者非常少，这就要考虑我们要不要去发展或者在多大程度上需要去发展，是基础性地发展，还是广泛性地、深层次地发展。如果试图从先建设好乡村来吸引返乡人潮，这种建设的风险性与可持续性也是极大的考虑因素。在不考虑这些因素的前提下，若强行加以发展取不得良好成效，还有可能浪费国家的资源，无形中还占用了其他可能发展乡村的资源。当然，人口、地理、文化等优势条件均不具备的情况下，这样的乡村振兴是需要审慎斟酌的。目前，有些村落本已成为空心村，但是在整体政策的吸引之下，外流人员蠢蠢欲动，有的已采取切实行动回乡建设，但是收效甚微。正因为在外在的区域范围谈论乡村振兴的普遍性是不现实也是无意义的，所以，这样臆想的普遍性振兴战略是不可实行的。</w:t>
      </w:r>
    </w:p>
    <w:p>
      <w:pPr>
        <w:ind w:left="0" w:right="0" w:firstLine="560"/>
        <w:spacing w:before="450" w:after="450" w:line="312" w:lineRule="auto"/>
      </w:pPr>
      <w:r>
        <w:rPr>
          <w:rFonts w:ascii="宋体" w:hAnsi="宋体" w:eastAsia="宋体" w:cs="宋体"/>
          <w:color w:val="000"/>
          <w:sz w:val="28"/>
          <w:szCs w:val="28"/>
        </w:rPr>
        <w:t xml:space="preserve">　　 1.2.2 把握可实行乡村振兴战略之乡村发展的普遍性  乡村振兴战略的普遍性在于可实行乡村振兴战略之中的普遍性。可实行乡村振兴战略的村庄是“顺应村庄发展规律和演变趋势，根据不同村庄的发展现状、区位条件、资源禀赋”[2]，集聚提升类村庄、城郊融合类村庄、特色保护类村庄、搬迁撤并类村庄等可推行的村庄，深化细化对乡村振兴可操作化举措的思考[3]。地方政府在做任何乡村振兴规划之前应该首先要理解这样的普遍性，了解挖掘这样的普遍性，而不能混为一谈，随便扩大范围，同时应该有益地引导自发性组织建设的村民因地制宜、合理建设。 2 乡村振兴的特殊性在于可行性之中的特色性</w:t>
      </w:r>
    </w:p>
    <w:p>
      <w:pPr>
        <w:ind w:left="0" w:right="0" w:firstLine="560"/>
        <w:spacing w:before="450" w:after="450" w:line="312" w:lineRule="auto"/>
      </w:pPr>
      <w:r>
        <w:rPr>
          <w:rFonts w:ascii="宋体" w:hAnsi="宋体" w:eastAsia="宋体" w:cs="宋体"/>
          <w:color w:val="000"/>
          <w:sz w:val="28"/>
          <w:szCs w:val="28"/>
        </w:rPr>
        <w:t xml:space="preserve">　　 在上面的论述中提到的分类村庄的建设，其实就是根据特殊类型提炼的普遍指导。乡村振兴的特殊性在于可实行范围的特殊性、可实行内涵的特殊性。</w:t>
      </w:r>
    </w:p>
    <w:p>
      <w:pPr>
        <w:ind w:left="0" w:right="0" w:firstLine="560"/>
        <w:spacing w:before="450" w:after="450" w:line="312" w:lineRule="auto"/>
      </w:pPr>
      <w:r>
        <w:rPr>
          <w:rFonts w:ascii="宋体" w:hAnsi="宋体" w:eastAsia="宋体" w:cs="宋体"/>
          <w:color w:val="000"/>
          <w:sz w:val="28"/>
          <w:szCs w:val="28"/>
        </w:rPr>
        <w:t xml:space="preserve">　　 2.1 乡村振兴可实行范围的特殊性</w:t>
      </w:r>
    </w:p>
    <w:p>
      <w:pPr>
        <w:ind w:left="0" w:right="0" w:firstLine="560"/>
        <w:spacing w:before="450" w:after="450" w:line="312" w:lineRule="auto"/>
      </w:pPr>
      <w:r>
        <w:rPr>
          <w:rFonts w:ascii="宋体" w:hAnsi="宋体" w:eastAsia="宋体" w:cs="宋体"/>
          <w:color w:val="000"/>
          <w:sz w:val="28"/>
          <w:szCs w:val="28"/>
        </w:rPr>
        <w:t xml:space="preserve">　　 从广度上来说，不是所有的村庄都适合振兴，否定这种外延的普遍性，就是肯定了其外延的特殊性，即只有某些区域、某些村庄可实行的，当然这里的某些在大范围来说不是少数，但不构成普遍。</w:t>
      </w:r>
    </w:p>
    <w:p>
      <w:pPr>
        <w:ind w:left="0" w:right="0" w:firstLine="560"/>
        <w:spacing w:before="450" w:after="450" w:line="312" w:lineRule="auto"/>
      </w:pPr>
      <w:r>
        <w:rPr>
          <w:rFonts w:ascii="宋体" w:hAnsi="宋体" w:eastAsia="宋体" w:cs="宋体"/>
          <w:color w:val="000"/>
          <w:sz w:val="28"/>
          <w:szCs w:val="28"/>
        </w:rPr>
        <w:t xml:space="preserve">　　 2.2 乡村振兴可实行内涵的特殊性</w:t>
      </w:r>
    </w:p>
    <w:p>
      <w:pPr>
        <w:ind w:left="0" w:right="0" w:firstLine="560"/>
        <w:spacing w:before="450" w:after="450" w:line="312" w:lineRule="auto"/>
      </w:pPr>
      <w:r>
        <w:rPr>
          <w:rFonts w:ascii="宋体" w:hAnsi="宋体" w:eastAsia="宋体" w:cs="宋体"/>
          <w:color w:val="000"/>
          <w:sz w:val="28"/>
          <w:szCs w:val="28"/>
        </w:rPr>
        <w:t xml:space="preserve">　　 从内涵上来说，必定是在人口、地理、文化等某些方面极具有特色的村庄才具有发掘与开发的潜力。可以是传统的“城乡融合”式的乡村发展模式，突出“城郊融合”，即强调地理位置的优势带动发展。这种发展模式是我们过去一直在推行，今后也一定要继续推行的，甚至是主要推行的;虽然传统，但仍然是普遍性之下的特殊分类，是特殊优势，仍然具有现实性、可行性。例如，城市的后花园建设。可以是具有某种自然环境特征的自然村庄模式，突出“环境优势”，强调环境方面的不可逾越性。例如，毗邻景区的民宿搭建。可以是具有某种民俗特征的文化村庄模式，突出“文化内涵”，强调文化方面的不可替代性。例如，某少数民族特色村庄。当然也可以根据后期商业建设过程中所凸显的文化特征兴起的特色村庄模式，例如，食用菌发展示范村等。</w:t>
      </w:r>
    </w:p>
    <w:p>
      <w:pPr>
        <w:ind w:left="0" w:right="0" w:firstLine="560"/>
        <w:spacing w:before="450" w:after="450" w:line="312" w:lineRule="auto"/>
      </w:pPr>
      <w:r>
        <w:rPr>
          <w:rFonts w:ascii="宋体" w:hAnsi="宋体" w:eastAsia="宋体" w:cs="宋体"/>
          <w:color w:val="000"/>
          <w:sz w:val="28"/>
          <w:szCs w:val="28"/>
        </w:rPr>
        <w:t xml:space="preserve">　　 没有深刻认识乡村振兴的特殊性带来的负面效果是显而易见的。举个典型的例子，福建省某村庄原有30余户人家，近200口人，地理位置偏远，没有特色自然环境，也无特色文化。随着城镇化的进城，该村人口基本已经外流到城镇并大多数成为城市居民，去年开始在若干村干组织之下筹资翻新村庄，号召村民返乡建设拟建民宿，还特邀县委领导题词助威。部分村民满腔热血，斥资兴建，还有部分村民放弃城镇职业返乡建设。如今一年多过去，该村庄确实变美但是没有带来任何经济效益，返乡的人员也基本回流到城镇。这样的“振兴”充满了人文精神，它勾起了人们美好的回忆，但却是“空中楼阁”，不是我们国家乡村振兴的最终目的。像这样的例子不在少数，关键是因为没有具体问题具体分析，没有结合实际，结合自身特殊情况，盲目地理解与运用乡村振兴战略的普遍性指导政策，地方政府没有客观理性分析在普遍指导之下的具体情况，盲目建设或者盲目“助威”造成了人力、物力的极大浪费。</w:t>
      </w:r>
    </w:p>
    <w:p>
      <w:pPr>
        <w:ind w:left="0" w:right="0" w:firstLine="560"/>
        <w:spacing w:before="450" w:after="450" w:line="312" w:lineRule="auto"/>
      </w:pPr>
      <w:r>
        <w:rPr>
          <w:rFonts w:ascii="宋体" w:hAnsi="宋体" w:eastAsia="宋体" w:cs="宋体"/>
          <w:color w:val="000"/>
          <w:sz w:val="28"/>
          <w:szCs w:val="28"/>
        </w:rPr>
        <w:t xml:space="preserve">　　 3 乡村振兴之普遍性与特殊性的辨证关系</w:t>
      </w:r>
    </w:p>
    <w:p>
      <w:pPr>
        <w:ind w:left="0" w:right="0" w:firstLine="560"/>
        <w:spacing w:before="450" w:after="450" w:line="312" w:lineRule="auto"/>
      </w:pPr>
      <w:r>
        <w:rPr>
          <w:rFonts w:ascii="宋体" w:hAnsi="宋体" w:eastAsia="宋体" w:cs="宋体"/>
          <w:color w:val="000"/>
          <w:sz w:val="28"/>
          <w:szCs w:val="28"/>
        </w:rPr>
        <w:t xml:space="preserve">　　 3.1 乡村振兴从特殊性中凝练出普遍性</w:t>
      </w:r>
    </w:p>
    <w:p>
      <w:pPr>
        <w:ind w:left="0" w:right="0" w:firstLine="560"/>
        <w:spacing w:before="450" w:after="450" w:line="312" w:lineRule="auto"/>
      </w:pPr>
      <w:r>
        <w:rPr>
          <w:rFonts w:ascii="宋体" w:hAnsi="宋体" w:eastAsia="宋体" w:cs="宋体"/>
          <w:color w:val="000"/>
          <w:sz w:val="28"/>
          <w:szCs w:val="28"/>
        </w:rPr>
        <w:t xml:space="preserve">　　 普遍性是从特殊性之中提炼的。中央相关文件体现的是普遍性指导精神，这种普遍性体现的是从下到上，从具体、特殊、实践之中凝炼出来的普遍，并以此来具体实践工作。要讲普遍性具体化，就要对政策进行分析。没有分析就没有政策，尤其是当前中国地域广大，不同地区发展十分不平衡，如果没有对发展战略的深入分析，我们就可能在制定政策中犯低水平的错误，就可能会望文生义，而不能将十九报告提出的乡村振兴战略落到实处[4]。</w:t>
      </w:r>
    </w:p>
    <w:p>
      <w:pPr>
        <w:ind w:left="0" w:right="0" w:firstLine="560"/>
        <w:spacing w:before="450" w:after="450" w:line="312" w:lineRule="auto"/>
      </w:pPr>
      <w:r>
        <w:rPr>
          <w:rFonts w:ascii="宋体" w:hAnsi="宋体" w:eastAsia="宋体" w:cs="宋体"/>
          <w:color w:val="000"/>
          <w:sz w:val="28"/>
          <w:szCs w:val="28"/>
        </w:rPr>
        <w:t xml:space="preserve">　　 3.2 乡村振兴的普遍性寓于特殊性中</w:t>
      </w:r>
    </w:p>
    <w:p>
      <w:pPr>
        <w:ind w:left="0" w:right="0" w:firstLine="560"/>
        <w:spacing w:before="450" w:after="450" w:line="312" w:lineRule="auto"/>
      </w:pPr>
      <w:r>
        <w:rPr>
          <w:rFonts w:ascii="宋体" w:hAnsi="宋体" w:eastAsia="宋体" w:cs="宋体"/>
          <w:color w:val="000"/>
          <w:sz w:val="28"/>
          <w:szCs w:val="28"/>
        </w:rPr>
        <w:t xml:space="preserve">　　 特殊性是普遍性的呈现。从理论政策方面来说，地方性的政策是中央政策的具体化。从实践层面来说，乡村振兴政策必然通过具体实践施行，来展示其普遍意义。</w:t>
      </w:r>
    </w:p>
    <w:p>
      <w:pPr>
        <w:ind w:left="0" w:right="0" w:firstLine="560"/>
        <w:spacing w:before="450" w:after="450" w:line="312" w:lineRule="auto"/>
      </w:pPr>
      <w:r>
        <w:rPr>
          <w:rFonts w:ascii="宋体" w:hAnsi="宋体" w:eastAsia="宋体" w:cs="宋体"/>
          <w:color w:val="000"/>
          <w:sz w:val="28"/>
          <w:szCs w:val="28"/>
        </w:rPr>
        <w:t xml:space="preserve">　　 3.3 乡村振兴的普遍性与特殊性可转化</w:t>
      </w:r>
    </w:p>
    <w:p>
      <w:pPr>
        <w:ind w:left="0" w:right="0" w:firstLine="560"/>
        <w:spacing w:before="450" w:after="450" w:line="312" w:lineRule="auto"/>
      </w:pPr>
      <w:r>
        <w:rPr>
          <w:rFonts w:ascii="宋体" w:hAnsi="宋体" w:eastAsia="宋体" w:cs="宋体"/>
          <w:color w:val="000"/>
          <w:sz w:val="28"/>
          <w:szCs w:val="28"/>
        </w:rPr>
        <w:t xml:space="preserve">　　 普遍性与特殊性是相对的、可转化的。</w:t>
      </w:r>
    </w:p>
    <w:p>
      <w:pPr>
        <w:ind w:left="0" w:right="0" w:firstLine="560"/>
        <w:spacing w:before="450" w:after="450" w:line="312" w:lineRule="auto"/>
      </w:pPr>
      <w:r>
        <w:rPr>
          <w:rFonts w:ascii="宋体" w:hAnsi="宋体" w:eastAsia="宋体" w:cs="宋体"/>
          <w:color w:val="000"/>
          <w:sz w:val="28"/>
          <w:szCs w:val="28"/>
        </w:rPr>
        <w:t xml:space="preserve">　　 3.3.1 乡村振兴理论层次的普遍性与特殊性的相对性  国家层面总体的规划要结合各省级地区的具体规划才能真正落实政策部署。各省级地区的规划相对于市级具有普遍性而缺乏特殊性，以此类推，市级规划相对于县级，县级对于各乡镇，各鄉镇对于各村都具有普遍性对于特殊性的关系。即从政策规划层面上来说，每层规划既兼具普遍性与特殊性。这必然要求我们在实践乡村振兴战略的过程中，不能盲目，既要统筹全局也要结合各地的特色加以施行，要在充分论证各地可推广、可借鉴的具体情况的基础上做进一步的规划部署和具体实施。这也是中央相关文件精神的题中之义。</w:t>
      </w:r>
    </w:p>
    <w:p>
      <w:pPr>
        <w:ind w:left="0" w:right="0" w:firstLine="560"/>
        <w:spacing w:before="450" w:after="450" w:line="312" w:lineRule="auto"/>
      </w:pPr>
      <w:r>
        <w:rPr>
          <w:rFonts w:ascii="宋体" w:hAnsi="宋体" w:eastAsia="宋体" w:cs="宋体"/>
          <w:color w:val="000"/>
          <w:sz w:val="28"/>
          <w:szCs w:val="28"/>
        </w:rPr>
        <w:t xml:space="preserve">　　 3.3.2 乡村振兴实践模式的普遍性与特殊性的可转化  就可实行乡村振兴战略的普遍性来说，这是乡村振兴战略的具体分析，是特殊之中的普遍性，是百花齐放的普遍性。可实行乡村振兴的村庄分类充分展示其特殊性，各种类型竞相发展，呈现了繁荣发展的普遍景象。同时，村庄的归类发展模式是凝聚了特殊性的普遍性，对具有相同特征的村庄具有普遍指导意义。某些特色的村庄模式一经复制就变成普遍性的了。例如，前面所述的食用菌生产示范村，它在一定时段、一定范围内具有特殊性，但如果其他生产食用菌的村庄也争相模仿兴建食用菌示范村，那么原有的特色优势就丧失了，变成普遍性的发展模式了，这样的普遍发展并不会带来良好的经济回报，极易造成项目的搁浅，不利于可持续性发展。这就给乡村振兴的具体实践带来了警示，该如何挖掘并维持自己的特色优势，以实现长效发展。</w:t>
      </w:r>
    </w:p>
    <w:p>
      <w:pPr>
        <w:ind w:left="0" w:right="0" w:firstLine="560"/>
        <w:spacing w:before="450" w:after="450" w:line="312" w:lineRule="auto"/>
      </w:pPr>
      <w:r>
        <w:rPr>
          <w:rFonts w:ascii="宋体" w:hAnsi="宋体" w:eastAsia="宋体" w:cs="宋体"/>
          <w:color w:val="000"/>
          <w:sz w:val="28"/>
          <w:szCs w:val="28"/>
        </w:rPr>
        <w:t xml:space="preserve">　　 4 小结</w:t>
      </w:r>
    </w:p>
    <w:p>
      <w:pPr>
        <w:ind w:left="0" w:right="0" w:firstLine="560"/>
        <w:spacing w:before="450" w:after="450" w:line="312" w:lineRule="auto"/>
      </w:pPr>
      <w:r>
        <w:rPr>
          <w:rFonts w:ascii="宋体" w:hAnsi="宋体" w:eastAsia="宋体" w:cs="宋体"/>
          <w:color w:val="000"/>
          <w:sz w:val="28"/>
          <w:szCs w:val="28"/>
        </w:rPr>
        <w:t xml:space="preserve">　　 乡村振兴战略，在思路上应该立足新时代中国特色社会主义伟大实践，加强马克思主义社会化理论的运用[5]。乡村振兴战略是鼓励可实行乡村振兴战略的乡村的普遍性发展，它具有普遍的指导意义，但要应用于特殊性的方法当中，要在普遍精神的指导下，寻求层次性发展、片区性发展、特色性发展，而不能搞一刀切、笼统化、大范围，要在特殊性实施中，遵循普遍的内涵，逐步推广特殊性的普遍模式，但又要注意普遍模式背后丧失特殊性的经济代价，注意普遍与特殊的融合与转化，以期实现乡村振兴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[1]陈晓莉;吴海燕.创新城乡融合机制：乡村振兴的理念与路径[J].20_（12）.</w:t>
      </w:r>
    </w:p>
    <w:p>
      <w:pPr>
        <w:ind w:left="0" w:right="0" w:firstLine="560"/>
        <w:spacing w:before="450" w:after="450" w:line="312" w:lineRule="auto"/>
      </w:pPr>
      <w:r>
        <w:rPr>
          <w:rFonts w:ascii="宋体" w:hAnsi="宋体" w:eastAsia="宋体" w:cs="宋体"/>
          <w:color w:val="000"/>
          <w:sz w:val="28"/>
          <w:szCs w:val="28"/>
        </w:rPr>
        <w:t xml:space="preserve">　　 [2]中共中央国务院.乡村振兴战略规划（20_-20_）.[Z].20_-9-26.</w:t>
      </w:r>
    </w:p>
    <w:p>
      <w:pPr>
        <w:ind w:left="0" w:right="0" w:firstLine="560"/>
        <w:spacing w:before="450" w:after="450" w:line="312" w:lineRule="auto"/>
      </w:pPr>
      <w:r>
        <w:rPr>
          <w:rFonts w:ascii="宋体" w:hAnsi="宋体" w:eastAsia="宋体" w:cs="宋体"/>
          <w:color w:val="000"/>
          <w:sz w:val="28"/>
          <w:szCs w:val="28"/>
        </w:rPr>
        <w:t xml:space="preserve">　　 [3]梅立润.乡村振兴研究如何深化——基于十九大以来的文献观察[J].内蒙古社会科学（汉文版）.20_（04）.</w:t>
      </w:r>
    </w:p>
    <w:p>
      <w:pPr>
        <w:ind w:left="0" w:right="0" w:firstLine="560"/>
        <w:spacing w:before="450" w:after="450" w:line="312" w:lineRule="auto"/>
      </w:pPr>
      <w:r>
        <w:rPr>
          <w:rFonts w:ascii="宋体" w:hAnsi="宋体" w:eastAsia="宋体" w:cs="宋体"/>
          <w:color w:val="000"/>
          <w:sz w:val="28"/>
          <w:szCs w:val="28"/>
        </w:rPr>
        <w:t xml:space="preserve">　　 [4]贺雪峰.关于实施乡村振兴战略的几个问题[J].南京农业大学学报（社会科学版）.20_（03）.</w:t>
      </w:r>
    </w:p>
    <w:p>
      <w:pPr>
        <w:ind w:left="0" w:right="0" w:firstLine="560"/>
        <w:spacing w:before="450" w:after="450" w:line="312" w:lineRule="auto"/>
      </w:pPr>
      <w:r>
        <w:rPr>
          <w:rFonts w:ascii="宋体" w:hAnsi="宋体" w:eastAsia="宋体" w:cs="宋体"/>
          <w:color w:val="000"/>
          <w:sz w:val="28"/>
          <w:szCs w:val="28"/>
        </w:rPr>
        <w:t xml:space="preserve">　　 [5]白杰峰;魏久朋.十九大以来关于实施“乡村振兴战略”若干问题研究[J].新疆农垦经济.20_（03）.</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2025-07-14T12:29:03+08:00</dcterms:created>
  <dcterms:modified xsi:type="dcterms:W3CDTF">2025-07-14T12:29:03+08:00</dcterms:modified>
</cp:coreProperties>
</file>

<file path=docProps/custom.xml><?xml version="1.0" encoding="utf-8"?>
<Properties xmlns="http://schemas.openxmlformats.org/officeDocument/2006/custom-properties" xmlns:vt="http://schemas.openxmlformats.org/officeDocument/2006/docPropsVTypes"/>
</file>