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高中工匠精神议论文800字</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高中工匠精神议论文800字6篇在如今这个变化万千的年代，很少有人能够做到安静下来，持之以恒般做一件小事。所谓工匠，亦是认真细致。下面小编给大家整理的高中生工匠精神作文800字（共19篇），希望大家喜欢!高中工匠精神议论文800字（篇1）...</w:t>
      </w:r>
    </w:p>
    <w:p>
      <w:pPr>
        <w:ind w:left="0" w:right="0" w:firstLine="560"/>
        <w:spacing w:before="450" w:after="450" w:line="312" w:lineRule="auto"/>
      </w:pPr>
      <w:r>
        <w:rPr>
          <w:rFonts w:ascii="宋体" w:hAnsi="宋体" w:eastAsia="宋体" w:cs="宋体"/>
          <w:color w:val="000"/>
          <w:sz w:val="28"/>
          <w:szCs w:val="28"/>
        </w:rPr>
        <w:t xml:space="preserve">有关高中工匠精神议论文800字6篇</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在如今这个变化万千的年代，很少有人能够做到安静下来，持之以恒般做一件小事。所谓工匠，亦是认真细致。下面小编给大家整理的高中生工匠精神作文800字（共19篇），希望大家喜欢!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高中工匠精神议论文800字（篇1）</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高中工匠精神议论文800字（篇2）</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2025-05-02T11:01:33+08:00</dcterms:created>
  <dcterms:modified xsi:type="dcterms:W3CDTF">2025-05-02T11:01:33+08:00</dcterms:modified>
</cp:coreProperties>
</file>

<file path=docProps/custom.xml><?xml version="1.0" encoding="utf-8"?>
<Properties xmlns="http://schemas.openxmlformats.org/officeDocument/2006/custom-properties" xmlns:vt="http://schemas.openxmlformats.org/officeDocument/2006/docPropsVTypes"/>
</file>