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关于四史的论文【三篇】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以下是为大家整理的关于关于四史的论文的文章3篇 ,欢迎品鉴！关于四史的论文篇1　　“以史为鉴，可以知兴替”，费正清在《伟大的中国革命》中写道，“新中国初期的中国城市里，由于对中共的不断增长的信任，是一片欢欣鼓舞。”为...</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以下是为大家整理的关于关于四史的论文的文章3篇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关于四史的论文篇1</w:t>
      </w:r>
    </w:p>
    <w:p>
      <w:pPr>
        <w:ind w:left="0" w:right="0" w:firstLine="560"/>
        <w:spacing w:before="450" w:after="450" w:line="312" w:lineRule="auto"/>
      </w:pPr>
      <w:r>
        <w:rPr>
          <w:rFonts w:ascii="宋体" w:hAnsi="宋体" w:eastAsia="宋体" w:cs="宋体"/>
          <w:color w:val="000"/>
          <w:sz w:val="28"/>
          <w:szCs w:val="28"/>
        </w:rPr>
        <w:t xml:space="preserve">　　“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　　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　　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　　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　　“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关于四史的论文篇2</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关于四史的论文篇3</w:t>
      </w:r>
    </w:p>
    <w:p>
      <w:pPr>
        <w:ind w:left="0" w:right="0" w:firstLine="560"/>
        <w:spacing w:before="450" w:after="450" w:line="312" w:lineRule="auto"/>
      </w:pPr>
      <w:r>
        <w:rPr>
          <w:rFonts w:ascii="宋体" w:hAnsi="宋体" w:eastAsia="宋体" w:cs="宋体"/>
          <w:color w:val="000"/>
          <w:sz w:val="28"/>
          <w:szCs w:val="28"/>
        </w:rPr>
        <w:t xml:space="preserve">　　滋养初心，深入开展党史和新时代国情教育</w:t>
      </w:r>
    </w:p>
    <w:p>
      <w:pPr>
        <w:ind w:left="0" w:right="0" w:firstLine="560"/>
        <w:spacing w:before="450" w:after="450" w:line="312" w:lineRule="auto"/>
      </w:pPr>
      <w:r>
        <w:rPr>
          <w:rFonts w:ascii="宋体" w:hAnsi="宋体" w:eastAsia="宋体" w:cs="宋体"/>
          <w:color w:val="000"/>
          <w:sz w:val="28"/>
          <w:szCs w:val="28"/>
        </w:rPr>
        <w:t xml:space="preserve">　　近日，中央党校(国家行政学院)向各地和有关单位党校(行政学院)发出通知，要求深入贯彻落实习近平总书记关于深入开展党的历史、新中国史、改革开放史、社会主义发展史(以下简称“四史”)教育的重要讲话和批示精神，切实加强“四史”教学工作。通知指出，把“四史”作为党的理论教育和党性教育重要组成部分，通过开展“四史”教学，引导党员干部不断检视初心、滋养初心。由此可见，这是要把党史和新时代国情教育摆在教学的突出位置，也是为迎接建党一百周年做全党及社会大范围正能量储备。</w:t>
      </w:r>
    </w:p>
    <w:p>
      <w:pPr>
        <w:ind w:left="0" w:right="0" w:firstLine="560"/>
        <w:spacing w:before="450" w:after="450" w:line="312" w:lineRule="auto"/>
      </w:pPr>
      <w:r>
        <w:rPr>
          <w:rFonts w:ascii="宋体" w:hAnsi="宋体" w:eastAsia="宋体" w:cs="宋体"/>
          <w:color w:val="000"/>
          <w:sz w:val="28"/>
          <w:szCs w:val="28"/>
        </w:rPr>
        <w:t xml:space="preserve">　　深读党史，滋养初心。从石库门到天安门，从兴业路到复兴路，近百年来，我们党始终秉持为中国人民谋幸福的初心，牢牢肩负为中华民族谋复兴的使命，团结带领人民战天斗地、改天换地，谱写了气吞山河、惊天动地的壮丽史诗，孕育了顶天立地、感天动地的红色传统。在一次又一次的长征中，我们党走过了千山万水，经历了千磨万击，经受了千锤百炼，历经千辛万苦，克服千难万险，跨过千沟万壑，但始终初心不改、矢志不渝。不忘初心，继续前进。不忘初心，方得始终。在进入新时代、踏上新征程、迎接新挑战的新长征路上，在我们党成立将近百年、执政70个年头的历史节点，强调不忘初心、牢记使命，具有十分重要而特殊的意义。</w:t>
      </w:r>
    </w:p>
    <w:p>
      <w:pPr>
        <w:ind w:left="0" w:right="0" w:firstLine="560"/>
        <w:spacing w:before="450" w:after="450" w:line="312" w:lineRule="auto"/>
      </w:pPr>
      <w:r>
        <w:rPr>
          <w:rFonts w:ascii="宋体" w:hAnsi="宋体" w:eastAsia="宋体" w:cs="宋体"/>
          <w:color w:val="000"/>
          <w:sz w:val="28"/>
          <w:szCs w:val="28"/>
        </w:rPr>
        <w:t xml:space="preserve">　　20xx年x月，在纪念中国共产党成立95周年大会上，习近平总书记向全党郑重发出“不忘初心、继续前进”的号召。“只有回看走过的路、比较别人的路、远眺前行的路，弄清楚我们从哪儿来、往哪儿去，很多问题才能看得深、把得准。”20xx年xx月，党的十九大将“不忘初心、牢记使命”作为大会主题的关键词，明确提出“中国共产党人的初心和使命,就是为中国人民谋幸福,为中华民族谋复兴”,并作出在全党开展“不忘初心、牢记使命”主题教育的战略部署。党的十九大闭幕仅一周，习近平总书记就带领中央政治局常委，专程前往上海和浙江嘉兴，瞻仰上海中共一大会址和浙江嘉兴南湖红船，回顾建党历史，重温入党誓词，宣示新一届党中央领导集体的坚定政治信念，宣示中国共产党人历久弥新的初心。</w:t>
      </w:r>
    </w:p>
    <w:p>
      <w:pPr>
        <w:ind w:left="0" w:right="0" w:firstLine="560"/>
        <w:spacing w:before="450" w:after="450" w:line="312" w:lineRule="auto"/>
      </w:pPr>
      <w:r>
        <w:rPr>
          <w:rFonts w:ascii="宋体" w:hAnsi="宋体" w:eastAsia="宋体" w:cs="宋体"/>
          <w:color w:val="000"/>
          <w:sz w:val="28"/>
          <w:szCs w:val="28"/>
        </w:rPr>
        <w:t xml:space="preserve">　　加强教学，检视初心。为什么要“千里来寻故地”?就是要从我们党的精神家园汲取负重前行的强大力量，从我们党诞生的地方获取继续前进的精神动力。“只有不忘初心、牢记使命、永远奋斗，才能让中国共产党永远年轻。”“唯有不忘初心，方可告慰历史、告慰先辈，方可赢得民心、赢得时代，方可善作善成、一往无前。”在20xx年春季学期中央党校(国家行政学院)中青年干部培训班开班式上，习近平总书记强调，新中国成立70周年，是当前进行“不忘初心，牢记使命”教育的最好时间节点。“干部要把党的初心、党的使命铭刻于心，这样，人生奋斗才有更高的思想起点，才有不竭的精神动力。”20xx年x月xx日，正在xx考察调研的他来到中央红军长征集结出发地赣州于都，向中央红军长征出发纪念碑敬献花篮，宣示新的长征路上要不忘初心，走向胜利。x月xx日，习近平总书记在“不忘初心、牢记使命”主题教育工作会议发表重要讲话强调，为中国人民谋幸福，为中华民族谋复兴，是中国共产党人的初心和使命，要牢牢把握守初心、担使命，找差距、抓落实的总要求，确保这次主题教育取得扎扎实实的成效。这是全党开展“不忘初心、牢记使命”主题教育的总动员，也是新时代加强党的建设的纲领性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2025-08-11T22:54:24+08:00</dcterms:created>
  <dcterms:modified xsi:type="dcterms:W3CDTF">2025-08-11T22:54:24+08:00</dcterms:modified>
</cp:coreProperties>
</file>

<file path=docProps/custom.xml><?xml version="1.0" encoding="utf-8"?>
<Properties xmlns="http://schemas.openxmlformats.org/officeDocument/2006/custom-properties" xmlns:vt="http://schemas.openxmlformats.org/officeDocument/2006/docPropsVTypes"/>
</file>