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毕业论文致谢词如何写(二篇)</w:t>
      </w:r>
      <w:bookmarkEnd w:id="1"/>
    </w:p>
    <w:p>
      <w:pPr>
        <w:jc w:val="center"/>
        <w:spacing w:before="0" w:after="450"/>
      </w:pPr>
      <w:r>
        <w:rPr>
          <w:rFonts w:ascii="Arial" w:hAnsi="Arial" w:eastAsia="Arial" w:cs="Arial"/>
          <w:color w:val="999999"/>
          <w:sz w:val="20"/>
          <w:szCs w:val="20"/>
        </w:rPr>
        <w:t xml:space="preserve">来源：网络  作者：梦中情人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毕业论文致谢词如何写一学院：学号：姓名：毕业论文题目结合了我所学的内容，所研究问题的实质和要点，以及老师的指导来最终确定了这个毕业论文的题目。第一章 绪论1.介绍配电网基本内容2.分布式发电系统的基本概念3.自己所做的工作第二章 配电网合环...</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毕业论文致谢词如何写一</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毕业论文题目结合了我所学的内容，所研究问题的实质和要点，以及老师的指导来最终确定了这个毕业论文的题目。</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1.介绍配电网基本内容</w:t>
      </w:r>
    </w:p>
    <w:p>
      <w:pPr>
        <w:ind w:left="0" w:right="0" w:firstLine="560"/>
        <w:spacing w:before="450" w:after="450" w:line="312" w:lineRule="auto"/>
      </w:pPr>
      <w:r>
        <w:rPr>
          <w:rFonts w:ascii="宋体" w:hAnsi="宋体" w:eastAsia="宋体" w:cs="宋体"/>
          <w:color w:val="000"/>
          <w:sz w:val="28"/>
          <w:szCs w:val="28"/>
        </w:rPr>
        <w:t xml:space="preserve">2.分布式发电系统的基本概念</w:t>
      </w:r>
    </w:p>
    <w:p>
      <w:pPr>
        <w:ind w:left="0" w:right="0" w:firstLine="560"/>
        <w:spacing w:before="450" w:after="450" w:line="312" w:lineRule="auto"/>
      </w:pPr>
      <w:r>
        <w:rPr>
          <w:rFonts w:ascii="宋体" w:hAnsi="宋体" w:eastAsia="宋体" w:cs="宋体"/>
          <w:color w:val="000"/>
          <w:sz w:val="28"/>
          <w:szCs w:val="28"/>
        </w:rPr>
        <w:t xml:space="preserve">3.自己所做的工作</w:t>
      </w:r>
    </w:p>
    <w:p>
      <w:pPr>
        <w:ind w:left="0" w:right="0" w:firstLine="560"/>
        <w:spacing w:before="450" w:after="450" w:line="312" w:lineRule="auto"/>
      </w:pPr>
      <w:r>
        <w:rPr>
          <w:rFonts w:ascii="宋体" w:hAnsi="宋体" w:eastAsia="宋体" w:cs="宋体"/>
          <w:color w:val="000"/>
          <w:sz w:val="28"/>
          <w:szCs w:val="28"/>
        </w:rPr>
        <w:t xml:space="preserve">第二章 配电网合环研究的现状及其存在的问题</w:t>
      </w:r>
    </w:p>
    <w:p>
      <w:pPr>
        <w:ind w:left="0" w:right="0" w:firstLine="560"/>
        <w:spacing w:before="450" w:after="450" w:line="312" w:lineRule="auto"/>
      </w:pPr>
      <w:r>
        <w:rPr>
          <w:rFonts w:ascii="宋体" w:hAnsi="宋体" w:eastAsia="宋体" w:cs="宋体"/>
          <w:color w:val="000"/>
          <w:sz w:val="28"/>
          <w:szCs w:val="28"/>
        </w:rPr>
        <w:t xml:space="preserve">1.国内外配电网合环研究的现状</w:t>
      </w:r>
    </w:p>
    <w:p>
      <w:pPr>
        <w:ind w:left="0" w:right="0" w:firstLine="560"/>
        <w:spacing w:before="450" w:after="450" w:line="312" w:lineRule="auto"/>
      </w:pPr>
      <w:r>
        <w:rPr>
          <w:rFonts w:ascii="宋体" w:hAnsi="宋体" w:eastAsia="宋体" w:cs="宋体"/>
          <w:color w:val="000"/>
          <w:sz w:val="28"/>
          <w:szCs w:val="28"/>
        </w:rPr>
        <w:t xml:space="preserve">2.合环操作的简介</w:t>
      </w:r>
    </w:p>
    <w:p>
      <w:pPr>
        <w:ind w:left="0" w:right="0" w:firstLine="560"/>
        <w:spacing w:before="450" w:after="450" w:line="312" w:lineRule="auto"/>
      </w:pPr>
      <w:r>
        <w:rPr>
          <w:rFonts w:ascii="宋体" w:hAnsi="宋体" w:eastAsia="宋体" w:cs="宋体"/>
          <w:color w:val="000"/>
          <w:sz w:val="28"/>
          <w:szCs w:val="28"/>
        </w:rPr>
        <w:t xml:space="preserve">3.将要进行的潮流计算的方法</w:t>
      </w:r>
    </w:p>
    <w:p>
      <w:pPr>
        <w:ind w:left="0" w:right="0" w:firstLine="560"/>
        <w:spacing w:before="450" w:after="450" w:line="312" w:lineRule="auto"/>
      </w:pPr>
      <w:r>
        <w:rPr>
          <w:rFonts w:ascii="宋体" w:hAnsi="宋体" w:eastAsia="宋体" w:cs="宋体"/>
          <w:color w:val="000"/>
          <w:sz w:val="28"/>
          <w:szCs w:val="28"/>
        </w:rPr>
        <w:t xml:space="preserve">4.本章的小结</w:t>
      </w:r>
    </w:p>
    <w:p>
      <w:pPr>
        <w:ind w:left="0" w:right="0" w:firstLine="560"/>
        <w:spacing w:before="450" w:after="450" w:line="312" w:lineRule="auto"/>
      </w:pPr>
      <w:r>
        <w:rPr>
          <w:rFonts w:ascii="宋体" w:hAnsi="宋体" w:eastAsia="宋体" w:cs="宋体"/>
          <w:color w:val="000"/>
          <w:sz w:val="28"/>
          <w:szCs w:val="28"/>
        </w:rPr>
        <w:t xml:space="preserve">第三章 该地区配电网合环操作的分析及措施</w:t>
      </w:r>
    </w:p>
    <w:p>
      <w:pPr>
        <w:ind w:left="0" w:right="0" w:firstLine="560"/>
        <w:spacing w:before="450" w:after="450" w:line="312" w:lineRule="auto"/>
      </w:pPr>
      <w:r>
        <w:rPr>
          <w:rFonts w:ascii="宋体" w:hAnsi="宋体" w:eastAsia="宋体" w:cs="宋体"/>
          <w:color w:val="000"/>
          <w:sz w:val="28"/>
          <w:szCs w:val="28"/>
        </w:rPr>
        <w:t xml:space="preserve">1.所用的模型及相关的参数</w:t>
      </w:r>
    </w:p>
    <w:p>
      <w:pPr>
        <w:ind w:left="0" w:right="0" w:firstLine="560"/>
        <w:spacing w:before="450" w:after="450" w:line="312" w:lineRule="auto"/>
      </w:pPr>
      <w:r>
        <w:rPr>
          <w:rFonts w:ascii="宋体" w:hAnsi="宋体" w:eastAsia="宋体" w:cs="宋体"/>
          <w:color w:val="000"/>
          <w:sz w:val="28"/>
          <w:szCs w:val="28"/>
        </w:rPr>
        <w:t xml:space="preserve">2.潮流计算及合环环流</w:t>
      </w:r>
    </w:p>
    <w:p>
      <w:pPr>
        <w:ind w:left="0" w:right="0" w:firstLine="560"/>
        <w:spacing w:before="450" w:after="450" w:line="312" w:lineRule="auto"/>
      </w:pPr>
      <w:r>
        <w:rPr>
          <w:rFonts w:ascii="宋体" w:hAnsi="宋体" w:eastAsia="宋体" w:cs="宋体"/>
          <w:color w:val="000"/>
          <w:sz w:val="28"/>
          <w:szCs w:val="28"/>
        </w:rPr>
        <w:t xml:space="preserve">3.冲击电流计算</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毕业论文严格按照学校的各项要求，以及指导老师的要求认真完成，本人所呈交的学位论文是在导师的指导下，独立进行研究工作所取得的成果。除论文中己经注明引用的内容外，对论文的研究做出重要贡献的个人和集体，均己在文中以明确方式标明，经过独立的创作以及在指导老师的指导下进行多次的认真修改后最终完成了论文的定稿工作。</w:t>
      </w:r>
    </w:p>
    <w:p>
      <w:pPr>
        <w:ind w:left="0" w:right="0" w:firstLine="560"/>
        <w:spacing w:before="450" w:after="450" w:line="312" w:lineRule="auto"/>
      </w:pPr>
      <w:r>
        <w:rPr>
          <w:rFonts w:ascii="宋体" w:hAnsi="宋体" w:eastAsia="宋体" w:cs="宋体"/>
          <w:color w:val="000"/>
          <w:sz w:val="28"/>
          <w:szCs w:val="28"/>
        </w:rPr>
        <w:t xml:space="preserve">第一阶段 ：20xx年11月论文选题</w:t>
      </w:r>
    </w:p>
    <w:p>
      <w:pPr>
        <w:ind w:left="0" w:right="0" w:firstLine="560"/>
        <w:spacing w:before="450" w:after="450" w:line="312" w:lineRule="auto"/>
      </w:pPr>
      <w:r>
        <w:rPr>
          <w:rFonts w:ascii="宋体" w:hAnsi="宋体" w:eastAsia="宋体" w:cs="宋体"/>
          <w:color w:val="000"/>
          <w:sz w:val="28"/>
          <w:szCs w:val="28"/>
        </w:rPr>
        <w:t xml:space="preserve">第二阶段 ：20xx年1月—3月 开题报告</w:t>
      </w:r>
    </w:p>
    <w:p>
      <w:pPr>
        <w:ind w:left="0" w:right="0" w:firstLine="560"/>
        <w:spacing w:before="450" w:after="450" w:line="312" w:lineRule="auto"/>
      </w:pPr>
      <w:r>
        <w:rPr>
          <w:rFonts w:ascii="宋体" w:hAnsi="宋体" w:eastAsia="宋体" w:cs="宋体"/>
          <w:color w:val="000"/>
          <w:sz w:val="28"/>
          <w:szCs w:val="28"/>
        </w:rPr>
        <w:t xml:space="preserve">第三阶段 ：20xx年2月—4月 论文初稿</w:t>
      </w:r>
    </w:p>
    <w:p>
      <w:pPr>
        <w:ind w:left="0" w:right="0" w:firstLine="560"/>
        <w:spacing w:before="450" w:after="450" w:line="312" w:lineRule="auto"/>
      </w:pPr>
      <w:r>
        <w:rPr>
          <w:rFonts w:ascii="宋体" w:hAnsi="宋体" w:eastAsia="宋体" w:cs="宋体"/>
          <w:color w:val="000"/>
          <w:sz w:val="28"/>
          <w:szCs w:val="28"/>
        </w:rPr>
        <w:t xml:space="preserve">第四阶段 ：20xx年4月—5月15号二稿</w:t>
      </w:r>
    </w:p>
    <w:p>
      <w:pPr>
        <w:ind w:left="0" w:right="0" w:firstLine="560"/>
        <w:spacing w:before="450" w:after="450" w:line="312" w:lineRule="auto"/>
      </w:pPr>
      <w:r>
        <w:rPr>
          <w:rFonts w:ascii="宋体" w:hAnsi="宋体" w:eastAsia="宋体" w:cs="宋体"/>
          <w:color w:val="000"/>
          <w:sz w:val="28"/>
          <w:szCs w:val="28"/>
        </w:rPr>
        <w:t xml:space="preserve">第五阶段 ：20xx年5月15—5月30定稿</w:t>
      </w:r>
    </w:p>
    <w:p>
      <w:pPr>
        <w:ind w:left="0" w:right="0" w:firstLine="560"/>
        <w:spacing w:before="450" w:after="450" w:line="312" w:lineRule="auto"/>
      </w:pPr>
      <w:r>
        <w:rPr>
          <w:rFonts w:ascii="宋体" w:hAnsi="宋体" w:eastAsia="宋体" w:cs="宋体"/>
          <w:color w:val="000"/>
          <w:sz w:val="28"/>
          <w:szCs w:val="28"/>
        </w:rPr>
        <w:t xml:space="preserve">第六阶段 ：20xx年6月 论文答辩</w:t>
      </w:r>
    </w:p>
    <w:p>
      <w:pPr>
        <w:ind w:left="0" w:right="0" w:firstLine="560"/>
        <w:spacing w:before="450" w:after="450" w:line="312" w:lineRule="auto"/>
      </w:pPr>
      <w:r>
        <w:rPr>
          <w:rFonts w:ascii="宋体" w:hAnsi="宋体" w:eastAsia="宋体" w:cs="宋体"/>
          <w:color w:val="000"/>
          <w:sz w:val="28"/>
          <w:szCs w:val="28"/>
        </w:rPr>
        <w:t xml:space="preserve">[1] 电气工程基础.上、下/陈慈萱. 2版——北京：中国电力出版社，20xx.4</w:t>
      </w:r>
    </w:p>
    <w:p>
      <w:pPr>
        <w:ind w:left="0" w:right="0" w:firstLine="560"/>
        <w:spacing w:before="450" w:after="450" w:line="312" w:lineRule="auto"/>
      </w:pPr>
      <w:r>
        <w:rPr>
          <w:rFonts w:ascii="宋体" w:hAnsi="宋体" w:eastAsia="宋体" w:cs="宋体"/>
          <w:color w:val="000"/>
          <w:sz w:val="28"/>
          <w:szCs w:val="28"/>
        </w:rPr>
        <w:t xml:space="preserve">[2] 电力系统分析（上下册）（第三版）/何仰赞 温增银—武汉：华中科技大学出版社，20xx.1</w:t>
      </w:r>
    </w:p>
    <w:p>
      <w:pPr>
        <w:ind w:left="0" w:right="0" w:firstLine="560"/>
        <w:spacing w:before="450" w:after="450" w:line="312" w:lineRule="auto"/>
      </w:pPr>
      <w:r>
        <w:rPr>
          <w:rFonts w:ascii="宋体" w:hAnsi="宋体" w:eastAsia="宋体" w:cs="宋体"/>
          <w:color w:val="000"/>
          <w:sz w:val="28"/>
          <w:szCs w:val="28"/>
        </w:rPr>
        <w:t xml:space="preserve">[3] 电机学（第三版）/辜承林 陈乔夫 熊永前，—武汉：华中科技大学出版社，20xx.1</w:t>
      </w:r>
    </w:p>
    <w:p>
      <w:pPr>
        <w:ind w:left="0" w:right="0" w:firstLine="560"/>
        <w:spacing w:before="450" w:after="450" w:line="312" w:lineRule="auto"/>
      </w:pPr>
      <w:r>
        <w:rPr>
          <w:rFonts w:ascii="宋体" w:hAnsi="宋体" w:eastAsia="宋体" w:cs="宋体"/>
          <w:color w:val="000"/>
          <w:sz w:val="28"/>
          <w:szCs w:val="28"/>
        </w:rPr>
        <w:t xml:space="preserve">[4] 王明俊著，“配电系统自动化及其发展”，北京：中国电力出版社，1998：1-21</w:t>
      </w:r>
    </w:p>
    <w:p>
      <w:pPr>
        <w:ind w:left="0" w:right="0" w:firstLine="560"/>
        <w:spacing w:before="450" w:after="450" w:line="312" w:lineRule="auto"/>
      </w:pPr>
      <w:r>
        <w:rPr>
          <w:rFonts w:ascii="宋体" w:hAnsi="宋体" w:eastAsia="宋体" w:cs="宋体"/>
          <w:color w:val="000"/>
          <w:sz w:val="28"/>
          <w:szCs w:val="28"/>
        </w:rPr>
        <w:t xml:space="preserve">[5] 杨期余著，“配电网络”，北京：中国电力出版社，1998：1-54</w:t>
      </w:r>
    </w:p>
    <w:p>
      <w:pPr>
        <w:ind w:left="0" w:right="0" w:firstLine="560"/>
        <w:spacing w:before="450" w:after="450" w:line="312" w:lineRule="auto"/>
      </w:pPr>
      <w:r>
        <w:rPr>
          <w:rFonts w:ascii="宋体" w:hAnsi="宋体" w:eastAsia="宋体" w:cs="宋体"/>
          <w:color w:val="000"/>
          <w:sz w:val="28"/>
          <w:szCs w:val="28"/>
        </w:rPr>
        <w:t xml:space="preserve">[6] 叶清华配电网合环操作的研究及专家系统的应用[学位论文]硕士 20xx</w:t>
      </w:r>
    </w:p>
    <w:p>
      <w:pPr>
        <w:ind w:left="0" w:right="0" w:firstLine="560"/>
        <w:spacing w:before="450" w:after="450" w:line="312" w:lineRule="auto"/>
      </w:pPr>
      <w:r>
        <w:rPr>
          <w:rFonts w:ascii="宋体" w:hAnsi="宋体" w:eastAsia="宋体" w:cs="宋体"/>
          <w:color w:val="000"/>
          <w:sz w:val="28"/>
          <w:szCs w:val="28"/>
        </w:rPr>
        <w:t xml:space="preserve">[7] 房静静10kv配电网合环转供电的计算与分析[学位论文]硕士 20xx</w:t>
      </w:r>
    </w:p>
    <w:p>
      <w:pPr>
        <w:ind w:left="0" w:right="0" w:firstLine="560"/>
        <w:spacing w:before="450" w:after="450" w:line="312" w:lineRule="auto"/>
      </w:pPr>
      <w:r>
        <w:rPr>
          <w:rFonts w:ascii="宋体" w:hAnsi="宋体" w:eastAsia="宋体" w:cs="宋体"/>
          <w:color w:val="000"/>
          <w:sz w:val="28"/>
          <w:szCs w:val="28"/>
        </w:rPr>
        <w:t xml:space="preserve">[8] 邹俊雄.周冠波.付轲.蔡泽祥10 kv配网合环转电计算模型与试验分析[期刊论文]-电力系统保护与控制 20xx(8)</w:t>
      </w:r>
    </w:p>
    <w:p>
      <w:pPr>
        <w:ind w:left="0" w:right="0" w:firstLine="560"/>
        <w:spacing w:before="450" w:after="450" w:line="312" w:lineRule="auto"/>
      </w:pPr>
      <w:r>
        <w:rPr>
          <w:rFonts w:ascii="宋体" w:hAnsi="宋体" w:eastAsia="宋体" w:cs="宋体"/>
          <w:color w:val="000"/>
          <w:sz w:val="28"/>
          <w:szCs w:val="28"/>
        </w:rPr>
        <w:t xml:space="preserve">[9]邬溢生10kv配电网络合环转供电操作的可行性分析及实际应用[期刊论文]-中国新技术新产品 20xx(20)</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毕业论文致谢词如何写二</w:t>
      </w:r>
    </w:p>
    <w:p>
      <w:pPr>
        <w:ind w:left="0" w:right="0" w:firstLine="560"/>
        <w:spacing w:before="450" w:after="450" w:line="312" w:lineRule="auto"/>
      </w:pPr>
      <w:r>
        <w:rPr>
          <w:rFonts w:ascii="宋体" w:hAnsi="宋体" w:eastAsia="宋体" w:cs="宋体"/>
          <w:color w:val="000"/>
          <w:sz w:val="28"/>
          <w:szCs w:val="28"/>
        </w:rPr>
        <w:t xml:space="preserve">20xx年10月31日上午，学院思政专业毕业论文中期检查工作在文科楼w2243举行，检查组专家有：胡老师、陈老师、宋老师、闫老师、赵老师和刘老师等组成。</w:t>
      </w:r>
    </w:p>
    <w:p>
      <w:pPr>
        <w:ind w:left="0" w:right="0" w:firstLine="560"/>
        <w:spacing w:before="450" w:after="450" w:line="312" w:lineRule="auto"/>
      </w:pPr>
      <w:r>
        <w:rPr>
          <w:rFonts w:ascii="宋体" w:hAnsi="宋体" w:eastAsia="宋体" w:cs="宋体"/>
          <w:color w:val="000"/>
          <w:sz w:val="28"/>
          <w:szCs w:val="28"/>
        </w:rPr>
        <w:t xml:space="preserve">我作为20xx级的硕士生，非常荣幸也非常珍惜有这么一次极其重要的旁听学习的机会，现就自己学习情况做一简单小结，以供参考借鉴。</w:t>
      </w:r>
    </w:p>
    <w:p>
      <w:pPr>
        <w:ind w:left="0" w:right="0" w:firstLine="560"/>
        <w:spacing w:before="450" w:after="450" w:line="312" w:lineRule="auto"/>
      </w:pPr>
      <w:r>
        <w:rPr>
          <w:rFonts w:ascii="宋体" w:hAnsi="宋体" w:eastAsia="宋体" w:cs="宋体"/>
          <w:color w:val="000"/>
          <w:sz w:val="28"/>
          <w:szCs w:val="28"/>
        </w:rPr>
        <w:t xml:space="preserve">1、首先声明：论文进行第一轮电子检测时，复制品超过论文内容30%，取消答辩资格；第二轮电子检测，复制品需小于20%；正常情况需小于15%。</w:t>
      </w:r>
    </w:p>
    <w:p>
      <w:pPr>
        <w:ind w:left="0" w:right="0" w:firstLine="560"/>
        <w:spacing w:before="450" w:after="450" w:line="312" w:lineRule="auto"/>
      </w:pPr>
      <w:r>
        <w:rPr>
          <w:rFonts w:ascii="宋体" w:hAnsi="宋体" w:eastAsia="宋体" w:cs="宋体"/>
          <w:color w:val="000"/>
          <w:sz w:val="28"/>
          <w:szCs w:val="28"/>
        </w:rPr>
        <w:t xml:space="preserve">2、论文题目：论文题目过大，自己掌控不住；“题目很烫手”；题目长度要适中，字数不宜过多。</w:t>
      </w:r>
    </w:p>
    <w:p>
      <w:pPr>
        <w:ind w:left="0" w:right="0" w:firstLine="560"/>
        <w:spacing w:before="450" w:after="450" w:line="312" w:lineRule="auto"/>
      </w:pPr>
      <w:r>
        <w:rPr>
          <w:rFonts w:ascii="宋体" w:hAnsi="宋体" w:eastAsia="宋体" w:cs="宋体"/>
          <w:color w:val="000"/>
          <w:sz w:val="28"/>
          <w:szCs w:val="28"/>
        </w:rPr>
        <w:t xml:space="preserve">3、论文目录：论文目录要明确，有三级目录比较好；目录需自动生成；目录中一般没有摘要和关键词。</w:t>
      </w:r>
    </w:p>
    <w:p>
      <w:pPr>
        <w:ind w:left="0" w:right="0" w:firstLine="560"/>
        <w:spacing w:before="450" w:after="450" w:line="312" w:lineRule="auto"/>
      </w:pPr>
      <w:r>
        <w:rPr>
          <w:rFonts w:ascii="宋体" w:hAnsi="宋体" w:eastAsia="宋体" w:cs="宋体"/>
          <w:color w:val="000"/>
          <w:sz w:val="28"/>
          <w:szCs w:val="28"/>
        </w:rPr>
        <w:t xml:space="preserve">4、文献综述：论文的文献综述肯定是有引用的。文献综述是对历史的考察，引用要规范和统一。</w:t>
      </w:r>
    </w:p>
    <w:p>
      <w:pPr>
        <w:ind w:left="0" w:right="0" w:firstLine="560"/>
        <w:spacing w:before="450" w:after="450" w:line="312" w:lineRule="auto"/>
      </w:pPr>
      <w:r>
        <w:rPr>
          <w:rFonts w:ascii="宋体" w:hAnsi="宋体" w:eastAsia="宋体" w:cs="宋体"/>
          <w:color w:val="000"/>
          <w:sz w:val="28"/>
          <w:szCs w:val="28"/>
        </w:rPr>
        <w:t xml:space="preserve">5、论文内容：写作中论文题目和论文内容有较大差距，二者不能衔接，甚至差异较大，内容过窄或过宽。论文写作中内容要有逻辑性。论文结构框架3章太少，需进行补充，可再增加1—2章。论文标题要刷黑。做好标点符号、错别字修改检查工作。论文中相关概念的解释要清晰。对论文中的表格要进行分析。表格也可作为附件附在论文最后面。论文结余是体现自己水平的地方。论文每章另起一页。论文结论一般放在最后。</w:t>
      </w:r>
    </w:p>
    <w:p>
      <w:pPr>
        <w:ind w:left="0" w:right="0" w:firstLine="560"/>
        <w:spacing w:before="450" w:after="450" w:line="312" w:lineRule="auto"/>
      </w:pPr>
      <w:r>
        <w:rPr>
          <w:rFonts w:ascii="宋体" w:hAnsi="宋体" w:eastAsia="宋体" w:cs="宋体"/>
          <w:color w:val="000"/>
          <w:sz w:val="28"/>
          <w:szCs w:val="28"/>
        </w:rPr>
        <w:t xml:space="preserve">6、论文参考文献、注释：参考文献格式统一；脚注和尾注要严格要求，遵循学术规范；转引要注明转处。</w:t>
      </w:r>
    </w:p>
    <w:p>
      <w:pPr>
        <w:ind w:left="0" w:right="0" w:firstLine="560"/>
        <w:spacing w:before="450" w:after="450" w:line="312" w:lineRule="auto"/>
      </w:pPr>
      <w:r>
        <w:rPr>
          <w:rFonts w:ascii="宋体" w:hAnsi="宋体" w:eastAsia="宋体" w:cs="宋体"/>
          <w:color w:val="000"/>
          <w:sz w:val="28"/>
          <w:szCs w:val="28"/>
        </w:rPr>
        <w:t xml:space="preserve">7、论文史料研究法：史料研究要用史料事实说话，要能具体陈述史料。必须考察史料掌握情况。不要老师提问自己基本什么也打不出来，很尴尬。</w:t>
      </w:r>
    </w:p>
    <w:p>
      <w:pPr>
        <w:ind w:left="0" w:right="0" w:firstLine="560"/>
        <w:spacing w:before="450" w:after="450" w:line="312" w:lineRule="auto"/>
      </w:pPr>
      <w:r>
        <w:rPr>
          <w:rFonts w:ascii="宋体" w:hAnsi="宋体" w:eastAsia="宋体" w:cs="宋体"/>
          <w:color w:val="000"/>
          <w:sz w:val="28"/>
          <w:szCs w:val="28"/>
        </w:rPr>
        <w:t xml:space="preserve">8、论文中意见倾听：自己陈述论文结束后，先认真听取专家组老师的意见，老师建议完毕，自己可以再陈述发问请教。不要老师说一句你回应一句。</w:t>
      </w:r>
    </w:p>
    <w:p>
      <w:pPr>
        <w:ind w:left="0" w:right="0" w:firstLine="560"/>
        <w:spacing w:before="450" w:after="450" w:line="312" w:lineRule="auto"/>
      </w:pPr>
      <w:r>
        <w:rPr>
          <w:rFonts w:ascii="宋体" w:hAnsi="宋体" w:eastAsia="宋体" w:cs="宋体"/>
          <w:color w:val="000"/>
          <w:sz w:val="28"/>
          <w:szCs w:val="28"/>
        </w:rPr>
        <w:t xml:space="preserve">9、个人启示：在论文写作过程中，要主动找导师交流请教，让导师了解自己的写作思路，请导师多提意见，千万别太被动。有必要先把论文提前送老师审阅，让老师先审阅论文，有利于给学生提意见。学生尽量脱稿陈述论文，不要读论文给老师听。学生读论文的同时，老师在看，二者分离。很多同学很明显是看书很少，很多理论是很难驾驭住的。做论文需要准备很多资料，资料充足，易于下手写作。不要想当然的去添加一些东西，考虑与论文的相关性。非常感谢老师们给我提供了这么一次学习的大好机会。</w:t>
      </w:r>
    </w:p>
    <w:p>
      <w:pPr>
        <w:ind w:left="0" w:right="0" w:firstLine="560"/>
        <w:spacing w:before="450" w:after="450" w:line="312" w:lineRule="auto"/>
      </w:pPr>
      <w:r>
        <w:rPr>
          <w:rFonts w:ascii="宋体" w:hAnsi="宋体" w:eastAsia="宋体" w:cs="宋体"/>
          <w:color w:val="000"/>
          <w:sz w:val="28"/>
          <w:szCs w:val="28"/>
        </w:rPr>
        <w:t xml:space="preserve">非常感谢本科时学校和政管理系领导们有先见之明，对我们的毕业论文严格把关。感谢老师们对论文选题、开题答辩、中期检查、论文答辩等的进行了严格把关，严格按正规论文格式要求进行写作和排版。有了这些最基本的学术训练，给了我很大的帮助。老师们很明白，本科时的我学识有限，学术功底很薄弱，很难有很好的创新点和新颖点，但还是对论文形式等做了严格把关，对我严格要求。我也要感谢自己能够有强大的动力、有强烈的好奇心和求知欲能严格按照要求完成论文，不断学习，当然那时我也万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2025-05-03T09:21:27+08:00</dcterms:created>
  <dcterms:modified xsi:type="dcterms:W3CDTF">2025-05-03T09:21:27+08:00</dcterms:modified>
</cp:coreProperties>
</file>

<file path=docProps/custom.xml><?xml version="1.0" encoding="utf-8"?>
<Properties xmlns="http://schemas.openxmlformats.org/officeDocument/2006/custom-properties" xmlns:vt="http://schemas.openxmlformats.org/officeDocument/2006/docPropsVTypes"/>
</file>