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有关本科论文提纲格式通用(二篇)</w:t>
      </w:r>
      <w:bookmarkEnd w:id="1"/>
    </w:p>
    <w:p>
      <w:pPr>
        <w:jc w:val="center"/>
        <w:spacing w:before="0" w:after="450"/>
      </w:pPr>
      <w:r>
        <w:rPr>
          <w:rFonts w:ascii="Arial" w:hAnsi="Arial" w:eastAsia="Arial" w:cs="Arial"/>
          <w:color w:val="999999"/>
          <w:sz w:val="20"/>
          <w:szCs w:val="20"/>
        </w:rPr>
        <w:t xml:space="preserve">来源：网络  作者：红尘浅笑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有关本科论文提纲格式通用一2、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黑体" w:hAnsi="黑体" w:eastAsia="黑体" w:cs="黑体"/>
          <w:color w:val="000000"/>
          <w:sz w:val="36"/>
          <w:szCs w:val="36"/>
          <w:b w:val="1"/>
          <w:bCs w:val="1"/>
        </w:rPr>
        <w:t xml:space="preserve">有关本科论文提纲格式通用一</w:t>
      </w:r>
    </w:p>
    <w:p>
      <w:pPr>
        <w:ind w:left="0" w:right="0" w:firstLine="560"/>
        <w:spacing w:before="450" w:after="450" w:line="312" w:lineRule="auto"/>
      </w:pPr>
      <w:r>
        <w:rPr>
          <w:rFonts w:ascii="宋体" w:hAnsi="宋体" w:eastAsia="宋体" w:cs="宋体"/>
          <w:color w:val="000"/>
          <w:sz w:val="28"/>
          <w:szCs w:val="28"/>
        </w:rPr>
        <w:t xml:space="preserve">2、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3、论文陈述清楚，讲解简单明了，存在不足在于缺少自己的新观点新方法，多为套用他人研究成果，论文格式方面应多规范。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4、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5、论文陈述清晰明白，开门见山，直接入题。对老师的提问能流利作答，思路清晰，但对论文中的部分代码解释不楚，有少量语言错误，望今后的研究中多创新。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6、该生能在规定时间内陈述论文的主要内容，但答辩中回答问题不是很流畅，对设计的细节技术不太熟，回答问题不够切题。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7、从五部分对论文进行阐述，重点突出，答辩流畅熟练，知识掌握基本到位，时间符合要求。不足是论文中有部分概念错误。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8、性格稳重，学习勤奋刻苦，态度端正，学习成绩在班级名列前茅。善于思考，注重动手能力的锻炼，并侧重自己团队精神的培养。积极参于专业实验室的研发项目。在校期间努力争取并参加校外企业的实训锻炼，积极参加院系组织的社会实践活动，曾做过慈善相关事业部门的兼职，具备了较强的分析问题解决问题的能力。总之，该同学是一个综合素质高，社会实践能力强，极具团队意识的学生。</w:t>
      </w:r>
    </w:p>
    <w:p>
      <w:pPr>
        <w:ind w:left="0" w:right="0" w:firstLine="560"/>
        <w:spacing w:before="450" w:after="450" w:line="312" w:lineRule="auto"/>
      </w:pPr>
      <w:r>
        <w:rPr>
          <w:rFonts w:ascii="宋体" w:hAnsi="宋体" w:eastAsia="宋体" w:cs="宋体"/>
          <w:color w:val="000"/>
          <w:sz w:val="28"/>
          <w:szCs w:val="28"/>
        </w:rPr>
        <w:t xml:space="preserve">9、该生在硕士研究生学习阶段，思想上要求上进，认真学习，努力钻研专业知识，毕业之际，回顾三年来的学习工作以及生活。</w:t>
      </w:r>
    </w:p>
    <w:p>
      <w:pPr>
        <w:ind w:left="0" w:right="0" w:firstLine="560"/>
        <w:spacing w:before="450" w:after="450" w:line="312" w:lineRule="auto"/>
      </w:pPr>
      <w:r>
        <w:rPr>
          <w:rFonts w:ascii="宋体" w:hAnsi="宋体" w:eastAsia="宋体" w:cs="宋体"/>
          <w:color w:val="000"/>
          <w:sz w:val="28"/>
          <w:szCs w:val="28"/>
        </w:rPr>
        <w:t xml:space="preserve">10、良好：该同学按毕业设计（论文任务书独立完成了全部工作量；能独立查阅相关中英文文献，具备有一定的阅读外文资料的能力，并能从中获取各种信息及新知识；论文设计了合理可行的实验方案；论据正确，计算准确；论文概念清楚，文理通顺，图表规范，结构严谨，结论正确。从完成论文情况来看，该同学已具备了一定的分析问题及解决问题的能力，达到了本科毕业设计（论文要求，同意组织答辩。并建议成绩为：良好。（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11、中等：该同学按毕业设计（论文任务书独立完成了全部工作量；查阅了相关中英文文献，具备了基本的阅读外文资料的能力；论文设计方案比较合理；论据正确，计算准确；论文概念清楚，文理较通顺，图表较规范，结论正确，无原则性错误。从完成论文情况来看，该同学具备初步了分析问题和解决问题的能力，达到了本科毕业设计（论文要求，同意组织答辩。并建议成绩为：中等。</w:t>
      </w:r>
    </w:p>
    <w:p>
      <w:pPr>
        <w:ind w:left="0" w:right="0" w:firstLine="560"/>
        <w:spacing w:before="450" w:after="450" w:line="312" w:lineRule="auto"/>
      </w:pPr>
      <w:r>
        <w:rPr>
          <w:rFonts w:ascii="宋体" w:hAnsi="宋体" w:eastAsia="宋体" w:cs="宋体"/>
          <w:color w:val="000"/>
          <w:sz w:val="28"/>
          <w:szCs w:val="28"/>
        </w:rPr>
        <w:t xml:space="preserve">12、该生能在规定时间叙述论文的主要内容，回答问题基本正确，无原则错误。答辩小组经过充分讨论，根据该生论文质量和答辩中的表现，同意评定论文成绩为：中等。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13、及格：该同学按毕业设计（论文任务书完成了主要工作量；按要求查阅了相关中英文文献，具备了基本的阅读外文资料的能力；论文设计方案基本正确；论据尚正确，计算基本准确；论文概念基本清楚，文理较通顺，图表欠规范，结论基本正确，无原则性错误。论文达到了本科毕业设计（论文要求，同意组织答辩。并建议成绩为：及格。（该生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14、不及格：该同学未按毕业设计（论文任务书完成主要工作量；论文设计原则与方案选择缺乏足够的依据，存在较大的错误；论文概念不清楚，论据有明显错误，文理混乱，图表不够规范，结论存在原则性错误。论文未达到本科毕业设计（论文要求，不同意组织答辩。并建议成绩为：不及格。</w:t>
      </w:r>
    </w:p>
    <w:p>
      <w:pPr>
        <w:ind w:left="0" w:right="0" w:firstLine="560"/>
        <w:spacing w:before="450" w:after="450" w:line="312" w:lineRule="auto"/>
      </w:pPr>
      <w:r>
        <w:rPr>
          <w:rFonts w:ascii="宋体" w:hAnsi="宋体" w:eastAsia="宋体" w:cs="宋体"/>
          <w:color w:val="000"/>
          <w:sz w:val="28"/>
          <w:szCs w:val="28"/>
        </w:rPr>
        <w:t xml:space="preserve">15、该生在规定时间内不能陈述论文的主要内容，条理不清，思维混乱，回答问题错误。经答辩小组经过充分讨论，根据该生论文质量和答辩中的表现，决定评定论文成绩为：不及格。</w:t>
      </w:r>
    </w:p>
    <w:p>
      <w:pPr>
        <w:ind w:left="0" w:right="0" w:firstLine="560"/>
        <w:spacing w:before="450" w:after="450" w:line="312" w:lineRule="auto"/>
      </w:pPr>
      <w:r>
        <w:rPr>
          <w:rFonts w:ascii="宋体" w:hAnsi="宋体" w:eastAsia="宋体" w:cs="宋体"/>
          <w:color w:val="000"/>
          <w:sz w:val="28"/>
          <w:szCs w:val="28"/>
        </w:rPr>
        <w:t xml:space="preserve">16、该论文主要研究了铁路信号领域车站计算机联锁软件的安全性。论文选题具有一定的前沿性，有着明确的理论意义和很强的实用价值。调研全面，工作量饱满，分析透彻，设计合理，资料翔实。论文结构合理，写作规范，条理清晰，重点突出，文笔流畅，综合运用了所学知识解决问题。</w:t>
      </w:r>
    </w:p>
    <w:p>
      <w:pPr>
        <w:ind w:left="0" w:right="0" w:firstLine="560"/>
        <w:spacing w:before="450" w:after="450" w:line="312" w:lineRule="auto"/>
      </w:pPr>
      <w:r>
        <w:rPr>
          <w:rFonts w:ascii="宋体" w:hAnsi="宋体" w:eastAsia="宋体" w:cs="宋体"/>
          <w:color w:val="000"/>
          <w:sz w:val="28"/>
          <w:szCs w:val="28"/>
        </w:rPr>
        <w:t xml:space="preserve">17、红曲色素是我国传统的食用色素之一，其中有大量特性有待于研究与开发。本文作者应用摇瓶液态发酵筛选并紫外诱变得到了高产色素低产桔霉素的优良菌株。通过响应面实验优化了安全型色素红曲的固液态发酵条件，并进行了放大试验。论文思路新颖，具有前瞻性和较好的应用前景。</w:t>
      </w:r>
    </w:p>
    <w:p>
      <w:pPr>
        <w:ind w:left="0" w:right="0" w:firstLine="560"/>
        <w:spacing w:before="450" w:after="450" w:line="312" w:lineRule="auto"/>
      </w:pPr>
      <w:r>
        <w:rPr>
          <w:rFonts w:ascii="宋体" w:hAnsi="宋体" w:eastAsia="宋体" w:cs="宋体"/>
          <w:color w:val="000"/>
          <w:sz w:val="28"/>
          <w:szCs w:val="28"/>
        </w:rPr>
        <w:t xml:space="preserve">18、该毕业论文选题考虑了课题在学术上的前沿性及多样性，为安全型红曲色素的生产工作提供了开拓性思路。论文实验工作量大，分析检测方法完备，对科研结果分析正确。论文攒写格式规范，逻辑严密，数据图表清晰可靠，结论层次清晰，具体实验方案设计思路清晰，工作量大，系统性强，论文达到湖北省优秀硕士学位论文水平。表现出作者具有较扎实的理论基础，具有独立从事科学研究工作的\'能力。</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有关本科论文提纲格式通用二</w:t>
      </w:r>
    </w:p>
    <w:p>
      <w:pPr>
        <w:ind w:left="0" w:right="0" w:firstLine="560"/>
        <w:spacing w:before="450" w:after="450" w:line="312" w:lineRule="auto"/>
      </w:pPr>
      <w:r>
        <w:rPr>
          <w:rFonts w:ascii="宋体" w:hAnsi="宋体" w:eastAsia="宋体" w:cs="宋体"/>
          <w:color w:val="000"/>
          <w:sz w:val="28"/>
          <w:szCs w:val="28"/>
        </w:rPr>
        <w:t xml:space="preserve">王锐</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王锐同学的论文《基于fpga技术的电子密码锁》，完成了任务书所规定地研究（设计）任务。论文采用eda技术通过自顶向下的设计方法对数字密码锁进行了设计，描述了数字密码锁的总体结构、主要功能、设计流程、模块划分及总体和各模块的vhdl源程序，并且给出了数字密码锁设计的仿真结果。外语资料翻译尚可，论文格式基本规范，论述基本准确，达到了预期的要求，符合学士学位论文答辩的要求。</w:t>
      </w:r>
    </w:p>
    <w:p>
      <w:pPr>
        <w:ind w:left="0" w:right="0" w:firstLine="560"/>
        <w:spacing w:before="450" w:after="450" w:line="312" w:lineRule="auto"/>
      </w:pPr>
      <w:r>
        <w:rPr>
          <w:rFonts w:ascii="宋体" w:hAnsi="宋体" w:eastAsia="宋体" w:cs="宋体"/>
          <w:color w:val="000"/>
          <w:sz w:val="28"/>
          <w:szCs w:val="28"/>
        </w:rPr>
        <w:t xml:space="preserve">同意该同学参加毕业论文答辩。</w:t>
      </w:r>
    </w:p>
    <w:p>
      <w:pPr>
        <w:ind w:left="0" w:right="0" w:firstLine="560"/>
        <w:spacing w:before="450" w:after="450" w:line="312" w:lineRule="auto"/>
      </w:pPr>
      <w:r>
        <w:rPr>
          <w:rFonts w:ascii="宋体" w:hAnsi="宋体" w:eastAsia="宋体" w:cs="宋体"/>
          <w:color w:val="000"/>
          <w:sz w:val="28"/>
          <w:szCs w:val="28"/>
        </w:rPr>
        <w:t xml:space="preserve">评阅教师评语</w:t>
      </w:r>
    </w:p>
    <w:p>
      <w:pPr>
        <w:ind w:left="0" w:right="0" w:firstLine="560"/>
        <w:spacing w:before="450" w:after="450" w:line="312" w:lineRule="auto"/>
      </w:pPr>
      <w:r>
        <w:rPr>
          <w:rFonts w:ascii="宋体" w:hAnsi="宋体" w:eastAsia="宋体" w:cs="宋体"/>
          <w:color w:val="000"/>
          <w:sz w:val="28"/>
          <w:szCs w:val="28"/>
        </w:rPr>
        <w:t xml:space="preserve">王锐同学的论文《基于fpga技术的电子密码锁》选题具有一定的实际意义，基本上完成了规定的任务，主要工作包括用eda技术通过自顶向下的设计方法对数字密码锁进行了设计，描述了数字密码锁的总体结构、主要功能、设计流程、模块划分及总体和各模块的vhdl源程序，并且给出了数字密码锁设计的仿真结果，存在的不足主要是没有具体实现。毕业论文撰写符合规范要求，论文达到了本科毕业论文的要求，同意该生参加学位论文答辩。</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答辩小组通过对王锐同学的论文《基于fpga技术的电子密码锁》的审核,认为该论文选题具有一定的研究价值,作者具有一定的阅读参考资料的能力，认为完成了毕业论文任务书所规定的内容，行文基本流畅，答辩时能较比较正确地回答问题。本文尚存在全篇结构不够合理、没有完全实现等缺陷。</w:t>
      </w:r>
    </w:p>
    <w:p>
      <w:pPr>
        <w:ind w:left="0" w:right="0" w:firstLine="560"/>
        <w:spacing w:before="450" w:after="450" w:line="312" w:lineRule="auto"/>
      </w:pPr>
      <w:r>
        <w:rPr>
          <w:rFonts w:ascii="宋体" w:hAnsi="宋体" w:eastAsia="宋体" w:cs="宋体"/>
          <w:color w:val="000"/>
          <w:sz w:val="28"/>
          <w:szCs w:val="28"/>
        </w:rPr>
        <w:t xml:space="preserve">经答辩小组讨论，答辩成绩定为中等。</w:t>
      </w:r>
    </w:p>
    <w:p>
      <w:pPr>
        <w:ind w:left="0" w:right="0" w:firstLine="560"/>
        <w:spacing w:before="450" w:after="450" w:line="312" w:lineRule="auto"/>
      </w:pPr>
      <w:r>
        <w:rPr>
          <w:rFonts w:ascii="宋体" w:hAnsi="宋体" w:eastAsia="宋体" w:cs="宋体"/>
          <w:color w:val="000"/>
          <w:sz w:val="28"/>
          <w:szCs w:val="28"/>
        </w:rPr>
        <w:t xml:space="preserve">周洋</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周洋同学的论文《纯音听力计的设计与实现》，较好地完成了任务书所规定地研究任务。论文从听力计的发展趋势和面临现状出发，基于对系统结构和功能要求的分析，论述了仪器的工作原理，软、硬件设计方法和纯音信号与噪声信号的实现过程。外语资料翻译尚可，论文格式基本规范，论述基本准确，达到了预期的要求，符合学士学位论文答辩的要求。 同意该同学参加毕业论文答辩。</w:t>
      </w:r>
    </w:p>
    <w:p>
      <w:pPr>
        <w:ind w:left="0" w:right="0" w:firstLine="560"/>
        <w:spacing w:before="450" w:after="450" w:line="312" w:lineRule="auto"/>
      </w:pPr>
      <w:r>
        <w:rPr>
          <w:rFonts w:ascii="宋体" w:hAnsi="宋体" w:eastAsia="宋体" w:cs="宋体"/>
          <w:color w:val="000"/>
          <w:sz w:val="28"/>
          <w:szCs w:val="28"/>
        </w:rPr>
        <w:t xml:space="preserve">评阅教师评语</w:t>
      </w:r>
    </w:p>
    <w:p>
      <w:pPr>
        <w:ind w:left="0" w:right="0" w:firstLine="560"/>
        <w:spacing w:before="450" w:after="450" w:line="312" w:lineRule="auto"/>
      </w:pPr>
      <w:r>
        <w:rPr>
          <w:rFonts w:ascii="宋体" w:hAnsi="宋体" w:eastAsia="宋体" w:cs="宋体"/>
          <w:color w:val="000"/>
          <w:sz w:val="28"/>
          <w:szCs w:val="28"/>
        </w:rPr>
        <w:t xml:space="preserve">周洋同学的论文《纯音听力计的设计与实现》选题具有一定的实际意义，基本上完成了规定的任务，从听力计的发展趋势和面临现状出发，基于对系统结构和功能要求的分析，论述了仪器的工作原理、软、硬件设计方法和纯音信号与噪声信号的实现过程，设计基本合理。毕业论文撰写基本符合规范要求，论文基本上达到了本科毕业论文的要求，同意该生参加学位论文答辩。</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答辩小组通过对周洋同学的论文《纯音听力计的设计与实现》的审核,认为该论文选题具有一定的研究价值,作者具有一定的阅读参考资料的能力，基本完成了毕业论文任务书所规定的内容，行文基本流畅，答辩时能较比较正确地回答问题。本文尚存在全篇结构不够合理、设计没有完全实现等缺陷。</w:t>
      </w:r>
    </w:p>
    <w:p>
      <w:pPr>
        <w:ind w:left="0" w:right="0" w:firstLine="560"/>
        <w:spacing w:before="450" w:after="450" w:line="312" w:lineRule="auto"/>
      </w:pPr>
      <w:r>
        <w:rPr>
          <w:rFonts w:ascii="宋体" w:hAnsi="宋体" w:eastAsia="宋体" w:cs="宋体"/>
          <w:color w:val="000"/>
          <w:sz w:val="28"/>
          <w:szCs w:val="28"/>
        </w:rPr>
        <w:t xml:space="preserve">经答辩小组讨论，答辩成绩定为中等。</w:t>
      </w:r>
    </w:p>
    <w:p>
      <w:pPr>
        <w:ind w:left="0" w:right="0" w:firstLine="560"/>
        <w:spacing w:before="450" w:after="450" w:line="312" w:lineRule="auto"/>
      </w:pPr>
      <w:r>
        <w:rPr>
          <w:rFonts w:ascii="宋体" w:hAnsi="宋体" w:eastAsia="宋体" w:cs="宋体"/>
          <w:color w:val="000"/>
          <w:sz w:val="28"/>
          <w:szCs w:val="28"/>
        </w:rPr>
        <w:t xml:space="preserve">李思静</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李思静同学的论文《调频电路及其设计》，很好地完成任务书规定的设计任务。论文采利用导频制调频立体声发射接收技术及高性能的专用发射与接收集成电路，设计了一套基于ba1404和cxa1238的小型无线调频立体声系统。该生除全部阅读指导教师指定的参考资料、文献外，还能阅读较多的自选资料，较好地理解课题任务并提出开题报告实施方案，能出色完成外文资料的翻译，对研究的问题能较深刻分析，反映出作者很好地掌握了有关基础理论与专业知识，论文撰写规范，符合学位论文答辩要求。</w:t>
      </w:r>
    </w:p>
    <w:p>
      <w:pPr>
        <w:ind w:left="0" w:right="0" w:firstLine="560"/>
        <w:spacing w:before="450" w:after="450" w:line="312" w:lineRule="auto"/>
      </w:pPr>
      <w:r>
        <w:rPr>
          <w:rFonts w:ascii="宋体" w:hAnsi="宋体" w:eastAsia="宋体" w:cs="宋体"/>
          <w:color w:val="000"/>
          <w:sz w:val="28"/>
          <w:szCs w:val="28"/>
        </w:rPr>
        <w:t xml:space="preserve">同意该同学参加毕业论文答辩。</w:t>
      </w:r>
    </w:p>
    <w:p>
      <w:pPr>
        <w:ind w:left="0" w:right="0" w:firstLine="560"/>
        <w:spacing w:before="450" w:after="450" w:line="312" w:lineRule="auto"/>
      </w:pPr>
      <w:r>
        <w:rPr>
          <w:rFonts w:ascii="宋体" w:hAnsi="宋体" w:eastAsia="宋体" w:cs="宋体"/>
          <w:color w:val="000"/>
          <w:sz w:val="28"/>
          <w:szCs w:val="28"/>
        </w:rPr>
        <w:t xml:space="preserve">评阅教师评语</w:t>
      </w:r>
    </w:p>
    <w:p>
      <w:pPr>
        <w:ind w:left="0" w:right="0" w:firstLine="560"/>
        <w:spacing w:before="450" w:after="450" w:line="312" w:lineRule="auto"/>
      </w:pPr>
      <w:r>
        <w:rPr>
          <w:rFonts w:ascii="宋体" w:hAnsi="宋体" w:eastAsia="宋体" w:cs="宋体"/>
          <w:color w:val="000"/>
          <w:sz w:val="28"/>
          <w:szCs w:val="28"/>
        </w:rPr>
        <w:t xml:space="preserve">李思静同学的论文《调频电路及其设计》选题具有实际意义，完成了规定的任务，论文采利用导频制调频立体声发射接收技术及高性能的专用发射与接收集成电路，设计了一套基于ba1404和cxa1238的小型无线调频立体声系统，表明作者很好的掌握了调频通信方面的知识。毕业论文撰写符合规范要求，论文达到了本科毕业论文的要求。</w:t>
      </w:r>
    </w:p>
    <w:p>
      <w:pPr>
        <w:ind w:left="0" w:right="0" w:firstLine="560"/>
        <w:spacing w:before="450" w:after="450" w:line="312" w:lineRule="auto"/>
      </w:pPr>
      <w:r>
        <w:rPr>
          <w:rFonts w:ascii="宋体" w:hAnsi="宋体" w:eastAsia="宋体" w:cs="宋体"/>
          <w:color w:val="000"/>
          <w:sz w:val="28"/>
          <w:szCs w:val="28"/>
        </w:rPr>
        <w:t xml:space="preserve">同意该生参加学位论文答辩。</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答辩小组通过对李思静同学的论文《调频电路及其设计》的审核,认为该论文选题具有研究价值, 作者设计了一套基于ba1404和cxa1238的小型无线调频立体声系统，作者很好的掌握了调频通信方面的知识。具有很好的阅读参考资料的能力，认真完成了毕业论文任务书所规定的内容，行文流畅，论文撰写符合规范，答辩时能正确地回答问题。</w:t>
      </w:r>
    </w:p>
    <w:p>
      <w:pPr>
        <w:ind w:left="0" w:right="0" w:firstLine="560"/>
        <w:spacing w:before="450" w:after="450" w:line="312" w:lineRule="auto"/>
      </w:pPr>
      <w:r>
        <w:rPr>
          <w:rFonts w:ascii="宋体" w:hAnsi="宋体" w:eastAsia="宋体" w:cs="宋体"/>
          <w:color w:val="000"/>
          <w:sz w:val="28"/>
          <w:szCs w:val="28"/>
        </w:rPr>
        <w:t xml:space="preserve">经答辩小组讨论，答辩成绩定为优秀。</w:t>
      </w:r>
    </w:p>
    <w:p>
      <w:pPr>
        <w:ind w:left="0" w:right="0" w:firstLine="560"/>
        <w:spacing w:before="450" w:after="450" w:line="312" w:lineRule="auto"/>
      </w:pPr>
      <w:r>
        <w:rPr>
          <w:rFonts w:ascii="宋体" w:hAnsi="宋体" w:eastAsia="宋体" w:cs="宋体"/>
          <w:color w:val="000"/>
          <w:sz w:val="28"/>
          <w:szCs w:val="28"/>
        </w:rPr>
        <w:t xml:space="preserve">王莉</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王莉同学的论文《无线电遥控系统设计》，较好地完成任务书规定的设计任务。论文设计了一种无线电遥控系统，包括发射电路的设计和接收电路的设计，实现了远程遥控功能。该生除全部阅读指导教师指定的参考资料、文献外，还能阅读一些自选资料，并提出较合理的开题报告实施方案，按要求按时完成外文翻译，译文质量较好。对对研究的问题能正确分析，反映出作者较好地掌握了有关基础理论与专业知识，论文撰写规范，符合学位论文答辩要求。 同意该同学参加学位论文答辩。</w:t>
      </w:r>
    </w:p>
    <w:p>
      <w:pPr>
        <w:ind w:left="0" w:right="0" w:firstLine="560"/>
        <w:spacing w:before="450" w:after="450" w:line="312" w:lineRule="auto"/>
      </w:pPr>
      <w:r>
        <w:rPr>
          <w:rFonts w:ascii="宋体" w:hAnsi="宋体" w:eastAsia="宋体" w:cs="宋体"/>
          <w:color w:val="000"/>
          <w:sz w:val="28"/>
          <w:szCs w:val="28"/>
        </w:rPr>
        <w:t xml:space="preserve">评阅教师评语</w:t>
      </w:r>
    </w:p>
    <w:p>
      <w:pPr>
        <w:ind w:left="0" w:right="0" w:firstLine="560"/>
        <w:spacing w:before="450" w:after="450" w:line="312" w:lineRule="auto"/>
      </w:pPr>
      <w:r>
        <w:rPr>
          <w:rFonts w:ascii="宋体" w:hAnsi="宋体" w:eastAsia="宋体" w:cs="宋体"/>
          <w:color w:val="000"/>
          <w:sz w:val="28"/>
          <w:szCs w:val="28"/>
        </w:rPr>
        <w:t xml:space="preserve">王莉同学的论文《无线电遥控系统设计》选题具有实际意义，较好地完成了规定的任务，论文设计了一种无线电遥控系统，包括发射电路的设计和接收电路的设计，实现了远程遥控功能。设计合理，表明作者比较好的掌握了相关专业知识。毕业论文撰写符合规范要求，论文达到了本科毕业论文的要求。</w:t>
      </w:r>
    </w:p>
    <w:p>
      <w:pPr>
        <w:ind w:left="0" w:right="0" w:firstLine="560"/>
        <w:spacing w:before="450" w:after="450" w:line="312" w:lineRule="auto"/>
      </w:pPr>
      <w:r>
        <w:rPr>
          <w:rFonts w:ascii="宋体" w:hAnsi="宋体" w:eastAsia="宋体" w:cs="宋体"/>
          <w:color w:val="000"/>
          <w:sz w:val="28"/>
          <w:szCs w:val="28"/>
        </w:rPr>
        <w:t xml:space="preserve">同意该生参加学位论文答辩。</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答辩小组通过对王莉同学的论文《无线电遥控系统设计》的审核,认为该论文选题具有研究价值,论文设计了一种无线电遥控系统，包括发射电路的设计和接收电路的设计，实现了远程遥控功能。设计合理，表明作者比较好的掌握了相关专业知识，设计的产品具有一定的使用和参考价值。该生认真完成了毕业论文任务书所规定的内容，行文流畅，论文撰写符合规范，答辩时能正确地回答问题。</w:t>
      </w:r>
    </w:p>
    <w:p>
      <w:pPr>
        <w:ind w:left="0" w:right="0" w:firstLine="560"/>
        <w:spacing w:before="450" w:after="450" w:line="312" w:lineRule="auto"/>
      </w:pPr>
      <w:r>
        <w:rPr>
          <w:rFonts w:ascii="宋体" w:hAnsi="宋体" w:eastAsia="宋体" w:cs="宋体"/>
          <w:color w:val="000"/>
          <w:sz w:val="28"/>
          <w:szCs w:val="28"/>
        </w:rPr>
        <w:t xml:space="preserve">经答辩小组讨论，答辩成绩定为良好。</w:t>
      </w:r>
    </w:p>
    <w:p>
      <w:pPr>
        <w:ind w:left="0" w:right="0" w:firstLine="560"/>
        <w:spacing w:before="450" w:after="450" w:line="312" w:lineRule="auto"/>
      </w:pPr>
      <w:r>
        <w:rPr>
          <w:rFonts w:ascii="宋体" w:hAnsi="宋体" w:eastAsia="宋体" w:cs="宋体"/>
          <w:color w:val="000"/>
          <w:sz w:val="28"/>
          <w:szCs w:val="28"/>
        </w:rPr>
        <w:t xml:space="preserve">赵霞</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赵霞同学的论文《电子信息科学与技术专业网站设计》，较好地完成电子信息科学与技术专业网站设计，完成了总体方案设计及留言板模块和新闻管理功能模块的结构设计与编程。本设计由两位同学合作完成，赵霞同学负责新闻管理功能模块的设计，其开发主要包括后台数据库的建立和维护以及前端应用程序的开发两个方面。该生除全部阅读指导教师指定的参考资料、文献外，还能阅读一些自选资料，并提出较合理的开题报告实施方案，按要求按时完成外文翻译，译文质量较好。论文撰写规范，符合学位论文答辩要求。</w:t>
      </w:r>
    </w:p>
    <w:p>
      <w:pPr>
        <w:ind w:left="0" w:right="0" w:firstLine="560"/>
        <w:spacing w:before="450" w:after="450" w:line="312" w:lineRule="auto"/>
      </w:pPr>
      <w:r>
        <w:rPr>
          <w:rFonts w:ascii="宋体" w:hAnsi="宋体" w:eastAsia="宋体" w:cs="宋体"/>
          <w:color w:val="000"/>
          <w:sz w:val="28"/>
          <w:szCs w:val="28"/>
        </w:rPr>
        <w:t xml:space="preserve">同意该同学参加学位论文答辩。</w:t>
      </w:r>
    </w:p>
    <w:p>
      <w:pPr>
        <w:ind w:left="0" w:right="0" w:firstLine="560"/>
        <w:spacing w:before="450" w:after="450" w:line="312" w:lineRule="auto"/>
      </w:pPr>
      <w:r>
        <w:rPr>
          <w:rFonts w:ascii="宋体" w:hAnsi="宋体" w:eastAsia="宋体" w:cs="宋体"/>
          <w:color w:val="000"/>
          <w:sz w:val="28"/>
          <w:szCs w:val="28"/>
        </w:rPr>
        <w:t xml:space="preserve">评阅教师评语</w:t>
      </w:r>
    </w:p>
    <w:p>
      <w:pPr>
        <w:ind w:left="0" w:right="0" w:firstLine="560"/>
        <w:spacing w:before="450" w:after="450" w:line="312" w:lineRule="auto"/>
      </w:pPr>
      <w:r>
        <w:rPr>
          <w:rFonts w:ascii="宋体" w:hAnsi="宋体" w:eastAsia="宋体" w:cs="宋体"/>
          <w:color w:val="000"/>
          <w:sz w:val="28"/>
          <w:szCs w:val="28"/>
        </w:rPr>
        <w:t xml:space="preserve">赵霞同学的论文《电子信息科学与技术专业网站设计》选题具有实际意义，较好地完成了新闻管理功能模块的设计，其开发主要包括后台数据库的建立和维护以及前端应用程序的开发两个方面。网站设计合理、科学，表明作者比较好的掌握了相关专业知识。毕业论文撰写符合规范要求，论文达到了本科毕业论文的要求。</w:t>
      </w:r>
    </w:p>
    <w:p>
      <w:pPr>
        <w:ind w:left="0" w:right="0" w:firstLine="560"/>
        <w:spacing w:before="450" w:after="450" w:line="312" w:lineRule="auto"/>
      </w:pPr>
      <w:r>
        <w:rPr>
          <w:rFonts w:ascii="宋体" w:hAnsi="宋体" w:eastAsia="宋体" w:cs="宋体"/>
          <w:color w:val="000"/>
          <w:sz w:val="28"/>
          <w:szCs w:val="28"/>
        </w:rPr>
        <w:t xml:space="preserve">同意该生参加学位论文答辩。</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答辩小组通过对赵霞同学的论文《电子信息科学与技术专业网站设计》的审核,认为该论文选题具有研究价值, 较好地完成了新闻管理功能模块的设计，其开发主要包括后台数据库的建立和维护以及前端应用程序的开发两个方面，设计合理、科学。该生认真完成了毕业论文任务书所规定的内容论文撰写符合规范，答辩时能正确地回答问题。</w:t>
      </w:r>
    </w:p>
    <w:p>
      <w:pPr>
        <w:ind w:left="0" w:right="0" w:firstLine="560"/>
        <w:spacing w:before="450" w:after="450" w:line="312" w:lineRule="auto"/>
      </w:pPr>
      <w:r>
        <w:rPr>
          <w:rFonts w:ascii="宋体" w:hAnsi="宋体" w:eastAsia="宋体" w:cs="宋体"/>
          <w:color w:val="000"/>
          <w:sz w:val="28"/>
          <w:szCs w:val="28"/>
        </w:rPr>
        <w:t xml:space="preserve">经答辩小组讨论，答辩成绩定为良好。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2025-05-03T15:53:28+08:00</dcterms:created>
  <dcterms:modified xsi:type="dcterms:W3CDTF">2025-05-03T15:53:28+08:00</dcterms:modified>
</cp:coreProperties>
</file>

<file path=docProps/custom.xml><?xml version="1.0" encoding="utf-8"?>
<Properties xmlns="http://schemas.openxmlformats.org/officeDocument/2006/custom-properties" xmlns:vt="http://schemas.openxmlformats.org/officeDocument/2006/docPropsVTypes"/>
</file>