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参加开业庆典讲话稿5篇范文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是小编为大家带来的参加开业庆典讲话...</w:t>
      </w:r>
    </w:p>
    <w:p>
      <w:pPr>
        <w:ind w:left="0" w:right="0" w:firstLine="560"/>
        <w:spacing w:before="450" w:after="450" w:line="312" w:lineRule="auto"/>
      </w:pPr>
      <w:r>
        <w:rPr>
          <w:rFonts w:ascii="宋体" w:hAnsi="宋体" w:eastAsia="宋体" w:cs="宋体"/>
          <w:color w:val="000"/>
          <w:sz w:val="28"/>
          <w:szCs w:val="28"/>
        </w:rPr>
        <w:t xml:space="preserve">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是小编为大家带来的参加开业庆典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枣庄国际旅行社台儿庄营业部隆重开业了，这是枣庄市旅游界和台儿庄区人民的一件大喜事。在此，我代表区委、区人民政府，并以我个人的名义，向枣庄国际旅行社台儿庄营业部的开业表示热烈地祝贺!向参加今天庆典仪式的各位领导、各位来宾表示热烈地</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旅游业是朝阳产业，是新的经济增长点。(来自)近年来，台儿庄不断加大旅游基础设施建设，我区被列为全国30条红色旅游精品线路和100个经典景区之一。为进一步提升城市形象，进一步完善旅游基础设施，今年区委、区政府决定，集中实施运河古镇景区开发、月河公园建设、台儿庄大战遗址红色旅游景区开发、长捷公园扩建等城市建设“四大工程”，这些工程相继开工建设，必将极大促进全区旅游业发展，也为旅行社发展提供了良好机遇。</w:t>
      </w:r>
    </w:p>
    <w:p>
      <w:pPr>
        <w:ind w:left="0" w:right="0" w:firstLine="560"/>
        <w:spacing w:before="450" w:after="450" w:line="312" w:lineRule="auto"/>
      </w:pPr>
      <w:r>
        <w:rPr>
          <w:rFonts w:ascii="宋体" w:hAnsi="宋体" w:eastAsia="宋体" w:cs="宋体"/>
          <w:color w:val="000"/>
          <w:sz w:val="28"/>
          <w:szCs w:val="28"/>
        </w:rPr>
        <w:t xml:space="preserve">枣庄国际旅行社实力雄厚、管理规范、发展迅速，在我市旅游业中有较高的知名度和信誉度。希望台儿庄营业部能够充分利用枣庄国际旅行社的知名度，并充分发挥台儿庄旅游资源优势，抓住机遇，开拓进取，以热情、真诚、快捷、细致的服务，赢得顾客的信任和支持，打造优质的服务品牌，树立良好的社会形象。</w:t>
      </w:r>
    </w:p>
    <w:p>
      <w:pPr>
        <w:ind w:left="0" w:right="0" w:firstLine="560"/>
        <w:spacing w:before="450" w:after="450" w:line="312" w:lineRule="auto"/>
      </w:pPr>
      <w:r>
        <w:rPr>
          <w:rFonts w:ascii="宋体" w:hAnsi="宋体" w:eastAsia="宋体" w:cs="宋体"/>
          <w:color w:val="000"/>
          <w:sz w:val="28"/>
          <w:szCs w:val="28"/>
        </w:rPr>
        <w:t xml:space="preserve">最后，衷心地祝愿枣庄国际旅行社台儿庄营业部开业大吉，通达四海!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参加开业庆典讲话稿2</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tq168，这个名字标志着天桥无论如何都要诞生，无论如何都会成长;一个月前的今天，我们开始在艰难中谋划天桥，开始让这个梦变为现实，开始让tq168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庆祝朱保镇后耿卜村凤凰岭农贸市场顺利开业，在此，我代表镇党委、政府对农贸市场的顺利开业表示热烈的祝贺!向前来参加开业典礼的各位领导、各位来宾、同志们表示热烈的欢迎!向给予凤凰岭农贸市场建设大力关心支持和做出积极贡献的各级各单位表示衷心的感谢!</w:t>
      </w:r>
    </w:p>
    <w:p>
      <w:pPr>
        <w:ind w:left="0" w:right="0" w:firstLine="560"/>
        <w:spacing w:before="450" w:after="450" w:line="312" w:lineRule="auto"/>
      </w:pPr>
      <w:r>
        <w:rPr>
          <w:rFonts w:ascii="宋体" w:hAnsi="宋体" w:eastAsia="宋体" w:cs="宋体"/>
          <w:color w:val="000"/>
          <w:sz w:val="28"/>
          <w:szCs w:val="28"/>
        </w:rPr>
        <w:t xml:space="preserve">近年来，镇党委政府认真贯彻落实区委区政府的工作布署，紧紧围绕城镇建设、工业经济、招商引资三大重点抓好经济工作。特别是把树立朱保外部形象、完善城镇配套设施、方便人民群众生活、拉动经济快速增长等放在经济发展的重要载体位置来抓。我镇紧紧抓住区委区政府规划建设临西工业区这一历史性机遇，全镇上下进一步解放思想，更新观念，开拓创新，干事创业，有力地促进了全镇经济和社会各项事业的发展。年初以来，我们加快了戈九路拓宽硬化工程建设，目前该工程已进入路面硬化阶段，6月中旬可顺利完工;加快了中纬路北段绿化、亮化工程建设，树路灯近百盏，目前绿化工程已基本完工;加快启用朱保货运站并开工建设了铁路高架桥拓宽改造工程，同时，今年3月份，我镇聘请省城镇规划设计院和市规划设计院的专家，本着高起点、高标准、高质量、高效能的原则，结合全市城市总体规划，着手编制朱保镇近期和远期城镇总体规划及部分详细规划，镇行政中心、工业区、居住区、商贸区、道路设施、公益设施科学布局、合理配套，把主干道路与国道、省道、铁道及城市道路框架全面接轨，融为一体，构建四通八达的大交道网络;努力把朱保建设成为生态型、花园式、现代化的工贸重镇，目前，所有规划建设正在实施中。我们努力营造设施完善的载体环境、廉洁高效的行政环境、开放透明的法治环境、热情周到的服务环境、舒适安全的居住环境，吸引了大批的中外客商来朱保投资企业，与朱保人民一起共创事业辉煌，今年1—5月份，全镇有12个招商引资项目动工建设，部分项目已进入试产阶段，完成区外资金1.5亿元，完成境外资金170万美元。这些成绩的取得是与上级各部门的关心支持分不开的，是全镇上下齐心协力、开拓创新、拼搏进取的结果，是我镇城镇功能不断提高、城镇辐射拉动力不断增强的有力体现，自年初以来，后耿家卜村积极抢抓朱保镇板材加工区和中纬路建设这一大好机遇，以敏锐的经济头脑，因地制宜地规划建设了凤凰岭农贸市场建设，这一工程对完善我镇城镇配套功能、规范集贸市场经营、繁荣当地经济、方便广大来朱保投资创业的经商户和群众生活起到了重要的作用，镇党委政府始终关心广大外来经商户的生活，切实改善他们的生活环境，始终支持各村利用自身优势，加快符合城镇总体规划的公益设施建设，今后，各村都要充分挖掘自身优势，利用市场化运作模式，多建设对群众有益、能拉动当地经济发展的公益设施项目，希望各村要努力为不断完善我镇城镇配套设施功能，加快招商引资和经济发展作出积极的贡献!</w:t>
      </w:r>
    </w:p>
    <w:p>
      <w:pPr>
        <w:ind w:left="0" w:right="0" w:firstLine="560"/>
        <w:spacing w:before="450" w:after="450" w:line="312" w:lineRule="auto"/>
      </w:pPr>
      <w:r>
        <w:rPr>
          <w:rFonts w:ascii="宋体" w:hAnsi="宋体" w:eastAsia="宋体" w:cs="宋体"/>
          <w:color w:val="000"/>
          <w:sz w:val="28"/>
          <w:szCs w:val="28"/>
        </w:rPr>
        <w:t xml:space="preserve">最后，衷心地祝愿凤凰岭农贸市场繁荣昌盛!祝愿朱保的城镇建设和经济社会事业辉煌、蒸蒸日上!</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今天，我们在这里隆重举行__珠宝旗舰店开业典礼，我代表__珠宝首饰有限公司总经理向各位的到来致以最 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有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品牌推广工作的开展，具有十分重要的指导意义。她将推动__珠宝文化推广工作的顺利开展，努力开创__珠宝行业新局面。让我们来共同祝愿__珠宝的美好明天!</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参加开业庆典讲话稿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2025-07-26T08:22:09+08:00</dcterms:created>
  <dcterms:modified xsi:type="dcterms:W3CDTF">2025-07-26T08:22:09+08:00</dcterms:modified>
</cp:coreProperties>
</file>

<file path=docProps/custom.xml><?xml version="1.0" encoding="utf-8"?>
<Properties xmlns="http://schemas.openxmlformats.org/officeDocument/2006/custom-properties" xmlns:vt="http://schemas.openxmlformats.org/officeDocument/2006/docPropsVTypes"/>
</file>