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企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&gt;【篇二】202_企业年终工作总结怎么写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&gt;【篇三】202_企业年终工作总结怎么写</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&gt;【篇四】202_企业年终工作总结怎么写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xx万元，比上年同期增长xx%;完成销售收入xx万元，比上年同期增%;利税突破xx万元，比上年同期增长xx%;工业增加值xx万元，比上年同期增长xx%。员工年均收入为xx元，与上年同期相比增加xx%。并对xx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四、强化内部管理，夯实发展基矗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实施资本运作，追求财富化</w:t>
      </w:r>
    </w:p>
    <w:p>
      <w:pPr>
        <w:ind w:left="0" w:right="0" w:firstLine="560"/>
        <w:spacing w:before="450" w:after="450" w:line="312" w:lineRule="auto"/>
      </w:pPr>
      <w:r>
        <w:rPr>
          <w:rFonts w:ascii="宋体" w:hAnsi="宋体" w:eastAsia="宋体" w:cs="宋体"/>
          <w:color w:val="000"/>
          <w:sz w:val="28"/>
          <w:szCs w:val="28"/>
        </w:rPr>
        <w:t xml:space="preserve">　　公司作为一个高耗能的化工企业，如何在激烈的市场竞争中赢得优势，围绕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　　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2025-06-19T16:43:32+08:00</dcterms:created>
  <dcterms:modified xsi:type="dcterms:W3CDTF">2025-06-19T16:43:32+08:00</dcterms:modified>
</cp:coreProperties>
</file>

<file path=docProps/custom.xml><?xml version="1.0" encoding="utf-8"?>
<Properties xmlns="http://schemas.openxmlformats.org/officeDocument/2006/custom-properties" xmlns:vt="http://schemas.openxmlformats.org/officeDocument/2006/docPropsVTypes"/>
</file>