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202_年度物业服务中心年终工作总结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20_年度物业服务中心年终工作总结 201N年度城市花园小区的物业管理服务工作在上级主管部门的指导和广大业主的理解、配合、支持下，以及小区物业服务中心全体员工的共同努力下。围绕公司：“从心出发、用心发现、无微不至、尽善尽美”的服务宗旨，年度...</w:t>
      </w:r>
    </w:p>
    <w:p>
      <w:pPr>
        <w:ind w:left="0" w:right="0" w:firstLine="560"/>
        <w:spacing w:before="450" w:after="450" w:line="312" w:lineRule="auto"/>
      </w:pPr>
      <w:r>
        <w:rPr>
          <w:rFonts w:ascii="宋体" w:hAnsi="宋体" w:eastAsia="宋体" w:cs="宋体"/>
          <w:color w:val="000"/>
          <w:sz w:val="28"/>
          <w:szCs w:val="28"/>
        </w:rPr>
        <w:t xml:space="preserve">20_年度物业服务中心年终工作总结</w:t>
      </w:r>
    </w:p>
    <w:p>
      <w:pPr>
        <w:ind w:left="0" w:right="0" w:firstLine="560"/>
        <w:spacing w:before="450" w:after="450" w:line="312" w:lineRule="auto"/>
      </w:pPr>
      <w:r>
        <w:rPr>
          <w:rFonts w:ascii="宋体" w:hAnsi="宋体" w:eastAsia="宋体" w:cs="宋体"/>
          <w:color w:val="000"/>
          <w:sz w:val="28"/>
          <w:szCs w:val="28"/>
        </w:rPr>
        <w:t xml:space="preserve">201N年度城市花园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201N年12月30日开始交房截止到201N年12月31日，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&gt;1、热情为业主排忧解难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这一年度的服务，更加使得星洲城市花园的业主们都能肯定我们的工作。201X年度对住户满意度调查情况反映出住户对我们的服务工作的满意度比201X年度有很大提高。</w:t>
      </w:r>
    </w:p>
    <w:p>
      <w:pPr>
        <w:ind w:left="0" w:right="0" w:firstLine="560"/>
        <w:spacing w:before="450" w:after="450" w:line="312" w:lineRule="auto"/>
      </w:pPr>
      <w:r>
        <w:rPr>
          <w:rFonts w:ascii="宋体" w:hAnsi="宋体" w:eastAsia="宋体" w:cs="宋体"/>
          <w:color w:val="000"/>
          <w:sz w:val="28"/>
          <w:szCs w:val="28"/>
        </w:rPr>
        <w:t xml:space="preserve">&gt;2、做好小区秩序维护工作</w:t>
      </w:r>
    </w:p>
    <w:p>
      <w:pPr>
        <w:ind w:left="0" w:right="0" w:firstLine="560"/>
        <w:spacing w:before="450" w:after="450" w:line="312" w:lineRule="auto"/>
      </w:pPr>
      <w:r>
        <w:rPr>
          <w:rFonts w:ascii="宋体" w:hAnsi="宋体" w:eastAsia="宋体" w:cs="宋体"/>
          <w:color w:val="000"/>
          <w:sz w:val="28"/>
          <w:szCs w:val="28"/>
        </w:rPr>
        <w:t xml:space="preserve">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&gt;3、做好装修管理工作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201X年9月由城管执法部门查处并拆除了小区内业主擅自搭建的部分违章建筑物和构筑物。对于装修时产生的建筑垃圾集中堆放、清运。我们及时联系平湖市环卫所组织清运，截至到201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&gt;4、做好环境卫生工作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&gt;5、做好绿化养护工作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&gt;6、开展各类社区便民服务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&gt;7、物业管理服务费的收支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201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截至201X年12月31日尚有80户业主的250297.4元(含14户未交房业主)未依约按时足额交纳年度物业服务费，对于未依约按时足额交纳物业服务费的这部分业主我们公司将通过法律途径予以解决。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201N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201N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明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