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202_脱贫攻坚5年工作总结</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202_脱贫攻坚5年工作总结（精选15篇）202_脱贫攻坚5年工作总结 篇1 按照省委、省政府“精准脱贫，不落一人”的总要求和市委、市政府确定我县20__年全面脱贫的要求，7月15日第16次县委会明确决定:把扶贫工作作为今后一个时期我县中心...</w:t>
      </w:r>
    </w:p>
    <w:p>
      <w:pPr>
        <w:ind w:left="0" w:right="0" w:firstLine="560"/>
        <w:spacing w:before="450" w:after="450" w:line="312" w:lineRule="auto"/>
      </w:pPr>
      <w:r>
        <w:rPr>
          <w:rFonts w:ascii="宋体" w:hAnsi="宋体" w:eastAsia="宋体" w:cs="宋体"/>
          <w:color w:val="000"/>
          <w:sz w:val="28"/>
          <w:szCs w:val="28"/>
        </w:rPr>
        <w:t xml:space="preserve">202_脱贫攻坚5年工作总结（精选15篇）</w:t>
      </w:r>
    </w:p>
    <w:p>
      <w:pPr>
        <w:ind w:left="0" w:right="0" w:firstLine="560"/>
        <w:spacing w:before="450" w:after="450" w:line="312" w:lineRule="auto"/>
      </w:pPr>
      <w:r>
        <w:rPr>
          <w:rFonts w:ascii="宋体" w:hAnsi="宋体" w:eastAsia="宋体" w:cs="宋体"/>
          <w:color w:val="000"/>
          <w:sz w:val="28"/>
          <w:szCs w:val="28"/>
        </w:rPr>
        <w:t xml:space="preserve">202_脱贫攻坚5年工作总结 篇1</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202_脱贫攻坚5年工作总结 篇2</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202_脱贫攻坚5年工作总结 篇3</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20__年实现贫困村全部出列，贫困村年集体经济收入达到5万元以上;20__年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3.6万人，新纳入的贫困人口数3.58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12.73万人的安全饮水问题。在电力改造方面。实施农网改造升级工程，从根本上解决“低电压”“卡脖子”等问题。完成农网改造升级投资38258.7万元，建改35千伏变电站17座，新增主变容量11.96万千伏安;建改35千伏及以下线路2902.3公里，新建及更换配变771台，新增配变容量17.331万千伏安，改造惠及97个乡镇、756个村农村居民用户。在路网建设方面。完成施工图设计评审县乡村级公路畅通工程836条，2218.297公里。完成招投标县级公路畅通工程745条，1630.658公里。开工县级公路畅通工程702条，1529.258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20__年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__-20__年)，今年全市新建扩建调整学校6所。对1.6万名贫困农民进行实用技术培训和专业技能培训，新增转移劳动力5000人左右。投入3000万元，补助贫困家庭子女就学1.1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__年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_年农村低保标准由1944元/人、年上调至2700元/人、年，达到国家扶贫标准线的85%。着手建立特困人口、重度残疾人档案，加大贫困村、贫困户危房改造力度，全年实施农村危房改造1.33万户，截止6月中旬，已开工建设13245户，开工率99.6%;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12.9万贫困人口(省下计划任务数10.47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宋体" w:hAnsi="宋体" w:eastAsia="宋体" w:cs="宋体"/>
          <w:color w:val="000"/>
          <w:sz w:val="28"/>
          <w:szCs w:val="28"/>
        </w:rPr>
        <w:t xml:space="preserve">202_脱贫攻坚5年工作总结 篇4</w:t>
      </w:r>
    </w:p>
    <w:p>
      <w:pPr>
        <w:ind w:left="0" w:right="0" w:firstLine="560"/>
        <w:spacing w:before="450" w:after="450" w:line="312" w:lineRule="auto"/>
      </w:pPr>
      <w:r>
        <w:rPr>
          <w:rFonts w:ascii="宋体" w:hAnsi="宋体" w:eastAsia="宋体" w:cs="宋体"/>
          <w:color w:val="000"/>
          <w:sz w:val="28"/>
          <w:szCs w:val="28"/>
        </w:rPr>
        <w:t xml:space="preserve">今年以来，镇紧紧围绕20x年26户48人贫困户脱贫、1个贫困村退出的任务目标，聚焦“六个精准”和“五个一批”要求，以产业脱贫为着力点，在精准识别上下功夫，在精准施策上出实招，在精准帮扶上求实效，“六措施”助力全镇脱贫攻坚工作扎实有效推进。</w:t>
      </w:r>
    </w:p>
    <w:p>
      <w:pPr>
        <w:ind w:left="0" w:right="0" w:firstLine="560"/>
        <w:spacing w:before="450" w:after="450" w:line="312" w:lineRule="auto"/>
      </w:pPr>
      <w:r>
        <w:rPr>
          <w:rFonts w:ascii="宋体" w:hAnsi="宋体" w:eastAsia="宋体" w:cs="宋体"/>
          <w:color w:val="000"/>
          <w:sz w:val="28"/>
          <w:szCs w:val="28"/>
        </w:rPr>
        <w:t xml:space="preserve">一是全面夯实各级责任，形成强大合力。成立了由镇党委书记任组长的脱贫攻坚工作领导小组，统筹协调各村(社区)“五个一”“三个一”驻村帮扶工作队各项工作。以户为单位落实90多名帮扶责任人，形成“镇村户”三级脱贫攻坚组织体系，驻村入户开展结对帮扶。</w:t>
      </w:r>
    </w:p>
    <w:p>
      <w:pPr>
        <w:ind w:left="0" w:right="0" w:firstLine="560"/>
        <w:spacing w:before="450" w:after="450" w:line="312" w:lineRule="auto"/>
      </w:pPr>
      <w:r>
        <w:rPr>
          <w:rFonts w:ascii="宋体" w:hAnsi="宋体" w:eastAsia="宋体" w:cs="宋体"/>
          <w:color w:val="000"/>
          <w:sz w:val="28"/>
          <w:szCs w:val="28"/>
        </w:rPr>
        <w:t xml:space="preserve">二是着力强化产业带动，促进群众增收。在单一的种植产业模式基础上，探索实施“种养殖结合”“农旅结合”的多元化经济发展模式，实现产业结构调整，即：鼓励种植户转型发展养殖业和第三产业，将产业扶持金入股县级企业，保障稳定分红收入，促进农业产业化、资金资本化、扶贫精准化，带动贫困户增收。</w:t>
      </w:r>
    </w:p>
    <w:p>
      <w:pPr>
        <w:ind w:left="0" w:right="0" w:firstLine="560"/>
        <w:spacing w:before="450" w:after="450" w:line="312" w:lineRule="auto"/>
      </w:pPr>
      <w:r>
        <w:rPr>
          <w:rFonts w:ascii="宋体" w:hAnsi="宋体" w:eastAsia="宋体" w:cs="宋体"/>
          <w:color w:val="000"/>
          <w:sz w:val="28"/>
          <w:szCs w:val="28"/>
        </w:rPr>
        <w:t xml:space="preserve">三是不断创新扶贫模式，确保脱贫实效。创新实施“菜单式扶贫、台账式管理”的产业模式，推行按村情户情定脱贫产业、按贫困户人口和脱贫标准定产业规模、按产业大小和类型定扶持措施、按扶持措施定帮扶责任人，全力推进贫困群众脱贫致富。帮扶责任人帮助贫困户真实记载帮扶对象收入支出台账，对照国省脱贫标准，看贫困户是否如期稳定脱贫，实现脱贫摘帽。</w:t>
      </w:r>
    </w:p>
    <w:p>
      <w:pPr>
        <w:ind w:left="0" w:right="0" w:firstLine="560"/>
        <w:spacing w:before="450" w:after="450" w:line="312" w:lineRule="auto"/>
      </w:pPr>
      <w:r>
        <w:rPr>
          <w:rFonts w:ascii="宋体" w:hAnsi="宋体" w:eastAsia="宋体" w:cs="宋体"/>
          <w:color w:val="000"/>
          <w:sz w:val="28"/>
          <w:szCs w:val="28"/>
        </w:rPr>
        <w:t xml:space="preserve">四是突出抓好基础建设，改善人居环境。集中资金和力量狠抓贫困村基础设施建设，着力改善贫困村和贫困群众人居环境。对全镇精准识别在册贫困户居住环境进行了全面调查摸底，根据实际情况统筹安排资金实施贫困和生活居住环境改善工作。如：加当村幸福美丽家园项目工程、塘星村整村提升改造工程。同时，积极组织动员各级社会帮扶力量捐赠家具家电、棉衣棉被、扶贫资金等款物，用于实施贫困村、贫困户脱贫项目及人居生活环境改善。</w:t>
      </w:r>
    </w:p>
    <w:p>
      <w:pPr>
        <w:ind w:left="0" w:right="0" w:firstLine="560"/>
        <w:spacing w:before="450" w:after="450" w:line="312" w:lineRule="auto"/>
      </w:pPr>
      <w:r>
        <w:rPr>
          <w:rFonts w:ascii="宋体" w:hAnsi="宋体" w:eastAsia="宋体" w:cs="宋体"/>
          <w:color w:val="000"/>
          <w:sz w:val="28"/>
          <w:szCs w:val="28"/>
        </w:rPr>
        <w:t xml:space="preserve">五是多措并举宣传报道，营造浓厚氛围。通过村民大会、录音广播、微信公众号、印刷资料等多种方式全方位、多角度宣传脱贫攻坚工作。开设“镇”微信公众号，定期编发脱贫攻坚信息;召开“脱贫攻坚宣讲大会”3期，利用农牧民夜校开展宣传讲座10余次，受众达1000余人次;协调组织开展实用技术培训4期，受训贫困户达到500余人次，营造了良好的舆论宣传氛围。</w:t>
      </w:r>
    </w:p>
    <w:p>
      <w:pPr>
        <w:ind w:left="0" w:right="0" w:firstLine="560"/>
        <w:spacing w:before="450" w:after="450" w:line="312" w:lineRule="auto"/>
      </w:pPr>
      <w:r>
        <w:rPr>
          <w:rFonts w:ascii="宋体" w:hAnsi="宋体" w:eastAsia="宋体" w:cs="宋体"/>
          <w:color w:val="000"/>
          <w:sz w:val="28"/>
          <w:szCs w:val="28"/>
        </w:rPr>
        <w:t xml:space="preserve">六是扎实开展“八个一”，融洽干群关系。积极开展“拉一次家常、讲一次政策、帮一次家务、干一次农活、吃一次农家饭、扶一个产业、解一个难题、送一次温暖”的“八个一”活动。深入贫困村、贫困户家中，与贫困户点对点、面对面交流沟通，和贫困群众拉家常、讲政策，帮忙干家务、干农活、解难题，为贫困户送慰问品，融合帮扶干部与贫困群众的干群关系和感情，以实际行动和实际成效确保贫困群众如期脱贫。10月17日“中国扶贫日”当天，号召全镇干部职工、驻镇单位、社会人士募捐扶贫款1.5万余元。</w:t>
      </w:r>
    </w:p>
    <w:p>
      <w:pPr>
        <w:ind w:left="0" w:right="0" w:firstLine="560"/>
        <w:spacing w:before="450" w:after="450" w:line="312" w:lineRule="auto"/>
      </w:pPr>
      <w:r>
        <w:rPr>
          <w:rFonts w:ascii="宋体" w:hAnsi="宋体" w:eastAsia="宋体" w:cs="宋体"/>
          <w:color w:val="000"/>
          <w:sz w:val="28"/>
          <w:szCs w:val="28"/>
        </w:rPr>
        <w:t xml:space="preserve">202_脱贫攻坚5年工作总结 篇5</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202_脱贫攻坚5年工作总结 篇6</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 河南省精准识别及管理办法 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