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幼儿园食堂领班的年终总结范文(精选3篇)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食堂领班的年终总结范文(精选3篇)，欢迎大家借鉴与参考，希望对大家有所帮助。[_TAG_h2]第1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　　“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　　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　　(一)加强领导班子队伍建设。</w:t>
      </w:r>
    </w:p>
    <w:p>
      <w:pPr>
        <w:ind w:left="0" w:right="0" w:firstLine="560"/>
        <w:spacing w:before="450" w:after="450" w:line="312" w:lineRule="auto"/>
      </w:pPr>
      <w:r>
        <w:rPr>
          <w:rFonts w:ascii="宋体" w:hAnsi="宋体" w:eastAsia="宋体" w:cs="宋体"/>
          <w:color w:val="000"/>
          <w:sz w:val="28"/>
          <w:szCs w:val="28"/>
        </w:rPr>
        <w:t xml:space="preserve">　　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　　(二)根据幼儿园师资队伍建设规划，加强教师师资队伍培训。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　　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　　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　　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　　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　　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　　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　　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　　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　　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　　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　　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　　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x年幼儿园食品安全工作总结为了强化幼儿园的安全工作，增强食堂人员安全意识，确保幼儿人身、饮食安全，保证幼儿快乐健康成长，根据卫生监督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　　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幼儿园食堂领班的年终总结</w:t>
      </w:r>
    </w:p>
    <w:p>
      <w:pPr>
        <w:ind w:left="0" w:right="0" w:firstLine="560"/>
        <w:spacing w:before="450" w:after="450" w:line="312" w:lineRule="auto"/>
      </w:pPr>
      <w:r>
        <w:rPr>
          <w:rFonts w:ascii="宋体" w:hAnsi="宋体" w:eastAsia="宋体" w:cs="宋体"/>
          <w:color w:val="000"/>
          <w:sz w:val="28"/>
          <w:szCs w:val="28"/>
        </w:rPr>
        <w:t xml:space="preserve">　　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　　&gt;二、勤勤恳恳不计得失</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　　&gt;三、找窍门使巧劲</w:t>
      </w:r>
    </w:p>
    <w:p>
      <w:pPr>
        <w:ind w:left="0" w:right="0" w:firstLine="560"/>
        <w:spacing w:before="450" w:after="450" w:line="312" w:lineRule="auto"/>
      </w:pPr>
      <w:r>
        <w:rPr>
          <w:rFonts w:ascii="宋体" w:hAnsi="宋体" w:eastAsia="宋体" w:cs="宋体"/>
          <w:color w:val="000"/>
          <w:sz w:val="28"/>
          <w:szCs w:val="28"/>
        </w:rPr>
        <w:t xml:space="preserve">　　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