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部队优秀人员202_年终工作总结</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还在烦恼部队优秀人员年终工作总结应该怎么写?不用担心，下面是小编整理推荐给大家的部队优秀人员年终工作总结，希望对大家有所帮助。部队优秀人员年终工作总结(一)　　时间如流水，转眼间一年工作已结束。我七月底来中队，在中队这三个多学时间里，我...</w:t>
      </w:r>
    </w:p>
    <w:p>
      <w:pPr>
        <w:ind w:left="0" w:right="0" w:firstLine="560"/>
        <w:spacing w:before="450" w:after="450" w:line="312" w:lineRule="auto"/>
      </w:pPr>
      <w:r>
        <w:rPr>
          <w:rFonts w:ascii="宋体" w:hAnsi="宋体" w:eastAsia="宋体" w:cs="宋体"/>
          <w:color w:val="000"/>
          <w:sz w:val="28"/>
          <w:szCs w:val="28"/>
        </w:rPr>
        <w:t xml:space="preserve">　　还在烦恼部队优秀人员年终工作总结应该怎么写?不用担心，下面是小编整理推荐给大家的部队优秀人员年终工作总结，希望对大家有所帮助。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部队优秀人员年终工作总结(一)</w:t>
      </w:r>
    </w:p>
    <w:p>
      <w:pPr>
        <w:ind w:left="0" w:right="0" w:firstLine="560"/>
        <w:spacing w:before="450" w:after="450" w:line="312" w:lineRule="auto"/>
      </w:pPr>
      <w:r>
        <w:rPr>
          <w:rFonts w:ascii="宋体" w:hAnsi="宋体" w:eastAsia="宋体" w:cs="宋体"/>
          <w:color w:val="000"/>
          <w:sz w:val="28"/>
          <w:szCs w:val="28"/>
        </w:rPr>
        <w:t xml:space="preserve">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　　(二)、军事训练不能够始终保持积极高度的训练激情，队列素质不够，有待于加强。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　　(三)、作风纪律有时放松，没能保持始终如一，细节方面有所忽视。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　　(四)、完成任务有时对工作有些消极抵触情绪，导致完成任务标准不是很高。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　　以上是我今年的工作总结，如有不妥请指正。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部队优秀人员年终工作总结(二)</w:t>
      </w:r>
    </w:p>
    <w:p>
      <w:pPr>
        <w:ind w:left="0" w:right="0" w:firstLine="560"/>
        <w:spacing w:before="450" w:after="450" w:line="312" w:lineRule="auto"/>
      </w:pPr>
      <w:r>
        <w:rPr>
          <w:rFonts w:ascii="宋体" w:hAnsi="宋体" w:eastAsia="宋体" w:cs="宋体"/>
          <w:color w:val="000"/>
          <w:sz w:val="28"/>
          <w:szCs w:val="28"/>
        </w:rPr>
        <w:t xml:space="preserve">　　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江总书记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部队优秀人员年终工作总结(三)</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2025-05-03T08:33:41+08:00</dcterms:created>
  <dcterms:modified xsi:type="dcterms:W3CDTF">2025-05-03T08:33:41+08:00</dcterms:modified>
</cp:coreProperties>
</file>

<file path=docProps/custom.xml><?xml version="1.0" encoding="utf-8"?>
<Properties xmlns="http://schemas.openxmlformats.org/officeDocument/2006/custom-properties" xmlns:vt="http://schemas.openxmlformats.org/officeDocument/2006/docPropsVTypes"/>
</file>