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客房的员工年终总结10篇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客房的员工年终总结大全10篇一年慢慢过去了。回顾今年的工作，言简意赅是阐述观点时概括与具体相结合的要求，避免笼统和累赘，使文字简洁明了。下面小编给大家带来关于客房的员工年终总结，希望会对大家的工作与学习有所帮助。客房的员工年终总结篇120_...</w:t>
      </w:r>
    </w:p>
    <w:p>
      <w:pPr>
        <w:ind w:left="0" w:right="0" w:firstLine="560"/>
        <w:spacing w:before="450" w:after="450" w:line="312" w:lineRule="auto"/>
      </w:pPr>
      <w:r>
        <w:rPr>
          <w:rFonts w:ascii="宋体" w:hAnsi="宋体" w:eastAsia="宋体" w:cs="宋体"/>
          <w:color w:val="000"/>
          <w:sz w:val="28"/>
          <w:szCs w:val="28"/>
        </w:rPr>
        <w:t xml:space="preserve">客房的员工年终总结大全10篇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一年慢慢过去了。回顾今年的工作，言简意赅是阐述观点时概括与具体相结合的要求，避免笼统和累赘，使文字简洁明了。下面小编给大家带来关于客房的员工年终总结，希望会对大家的工作与学习有所帮助。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客房的员工年终总结篇4</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客房的员工年终总结篇6</w:t>
      </w:r>
    </w:p>
    <w:p>
      <w:pPr>
        <w:ind w:left="0" w:right="0" w:firstLine="560"/>
        <w:spacing w:before="450" w:after="450" w:line="312" w:lineRule="auto"/>
      </w:pPr>
      <w:r>
        <w:rPr>
          <w:rFonts w:ascii="宋体" w:hAnsi="宋体" w:eastAsia="宋体" w:cs="宋体"/>
          <w:color w:val="000"/>
          <w:sz w:val="28"/>
          <w:szCs w:val="28"/>
        </w:rPr>
        <w:t xml:space="preserve">20__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__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5.20__年工作中的不足及20__年展望。</w:t>
      </w:r>
    </w:p>
    <w:p>
      <w:pPr>
        <w:ind w:left="0" w:right="0" w:firstLine="560"/>
        <w:spacing w:before="450" w:after="450" w:line="312" w:lineRule="auto"/>
      </w:pPr>
      <w:r>
        <w:rPr>
          <w:rFonts w:ascii="宋体" w:hAnsi="宋体" w:eastAsia="宋体" w:cs="宋体"/>
          <w:color w:val="000"/>
          <w:sz w:val="28"/>
          <w:szCs w:val="28"/>
        </w:rPr>
        <w:t xml:space="preserve">1）、20__年工作中的不足：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2）、展望20__年：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20__年，我将更加加倍努力，扬长避短，推动事业更上一层楼。在全体员工长期不懈的努力，我坚信x酒店定能树立起自己的金字招牌，扬帆激进，终就辉煌！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1.工作的整体回顾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3.工作存在问题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4.明年工作计划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客房的员工年终总结篇8</w:t>
      </w:r>
    </w:p>
    <w:p>
      <w:pPr>
        <w:ind w:left="0" w:right="0" w:firstLine="560"/>
        <w:spacing w:before="450" w:after="450" w:line="312" w:lineRule="auto"/>
      </w:pPr>
      <w:r>
        <w:rPr>
          <w:rFonts w:ascii="宋体" w:hAnsi="宋体" w:eastAsia="宋体" w:cs="宋体"/>
          <w:color w:val="000"/>
          <w:sz w:val="28"/>
          <w:szCs w:val="28"/>
        </w:rPr>
        <w:t xml:space="preserve">20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2.在服务方面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3.设施设备的维护及保养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客房的员工年终总结篇9</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客房的员工年终总结篇10</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