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202_物业电工年终总结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转眼间，202_年准备到来了，下面是小编整理的202_物业电工年终总结，欢迎阅读参考!　　202_物业电工年终总结一　　202_年以来，在公司领导的关怀及领导的指导下，本人以公司的“十个一点”为服务理念，努力学习，认真工作，现对此期间的...</w:t>
      </w:r>
    </w:p>
    <w:p>
      <w:pPr>
        <w:ind w:left="0" w:right="0" w:firstLine="560"/>
        <w:spacing w:before="450" w:after="450" w:line="312" w:lineRule="auto"/>
      </w:pPr>
      <w:r>
        <w:rPr>
          <w:rFonts w:ascii="宋体" w:hAnsi="宋体" w:eastAsia="宋体" w:cs="宋体"/>
          <w:color w:val="000"/>
          <w:sz w:val="28"/>
          <w:szCs w:val="28"/>
        </w:rPr>
        <w:t xml:space="preserve">　　转眼间，202_年准备到来了，下面是小编整理的202_物业电工年终总结，欢迎阅读参考!</w:t>
      </w:r>
    </w:p>
    <w:p>
      <w:pPr>
        <w:ind w:left="0" w:right="0" w:firstLine="560"/>
        <w:spacing w:before="450" w:after="450" w:line="312" w:lineRule="auto"/>
      </w:pPr>
      <w:r>
        <w:rPr>
          <w:rFonts w:ascii="宋体" w:hAnsi="宋体" w:eastAsia="宋体" w:cs="宋体"/>
          <w:color w:val="000"/>
          <w:sz w:val="28"/>
          <w:szCs w:val="28"/>
        </w:rPr>
        <w:t xml:space="preserve">　　202_物业电工年终总结一</w:t>
      </w:r>
    </w:p>
    <w:p>
      <w:pPr>
        <w:ind w:left="0" w:right="0" w:firstLine="560"/>
        <w:spacing w:before="450" w:after="450" w:line="312" w:lineRule="auto"/>
      </w:pPr>
      <w:r>
        <w:rPr>
          <w:rFonts w:ascii="宋体" w:hAnsi="宋体" w:eastAsia="宋体" w:cs="宋体"/>
          <w:color w:val="000"/>
          <w:sz w:val="28"/>
          <w:szCs w:val="28"/>
        </w:rPr>
        <w:t xml:space="preserve">　　202_年以来，在公司领导的关怀及领导的指导下，本人以公司的“十个一点”为服务理念，努力学习，认真工作，现对此期间的工作总结如下。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　　202_物业电工年终总结二</w:t>
      </w:r>
    </w:p>
    <w:p>
      <w:pPr>
        <w:ind w:left="0" w:right="0" w:firstLine="560"/>
        <w:spacing w:before="450" w:after="450" w:line="312" w:lineRule="auto"/>
      </w:pPr>
      <w:r>
        <w:rPr>
          <w:rFonts w:ascii="宋体" w:hAnsi="宋体" w:eastAsia="宋体" w:cs="宋体"/>
          <w:color w:val="000"/>
          <w:sz w:val="28"/>
          <w:szCs w:val="28"/>
        </w:rPr>
        <w:t xml:space="preserve">　　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　　一、参与公司规章制度的制定与修改：《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　　二、物业公司办公室的装修：协助图纸设计、材料采购、设施跟进(水电、有线、煤气)、设备维护(空调)等。办公室由xxx装饰公司施工，在8月份的时候搬进新居办公，使物业公司办公走向正规化。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　　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　　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　　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　　六、xxx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　　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　　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　　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　　十、对部门员工进行合理化的管理：在了解员工的同时及时发现他们的长处与不足，要善于运用他们的长处，帮助他们改掉不良习惯，使我们小集体整体水平得到提高。对优秀员工要及时给与奖励(三名员工获得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　　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　　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　　二、实行维修保养岗位责任制度，各种设备设施维修保养责任到人，签许《xxx设备设施维修保养责任状》，实行主管监督机制，根据员工的实际能力选择合适的岗位。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