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202_出纳年终工作总结（精选13篇）202_出纳年终工作总结 篇1 xx年我公司各部门都取得了可喜的成就，作为公司出纳，我在收付、反映、监督、管理四个方面尽到了应尽的职责，特别是在非典期间，仍按时到银行保险等公共场合办理业务。 在过去的一...</w:t>
      </w:r>
    </w:p>
    <w:p>
      <w:pPr>
        <w:ind w:left="0" w:right="0" w:firstLine="560"/>
        <w:spacing w:before="450" w:after="450" w:line="312" w:lineRule="auto"/>
      </w:pPr>
      <w:r>
        <w:rPr>
          <w:rFonts w:ascii="宋体" w:hAnsi="宋体" w:eastAsia="宋体" w:cs="宋体"/>
          <w:color w:val="000"/>
          <w:sz w:val="28"/>
          <w:szCs w:val="28"/>
        </w:rPr>
        <w:t xml:space="preserve">202_出纳年终工作总结（精选13篇）</w:t>
      </w:r>
    </w:p>
    <w:p>
      <w:pPr>
        <w:ind w:left="0" w:right="0" w:firstLine="560"/>
        <w:spacing w:before="450" w:after="450" w:line="312" w:lineRule="auto"/>
      </w:pPr>
      <w:r>
        <w:rPr>
          <w:rFonts w:ascii="宋体" w:hAnsi="宋体" w:eastAsia="宋体" w:cs="宋体"/>
          <w:color w:val="000"/>
          <w:sz w:val="28"/>
          <w:szCs w:val="28"/>
        </w:rPr>
        <w:t xml:space="preserve">202_出纳年终工作总结 篇1</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202_出纳年终工作总结 篇2</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 采购物品与劳务管理办法 ,以加强内部控制,规范采购业务。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 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202_出纳年终工作总结 篇3</w:t>
      </w:r>
    </w:p>
    <w:p>
      <w:pPr>
        <w:ind w:left="0" w:right="0" w:firstLine="560"/>
        <w:spacing w:before="450" w:after="450" w:line="312" w:lineRule="auto"/>
      </w:pPr>
      <w:r>
        <w:rPr>
          <w:rFonts w:ascii="宋体" w:hAnsi="宋体" w:eastAsia="宋体" w:cs="宋体"/>
          <w:color w:val="000"/>
          <w:sz w:val="28"/>
          <w:szCs w:val="28"/>
        </w:rPr>
        <w:t xml:space="preserve">一、以 勤恳务实、勇于创新 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 立足本职、扎实工作 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元以上，占我行月均收付量的4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 客户满意、业务发展 为目标，搞好服务，树立热忱服务的良好窗口形象。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202_出纳年终工作总结 篇4</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20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20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在项目工作的一年时间里，积累了许多工作经验，时也取得了一定的成绩，总结起来有以下几个方面的经验和收获：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202_出纳年终工作总结 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202_出纳年终工作总结 篇6</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202_出纳年终工作总结 篇7</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202_出纳年终工作总结 篇8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202_出纳年终工作总结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 讲党性修养,树良好作风,促科学发展 主题教育活动。利用参加民-主生活会，撰写思想报告等形式，对照自身存在的问题，深刻剖析思想根源，积极查摆问题，认真开展批评与自我批评。通过学习，达到了 提高素质，改变形象，推动工作 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 新兵 ，本人始终以 小学生 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 日清月结 ， 看好钱袋子,记好账本子,紧把收付关 。严格执行资金预算管理制度，不挤占、不挪用，保证专款专用。月底，开展自查 回头看 活动，不留问题 死角 。全年未发生 坐支现金 、大额现金结算、私设 小金库 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202_出纳年终工作总结 篇10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4、坚持财务手续，严格审核(完全依据审批权限给予支付)，对不符手续的凭证不付款。三联转载请保留</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202_出纳年终工作总结 篇11</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202_出纳年终工作总结 篇12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 新百日会战 ，向最后一季要成果在临近年终的最后一季，市行 新百日会战 的各项指标下达到支行，支行下到各科部。我部所有职工都在第一时间积极的行动起来，配合行里完成各项指标。虽然 新百日会战 所大力宣传的各种产品大都是对个人客户的，但是我部员工只要有机会就向来办业务的客户宣传新产品。尤其是 得利宝 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 新百日会战 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xx年全年的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202_出纳年终工作总结 篇13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2025-08-07T21:27:19+08:00</dcterms:created>
  <dcterms:modified xsi:type="dcterms:W3CDTF">2025-08-07T21:27:19+08:00</dcterms:modified>
</cp:coreProperties>
</file>

<file path=docProps/custom.xml><?xml version="1.0" encoding="utf-8"?>
<Properties xmlns="http://schemas.openxmlformats.org/officeDocument/2006/custom-properties" xmlns:vt="http://schemas.openxmlformats.org/officeDocument/2006/docPropsVTypes"/>
</file>