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行政部202_年度工作总结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行政部202_年度工作总结（精选16篇）行政部202_年度工作总结 篇1 行政部是公司关键部门之一，对内管理水平的要求应不断提升，对外要应对政府机关单位的各项政策做到及时了解及时撑握。行政工作是繁琐的，小到复印、扫描、传真、订阅报刊杂志、文...</w:t>
      </w:r>
    </w:p>
    <w:p>
      <w:pPr>
        <w:ind w:left="0" w:right="0" w:firstLine="560"/>
        <w:spacing w:before="450" w:after="450" w:line="312" w:lineRule="auto"/>
      </w:pPr>
      <w:r>
        <w:rPr>
          <w:rFonts w:ascii="宋体" w:hAnsi="宋体" w:eastAsia="宋体" w:cs="宋体"/>
          <w:color w:val="000"/>
          <w:sz w:val="28"/>
          <w:szCs w:val="28"/>
        </w:rPr>
        <w:t xml:space="preserve">行政部202_年度工作总结（精选16篇）</w:t>
      </w:r>
    </w:p>
    <w:p>
      <w:pPr>
        <w:ind w:left="0" w:right="0" w:firstLine="560"/>
        <w:spacing w:before="450" w:after="450" w:line="312" w:lineRule="auto"/>
      </w:pPr>
      <w:r>
        <w:rPr>
          <w:rFonts w:ascii="宋体" w:hAnsi="宋体" w:eastAsia="宋体" w:cs="宋体"/>
          <w:color w:val="000"/>
          <w:sz w:val="28"/>
          <w:szCs w:val="28"/>
        </w:rPr>
        <w:t xml:space="preserve">行政部202_年度工作总结 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总的来说202_年的工作是尽职尽责的，虽然亦存在着些许多的不足，但这一切的一切相信也会随着 202_年的到来而逝去。非常感谢公司领导及同事们对我工作的支持。在下一年，我会在行政主管这个岗位上会做得更好，发挥得更加出色！望公司领导及同事们对我工作上监督。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继续配合各部门工作，协助处理各种突发事件。202_年是公司拓展并壮大的一年，拥有一支团结、勇于创新的团队是为其发展的保障。所以加强团队建设也是202_年行政人事部工作的重心。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篇2</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篇4</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 人人有事做、事事有落实 ，同时下大力气强化员工 用心服务 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 货比三家，质量与价格并重 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行政部202_年度工作总结 篇5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行政部202_年度工作总结 篇6</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行政部202_年度工作总结 篇7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行政部202_年度工作总结 篇8</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行政部202_年度工作总结 篇9</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篇10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行政部202_年度工作总结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行政部202_年度工作总结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201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 有用餐需求，无人员接待 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 以制度管人 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 一个挂牌 工作的完成，即是向有关部门递交 三星级旅游涉外酒店 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行政部202_年度工作总结 篇13</w:t>
      </w:r>
    </w:p>
    <w:p>
      <w:pPr>
        <w:ind w:left="0" w:right="0" w:firstLine="560"/>
        <w:spacing w:before="450" w:after="450" w:line="312" w:lineRule="auto"/>
      </w:pPr>
      <w:r>
        <w:rPr>
          <w:rFonts w:ascii="宋体" w:hAnsi="宋体" w:eastAsia="宋体" w:cs="宋体"/>
          <w:color w:val="000"/>
          <w:sz w:val="28"/>
          <w:szCs w:val="28"/>
        </w:rPr>
        <w:t xml:space="preserve">20xx的市场竞争之严峻形势，行政部紧紧围绕管理、服务、学习、招聘等工作重点，注重发挥行政部承上启下年，在集团公司的正确领导及大力支持下，在宁波万达商管公司领导班子的正确指导下，面对激烈、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行政部202_年度工作总结 篇14</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行政部202_年度工作总结 篇15</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