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节能减排个人年终工作总结报告</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节能减排个人年终工作总结报告》，供大家阅读。【篇一】　　为营造良好社会氛围，...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节能减排个人年终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年以来，我局就推进节能减排工作的思路、方法、目标、措施进行过系统安排。为进一步强化责任，抓好落实，结合盛市节能减(企业行政工作总结)排精神，召开重点能耗企业节能减排工作动员大会，贯彻落实全国、全盛全市节能减排工作精神，进一步明确节能减排目标任务，强化责任，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　　按照省节能减排目标责任要求，并结合我市具体情况，经我局党组研究决定：202_年全市乡镇企业节能减排重点单位是：紫×××恒华硅业有限责任公司、平坝县白云镇天马水泥厂、紫×××宏泰化工有限责任公司、紫×××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　　一、认真学习交流经验</w:t>
      </w:r>
    </w:p>
    <w:p>
      <w:pPr>
        <w:ind w:left="0" w:right="0" w:firstLine="560"/>
        <w:spacing w:before="450" w:after="450" w:line="312" w:lineRule="auto"/>
      </w:pPr>
      <w:r>
        <w:rPr>
          <w:rFonts w:ascii="宋体" w:hAnsi="宋体" w:eastAsia="宋体" w:cs="宋体"/>
          <w:color w:val="000"/>
          <w:sz w:val="28"/>
          <w:szCs w:val="28"/>
        </w:rPr>
        <w:t xml:space="preserve">　　开展节能降耗活动以来，市县(区)认真组织目标责任企业到去年开展节能减排的试点单位进行学习，请试点单位介绍节能降耗的经验和技术改造取得的成果</w:t>
      </w:r>
    </w:p>
    <w:p>
      <w:pPr>
        <w:ind w:left="0" w:right="0" w:firstLine="560"/>
        <w:spacing w:before="450" w:after="450" w:line="312" w:lineRule="auto"/>
      </w:pPr>
      <w:r>
        <w:rPr>
          <w:rFonts w:ascii="宋体" w:hAnsi="宋体" w:eastAsia="宋体" w:cs="宋体"/>
          <w:color w:val="000"/>
          <w:sz w:val="28"/>
          <w:szCs w:val="28"/>
        </w:rPr>
        <w:t xml:space="preserve">　　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　　通过采取有效的节能降耗措施，资源综合利用水平得到提高，资源消耗总量呈下降趋势。元至七月节能降耗试点单位，综合能源消费量分别下降了6至4.xx-xx百分点;工业总产值分别增长17和21。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　　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　　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　　(一)明确目标积极推行节能降耗工作。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　　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　　(二)重视现场管理，提高产品合格率。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　　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w:t>
      </w:r>
    </w:p>
    <w:p>
      <w:pPr>
        <w:ind w:left="0" w:right="0" w:firstLine="560"/>
        <w:spacing w:before="450" w:after="450" w:line="312" w:lineRule="auto"/>
      </w:pPr>
      <w:r>
        <w:rPr>
          <w:rFonts w:ascii="宋体" w:hAnsi="宋体" w:eastAsia="宋体" w:cs="宋体"/>
          <w:color w:val="000"/>
          <w:sz w:val="28"/>
          <w:szCs w:val="28"/>
        </w:rPr>
        <w:t xml:space="preserve">　　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　　(三)加大企业自主创新力度，促进循环经济发展。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　　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　　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　　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　　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w:t>
      </w:r>
    </w:p>
    <w:p>
      <w:pPr>
        <w:ind w:left="0" w:right="0" w:firstLine="560"/>
        <w:spacing w:before="450" w:after="450" w:line="312" w:lineRule="auto"/>
      </w:pPr>
      <w:r>
        <w:rPr>
          <w:rFonts w:ascii="宋体" w:hAnsi="宋体" w:eastAsia="宋体" w:cs="宋体"/>
          <w:color w:val="000"/>
          <w:sz w:val="28"/>
          <w:szCs w:val="28"/>
        </w:rPr>
        <w:t xml:space="preserve">　　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　　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　　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　　6月15日至21日是全国节能宣传活动周，为贯彻落实国家、省、市关于节能宣传周活动的通知要求，紧紧围绕“践行节能低碳，建设美丽家园”主题，把节约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　　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　　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　　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　　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　　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　　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　　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　　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　　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　　通过开展对重点能耗企业的调研，适时监测企业的能耗状况，从源头上控制区域内高耗能行业的发展202_年企业节能减排工作。指导重点能耗企业填报《能源利用状况报表》，全面掌握重点用能单位能耗状况、有效分析能源形势，强化节能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2025-05-02T07:27:29+08:00</dcterms:created>
  <dcterms:modified xsi:type="dcterms:W3CDTF">2025-05-02T07:27:29+08:00</dcterms:modified>
</cp:coreProperties>
</file>

<file path=docProps/custom.xml><?xml version="1.0" encoding="utf-8"?>
<Properties xmlns="http://schemas.openxmlformats.org/officeDocument/2006/custom-properties" xmlns:vt="http://schemas.openxmlformats.org/officeDocument/2006/docPropsVTypes"/>
</file>