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w:t>
      </w:r>
      <w:bookmarkEnd w:id="1"/>
    </w:p>
    <w:p>
      <w:pPr>
        <w:jc w:val="center"/>
        <w:spacing w:before="0" w:after="450"/>
      </w:pPr>
      <w:r>
        <w:rPr>
          <w:rFonts w:ascii="Arial" w:hAnsi="Arial" w:eastAsia="Arial" w:cs="Arial"/>
          <w:color w:val="999999"/>
          <w:sz w:val="20"/>
          <w:szCs w:val="20"/>
        </w:rPr>
        <w:t xml:space="preserve">来源：网络  作者：清风徐来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厨师个人年终总结（精选14篇）厨师个人年终总结 篇1 尊敬的各位领导、各位同事： 大家好!伴着农历鼠年脚步的渐渐远去， 20xx年的钟声即将敲响。首先，我预祝大家新年快乐、工作顺利!回首20xx年11月至今，在各位领导的指导下，在广大同仁的...</w:t>
      </w:r>
    </w:p>
    <w:p>
      <w:pPr>
        <w:ind w:left="0" w:right="0" w:firstLine="560"/>
        <w:spacing w:before="450" w:after="450" w:line="312" w:lineRule="auto"/>
      </w:pPr>
      <w:r>
        <w:rPr>
          <w:rFonts w:ascii="宋体" w:hAnsi="宋体" w:eastAsia="宋体" w:cs="宋体"/>
          <w:color w:val="000"/>
          <w:sz w:val="28"/>
          <w:szCs w:val="28"/>
        </w:rPr>
        <w:t xml:space="preserve">厨师个人年终总结（精选14篇）</w:t>
      </w:r>
    </w:p>
    <w:p>
      <w:pPr>
        <w:ind w:left="0" w:right="0" w:firstLine="560"/>
        <w:spacing w:before="450" w:after="450" w:line="312" w:lineRule="auto"/>
      </w:pPr>
      <w:r>
        <w:rPr>
          <w:rFonts w:ascii="宋体" w:hAnsi="宋体" w:eastAsia="宋体" w:cs="宋体"/>
          <w:color w:val="000"/>
          <w:sz w:val="28"/>
          <w:szCs w:val="28"/>
        </w:rPr>
        <w:t xml:space="preserve">厨师个人年终总结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篇3</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篇4</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 篇5</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 篇6</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篇8</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厨师个人年终总结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 篇12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篇13</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 篇14</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2025-06-21T00:05:50+08:00</dcterms:created>
  <dcterms:modified xsi:type="dcterms:W3CDTF">2025-06-21T00:05:50+08:00</dcterms:modified>
</cp:coreProperties>
</file>

<file path=docProps/custom.xml><?xml version="1.0" encoding="utf-8"?>
<Properties xmlns="http://schemas.openxmlformats.org/officeDocument/2006/custom-properties" xmlns:vt="http://schemas.openxmlformats.org/officeDocument/2006/docPropsVTypes"/>
</file>