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202_年图书馆工作总结（精选12篇）202_年图书馆工作总结 篇1 现将我在这一年来的政治思想、工作态度、履行职责等方面的状况总结如下： 一、加强学习，不断提高政治理论水平。 认真学习邓小平理论和“三个代表”重要思想，用心参加学院、总支和...</w:t>
      </w:r>
    </w:p>
    <w:p>
      <w:pPr>
        <w:ind w:left="0" w:right="0" w:firstLine="560"/>
        <w:spacing w:before="450" w:after="450" w:line="312" w:lineRule="auto"/>
      </w:pPr>
      <w:r>
        <w:rPr>
          <w:rFonts w:ascii="宋体" w:hAnsi="宋体" w:eastAsia="宋体" w:cs="宋体"/>
          <w:color w:val="000"/>
          <w:sz w:val="28"/>
          <w:szCs w:val="28"/>
        </w:rPr>
        <w:t xml:space="preserve">202_年图书馆工作总结（精选12篇）</w:t>
      </w:r>
    </w:p>
    <w:p>
      <w:pPr>
        <w:ind w:left="0" w:right="0" w:firstLine="560"/>
        <w:spacing w:before="450" w:after="450" w:line="312" w:lineRule="auto"/>
      </w:pPr>
      <w:r>
        <w:rPr>
          <w:rFonts w:ascii="宋体" w:hAnsi="宋体" w:eastAsia="宋体" w:cs="宋体"/>
          <w:color w:val="000"/>
          <w:sz w:val="28"/>
          <w:szCs w:val="28"/>
        </w:rPr>
        <w:t xml:space="preserve">202_年图书馆工作总结 篇1</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3.承担20__年《___图书馆馆讯》(1―4期)“读者引擎”栏目的撰稿、组稿、修改工作。办理20__级本科生及20__级研究生1727人的离校手续。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202_年图书馆工作总结 篇2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202_年图书馆工作总结 篇3</w:t>
      </w:r>
    </w:p>
    <w:p>
      <w:pPr>
        <w:ind w:left="0" w:right="0" w:firstLine="560"/>
        <w:spacing w:before="450" w:after="450" w:line="312" w:lineRule="auto"/>
      </w:pPr>
      <w:r>
        <w:rPr>
          <w:rFonts w:ascii="宋体" w:hAnsi="宋体" w:eastAsia="宋体" w:cs="宋体"/>
          <w:color w:val="000"/>
          <w:sz w:val="28"/>
          <w:szCs w:val="28"/>
        </w:rPr>
        <w:t xml:space="preserve">二零xx年国家图书馆进行了机构重组，基础业务尝试外包等各项改革。二期工程在经历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w:t>
      </w:r>
    </w:p>
    <w:p>
      <w:pPr>
        <w:ind w:left="0" w:right="0" w:firstLine="560"/>
        <w:spacing w:before="450" w:after="450" w:line="312" w:lineRule="auto"/>
      </w:pPr>
      <w:r>
        <w:rPr>
          <w:rFonts w:ascii="宋体" w:hAnsi="宋体" w:eastAsia="宋体" w:cs="宋体"/>
          <w:color w:val="000"/>
          <w:sz w:val="28"/>
          <w:szCs w:val="28"/>
        </w:rPr>
        <w:t xml:space="preserve">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202_年图书馆工作总结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(2)规章制度建设：下半年图书馆对现有的规章制度进行修订并将汇编成册，对分管的xx个规章制度逐一过目，并提出修改思路，由有关部门负责人修改。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202_年图书馆工作总结 篇5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202_年图书馆工作总结 篇6</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__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20__年全年，我馆共订购中外文图书14.4万册，期刊3024种，报纸198份，电子图书2.2万册，我馆续购数据库75个总库.其中中文数据库24个总库;外文数据库51个总库。新订中文数据库3个总库，新订外文数据库1个总库。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__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中华再造善本书目数据库”，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__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__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__年，图书馆积极争取国家专项资金支持，在“大型文专”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高校古文献资源库”、“国内外高等教育教材比较研究”项目。同时馆内以学校“内涵式发展建设年”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四风问题”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国际妇女劳动节”座谈会、“五四青年节”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第二，通过参加学校的合唱比赛、乒乓球比赛、羽毛球比赛、“恒爱行动”公益项目、妇女理论研讨会等活动，增强了全体馆员集体荣誉感，增强了凝聚力。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防火墙”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到读者中间”的宣传工作。在馆内员工中积极开展消防知识培训和防火知识问卷答题活动，进一步提高职工在消防安全工作中的“四个能力”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202_年图书馆工作总结 篇7</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 主体性 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 中华再造善本书目数据库 ，在阅览、咨询到数据库检索等方面，为我校师生使用提供了多方面的条件。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 史上最全的满铁日文元数据 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 吉大学人书库 ，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 让阅读成为习惯，让思考伴随一生 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 数据库宣传周 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 数据库宣传周 活动。活动共邀请30多家中外文数据库的出版社和代理公司参展，活动期间几百名读者参加。针对读者设计 图书馆电子资源使用状况问卷调查 ，使读者对图书馆电子资源的现状有了更加深入的了解。也为我们今后电子资源服务指明了方向。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 资源信息素养 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 资源信息素养教育课堂 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 大型文专 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 高校古文献资源库 、 国内外高等教育教材比较研究 项目。同时馆内以学校 内涵式发展建设年 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 四风问题 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 国际妇女劳动节 座谈会、 五四青年节 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 恒爱行动 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 防火墙 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 到读者中间 的宣传工作。在馆内员工中积极开展消防知识培训和防火知识问卷答题活动，进一步提高职工在消防安全工作中的 四个能力 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202_年图书馆工作总结 篇8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 三项培训 。一是教师培训：每学期期初，我们在备课班期间向教师宣讲图书馆各项制度，本学期师生的借阅时间、借阅要求等，通过教师向学生宣讲，让所有学生都了解借阅制度。二是新生培训：这里的 新生 是指第一次借书的学生，为了让他们能顺利借到书，每学期图书馆都要对这样的 新生 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 三经常 ：即经常参加市级组织的学习培训活动，学习先进的管理方法;经常与其他学校联系、交流，学习他校好的经验;经常开展图书馆专题研讨活动，集思广益，共同把图书馆工作做好。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 三勤 。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w:t>
      </w:r>
    </w:p>
    <w:p>
      <w:pPr>
        <w:ind w:left="0" w:right="0" w:firstLine="560"/>
        <w:spacing w:before="450" w:after="450" w:line="312" w:lineRule="auto"/>
      </w:pPr>
      <w:r>
        <w:rPr>
          <w:rFonts w:ascii="宋体" w:hAnsi="宋体" w:eastAsia="宋体" w:cs="宋体"/>
          <w:color w:val="000"/>
          <w:sz w:val="28"/>
          <w:szCs w:val="28"/>
        </w:rPr>
        <w:t xml:space="preserve">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202_年图书馆工作总结 篇9</w:t>
      </w:r>
    </w:p>
    <w:p>
      <w:pPr>
        <w:ind w:left="0" w:right="0" w:firstLine="560"/>
        <w:spacing w:before="450" w:after="450" w:line="312" w:lineRule="auto"/>
      </w:pPr>
      <w:r>
        <w:rPr>
          <w:rFonts w:ascii="宋体" w:hAnsi="宋体" w:eastAsia="宋体" w:cs="宋体"/>
          <w:color w:val="000"/>
          <w:sz w:val="28"/>
          <w:szCs w:val="28"/>
        </w:rPr>
        <w:t xml:space="preserve">20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邓小平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2.20_年中美图书馆员专业项目—高级研讨班。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202_年图书馆工作总结 篇10</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202_年图书馆工作总结 篇11</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202_年图书馆工作总结 篇12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