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实验室个人年终总结</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实验室个人年终总结（精选14篇）实验室个人年终总结 篇1 20xx年化验室全体人员积极参加服务中心的各项政治活动和业务学习，提高自身思想认识和服务技能，围绕我中心发展大局，积极开展各项工作，认真完成了服务中心的各项工作任务。 一、工作完成情...</w:t>
      </w:r>
    </w:p>
    <w:p>
      <w:pPr>
        <w:ind w:left="0" w:right="0" w:firstLine="560"/>
        <w:spacing w:before="450" w:after="450" w:line="312" w:lineRule="auto"/>
      </w:pPr>
      <w:r>
        <w:rPr>
          <w:rFonts w:ascii="宋体" w:hAnsi="宋体" w:eastAsia="宋体" w:cs="宋体"/>
          <w:color w:val="000"/>
          <w:sz w:val="28"/>
          <w:szCs w:val="28"/>
        </w:rPr>
        <w:t xml:space="preserve">实验室个人年终总结（精选14篇）</w:t>
      </w:r>
    </w:p>
    <w:p>
      <w:pPr>
        <w:ind w:left="0" w:right="0" w:firstLine="560"/>
        <w:spacing w:before="450" w:after="450" w:line="312" w:lineRule="auto"/>
      </w:pPr>
      <w:r>
        <w:rPr>
          <w:rFonts w:ascii="宋体" w:hAnsi="宋体" w:eastAsia="宋体" w:cs="宋体"/>
          <w:color w:val="000"/>
          <w:sz w:val="28"/>
          <w:szCs w:val="28"/>
        </w:rPr>
        <w:t xml:space="preserve">实验室个人年终总结 篇1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实验室个人年终总结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实验室个人年终总结 篇3</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实验室个人年终总结 篇4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实验室个人年终总结 篇5</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 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实验室个人年终总结 篇6</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实验室个人年终总结 篇7</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 大 、 干 、 快 、 上 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 (3)检出不合格塑料网假顶带17次，因酒精喷灯燃烧试验不合格2次，网孔边长不合格15次。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100 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202_台入井车辆的年度检验工作。检测项目包括灯光强度、侧滑、一轴制动、二轴制动和驻车制动，其中各项全部合格的车辆有1532辆，占车辆总数的73.9%;制动检测合格的车辆有1583辆，占车辆总数的76.4%;灯光检测合格的车辆有1812辆，占车辆总数的87.4%;侧滑检测合格的车辆有1955辆，占车辆总数的94.3%。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105次，设备到货验收检测12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国家级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 ，通过对电机、减速器等设备的持续跟踪， 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实验室个人年终总结 篇8</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实验室个人年终总结 篇9</w:t>
      </w:r>
    </w:p>
    <w:p>
      <w:pPr>
        <w:ind w:left="0" w:right="0" w:firstLine="560"/>
        <w:spacing w:before="450" w:after="450" w:line="312" w:lineRule="auto"/>
      </w:pPr>
      <w:r>
        <w:rPr>
          <w:rFonts w:ascii="宋体" w:hAnsi="宋体" w:eastAsia="宋体" w:cs="宋体"/>
          <w:color w:val="000"/>
          <w:sz w:val="28"/>
          <w:szCs w:val="28"/>
        </w:rPr>
        <w:t xml:space="preserve">自20xx年2月25号到6月9号在**省海榆东线项目办上班，7月到9月中旬在沥青厂家监督生产，之后又来到北京试验室上班。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 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ZUI根本的也是ZUI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ZUI后也是总结自己的也可以是总结同事得一条 一定要挤时间加强自身的体育锻炼以培养良好的的身体素质。丁胜利</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宋体" w:hAnsi="宋体" w:eastAsia="宋体" w:cs="宋体"/>
          <w:color w:val="000"/>
          <w:sz w:val="28"/>
          <w:szCs w:val="28"/>
        </w:rPr>
        <w:t xml:space="preserve">实验室个人年终总结 篇10</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试验室在公司的正确领导和具体指导下，从试验室工作的实际出发，紧紧围绕公司的中心工作开展活动，较好的完成公司布置的各项任务。以下是20xx年试验室工作总结：</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1、能够加强中心试验室人员政治思想教育、品德教育和业务培训，加强对员工的指导、检查和监督。全面提高科室人员整体素质，建立并实行科室工作规则。</w:t>
      </w:r>
    </w:p>
    <w:p>
      <w:pPr>
        <w:ind w:left="0" w:right="0" w:firstLine="560"/>
        <w:spacing w:before="450" w:after="450" w:line="312" w:lineRule="auto"/>
      </w:pPr>
      <w:r>
        <w:rPr>
          <w:rFonts w:ascii="宋体" w:hAnsi="宋体" w:eastAsia="宋体" w:cs="宋体"/>
          <w:color w:val="000"/>
          <w:sz w:val="28"/>
          <w:szCs w:val="28"/>
        </w:rPr>
        <w:t xml:space="preserve">2、执行文明办公制度，控制使用空调，制止浪费，厉行节约，提倡勤俭办事；积极参加大扫除，保持室内环境整洁。</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w:t>
      </w:r>
    </w:p>
    <w:p>
      <w:pPr>
        <w:ind w:left="0" w:right="0" w:firstLine="560"/>
        <w:spacing w:before="450" w:after="450" w:line="312" w:lineRule="auto"/>
      </w:pPr>
      <w:r>
        <w:rPr>
          <w:rFonts w:ascii="宋体" w:hAnsi="宋体" w:eastAsia="宋体" w:cs="宋体"/>
          <w:color w:val="000"/>
          <w:sz w:val="28"/>
          <w:szCs w:val="28"/>
        </w:rPr>
        <w:t xml:space="preserve">2、全面落实日常试验配液任务，加强监督指导，做好车间服务。</w:t>
      </w:r>
    </w:p>
    <w:p>
      <w:pPr>
        <w:ind w:left="0" w:right="0" w:firstLine="560"/>
        <w:spacing w:before="450" w:after="450" w:line="312" w:lineRule="auto"/>
      </w:pPr>
      <w:r>
        <w:rPr>
          <w:rFonts w:ascii="宋体" w:hAnsi="宋体" w:eastAsia="宋体" w:cs="宋体"/>
          <w:color w:val="000"/>
          <w:sz w:val="28"/>
          <w:szCs w:val="28"/>
        </w:rPr>
        <w:t xml:space="preserve">3、严格执行公司有关试验的技术标准、规范、规程，及时、认真地做好各项基础试验资料。</w:t>
      </w:r>
    </w:p>
    <w:p>
      <w:pPr>
        <w:ind w:left="0" w:right="0" w:firstLine="560"/>
        <w:spacing w:before="450" w:after="450" w:line="312" w:lineRule="auto"/>
      </w:pPr>
      <w:r>
        <w:rPr>
          <w:rFonts w:ascii="宋体" w:hAnsi="宋体" w:eastAsia="宋体" w:cs="宋体"/>
          <w:color w:val="000"/>
          <w:sz w:val="28"/>
          <w:szCs w:val="28"/>
        </w:rPr>
        <w:t xml:space="preserve">三、制度执行方面：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1、遇重大问题及时逐级向上级请示报告，做到不瞒报、不虚报、不漏报。</w:t>
      </w:r>
    </w:p>
    <w:p>
      <w:pPr>
        <w:ind w:left="0" w:right="0" w:firstLine="560"/>
        <w:spacing w:before="450" w:after="450" w:line="312" w:lineRule="auto"/>
      </w:pPr>
      <w:r>
        <w:rPr>
          <w:rFonts w:ascii="宋体" w:hAnsi="宋体" w:eastAsia="宋体" w:cs="宋体"/>
          <w:color w:val="000"/>
          <w:sz w:val="28"/>
          <w:szCs w:val="28"/>
        </w:rPr>
        <w:t xml:space="preserve">2、严格考勤制度，认真执行上班签到制，不迟到、不早退，有事要请假。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实验室个人年终总结 篇11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实验室个人年终总结 篇12</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实验室个人年终总结 篇13</w:t>
      </w:r>
    </w:p>
    <w:p>
      <w:pPr>
        <w:ind w:left="0" w:right="0" w:firstLine="560"/>
        <w:spacing w:before="450" w:after="450" w:line="312" w:lineRule="auto"/>
      </w:pPr>
      <w:r>
        <w:rPr>
          <w:rFonts w:ascii="宋体" w:hAnsi="宋体" w:eastAsia="宋体" w:cs="宋体"/>
          <w:color w:val="000"/>
          <w:sz w:val="28"/>
          <w:szCs w:val="28"/>
        </w:rPr>
        <w:t xml:space="preserve">20xx年，公司试验室在公司的正确领导和具体指导下，从试验室工作的实际出发，紧紧围绕公司的中心工作开展活动，较好的完成公司布置的各项任务。以下是20xx年度试验室工作总结：</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工地的指导、检查和监督、服务，认真贯彻执行党的路线、方针、政策和上级部门有关指示精神。全面提高科室人员整体素质，建立并实行科室工作规则。</w:t>
      </w:r>
    </w:p>
    <w:p>
      <w:pPr>
        <w:ind w:left="0" w:right="0" w:firstLine="560"/>
        <w:spacing w:before="450" w:after="450" w:line="312" w:lineRule="auto"/>
      </w:pPr>
      <w:r>
        <w:rPr>
          <w:rFonts w:ascii="宋体" w:hAnsi="宋体" w:eastAsia="宋体" w:cs="宋体"/>
          <w:color w:val="000"/>
          <w:sz w:val="28"/>
          <w:szCs w:val="28"/>
        </w:rPr>
        <w:t xml:space="preserve">2、执行文明办公制度，控制使用办公室电话、空调等，制止浪费，厉行节约，提倡勤俭办事；积极参加大扫除，保持室内环境整洁；按时参加公司组织的各类会议、活动和学习，到会率达100%。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度公司施工任务繁重，对试验室工作强度的要求也高，在试验室全体人员的共同努力下，很好地完成了各工程的试验任务。如畅通工程、古市二桥、吕潭桥、江南公路、召寨公路、下金公路等。</w:t>
      </w:r>
    </w:p>
    <w:p>
      <w:pPr>
        <w:ind w:left="0" w:right="0" w:firstLine="560"/>
        <w:spacing w:before="450" w:after="450" w:line="312" w:lineRule="auto"/>
      </w:pPr>
      <w:r>
        <w:rPr>
          <w:rFonts w:ascii="宋体" w:hAnsi="宋体" w:eastAsia="宋体" w:cs="宋体"/>
          <w:color w:val="000"/>
          <w:sz w:val="28"/>
          <w:szCs w:val="28"/>
        </w:rPr>
        <w:t xml:space="preserve">3、20xx年在丽水质检站和县康庄办的批准下，公司试验室兼松阳县康庄办中心试验室。从十月份至今已对西屏源内、新兴外孟等十多条康庄公路进行了试验和抽检，共计收取试验费押金23000元整。很好的完成了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和试验评定资料。由于公司实验室在过去一直是个临时机构，基本上属于无人管理的状态。在过去的4个月中，首先对试验室的仪器设备等资产进行清点，并根据现有工程的需要，购置了一批仪器设备，主要有：二套无侧限抗压试摸；一套水泥剂量滴定仪；二套集料筛；一套大型灌砂筒；一台发电机；一台电脑；一套试验软件等，并修复了沥青抽提仪等原来损坏的仪器，基本上能够满足公司现在承接的施工任务的需要。</w:t>
      </w:r>
    </w:p>
    <w:p>
      <w:pPr>
        <w:ind w:left="0" w:right="0" w:firstLine="560"/>
        <w:spacing w:before="450" w:after="450" w:line="312" w:lineRule="auto"/>
      </w:pPr>
      <w:r>
        <w:rPr>
          <w:rFonts w:ascii="宋体" w:hAnsi="宋体" w:eastAsia="宋体" w:cs="宋体"/>
          <w:color w:val="000"/>
          <w:sz w:val="28"/>
          <w:szCs w:val="28"/>
        </w:rPr>
        <w:t xml:space="preserve">三、制度执行方面：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2、严格考勤制度，认真执行上班签到制，不迟到、不早退，有事要请假。</w:t>
      </w:r>
    </w:p>
    <w:p>
      <w:pPr>
        <w:ind w:left="0" w:right="0" w:firstLine="560"/>
        <w:spacing w:before="450" w:after="450" w:line="312" w:lineRule="auto"/>
      </w:pPr>
      <w:r>
        <w:rPr>
          <w:rFonts w:ascii="宋体" w:hAnsi="宋体" w:eastAsia="宋体" w:cs="宋体"/>
          <w:color w:val="000"/>
          <w:sz w:val="28"/>
          <w:szCs w:val="28"/>
        </w:rPr>
        <w:t xml:space="preserve">3、遵守《工程廉政建设合同》和其他廉政建设规定，不收受贿赂。</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办任务；20xx年十月，在安排好日常试验工作的同时，接手了古市二桥、吕潭桥、新兴乡大石公路的竣工资料编制工作，并按时保质的的完成了公司交付的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实验室个人年终总结 篇14</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