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商场经营年终工作总结</w:t>
      </w:r>
      <w:bookmarkEnd w:id="1"/>
    </w:p>
    <w:p>
      <w:pPr>
        <w:jc w:val="center"/>
        <w:spacing w:before="0" w:after="450"/>
      </w:pPr>
      <w:r>
        <w:rPr>
          <w:rFonts w:ascii="Arial" w:hAnsi="Arial" w:eastAsia="Arial" w:cs="Arial"/>
          <w:color w:val="999999"/>
          <w:sz w:val="20"/>
          <w:szCs w:val="20"/>
        </w:rPr>
        <w:t xml:space="preserve">来源：网络  作者：紫竹清香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商场经营年终工作总结（精选3篇）商场经营年终工作总结 篇1 20xx年全体建二人紧紧围绕 差异化经营，提升品牌内涵 的经营战略以及 打造企业执行力 的管理战略这两条主线开展工作，并取得了突破性的进展。 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商场经营年终工作总结（精选3篇）</w:t>
      </w:r>
    </w:p>
    <w:p>
      <w:pPr>
        <w:ind w:left="0" w:right="0" w:firstLine="560"/>
        <w:spacing w:before="450" w:after="450" w:line="312" w:lineRule="auto"/>
      </w:pPr>
      <w:r>
        <w:rPr>
          <w:rFonts w:ascii="宋体" w:hAnsi="宋体" w:eastAsia="宋体" w:cs="宋体"/>
          <w:color w:val="000"/>
          <w:sz w:val="28"/>
          <w:szCs w:val="28"/>
        </w:rPr>
        <w:t xml:space="preserve">商场经营年终工作总结 篇1</w:t>
      </w:r>
    </w:p>
    <w:p>
      <w:pPr>
        <w:ind w:left="0" w:right="0" w:firstLine="560"/>
        <w:spacing w:before="450" w:after="450" w:line="312" w:lineRule="auto"/>
      </w:pPr>
      <w:r>
        <w:rPr>
          <w:rFonts w:ascii="宋体" w:hAnsi="宋体" w:eastAsia="宋体" w:cs="宋体"/>
          <w:color w:val="000"/>
          <w:sz w:val="28"/>
          <w:szCs w:val="28"/>
        </w:rPr>
        <w:t xml:space="preserve">20xx年全体建二人紧紧围绕 差异化经营，提升品牌内涵 的经营战略以及 打造企业执行力 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经营调整成效凸显。全年引进新渠道104个，淘汰品牌123个，调整率达70%以上。全场七大品类均实现20%以上的增幅，最高和最低毛坪较去年增长26%和13%。两个工程两手齐抓。 打造20个百万品牌 和 引进10个成熟品牌 的 两手抓 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 20xx年建二狠抓现场管理，全面推行 亲情式服务 体系，在一线员工中开展 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 执行 观念深入人心，人力资源不断挖潜。 以 打造企业执行力 为指导思想贯穿全年的培训工作。共进行了900多小时，万余人次的各类培训，真正实践了建立学习型组织，培养知识型人才的工作要求。进行了两次较大规模的轮岗，涉及岗位异动37人，在员工中形成了强烈的反响。20xx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问题六：供应商渠道的整合在20xx年虽有改变，但效果并不明显。 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做强做大是企业经营的第一要务。以开发扩大四楼经营面积和内容作为20xx年的首要任务，进一步提升商场的经营功能，开发新的经济增长点。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20xx年，我们将加大企业人才的培养和储备力度，实施培训 五个一 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商场经营年终工作总结 篇2</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 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 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 用武之地 。培养出了一支高素质可以参加各种比赛的员工模特队,培养出了多名优秀报道员，并经常有文章见于《今日欧亚》。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 勤俭善持 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20xx年的工作已近尾声，我们会把今年取得的工作成绩当作明年工作的新起点。总结工作经验，针对不足，在求实、做细、落实上下功夫。我们将继续在商厦领导的带领下，严格按照20xx年的工作计划开展工作</w:t>
      </w:r>
    </w:p>
    <w:p>
      <w:pPr>
        <w:ind w:left="0" w:right="0" w:firstLine="560"/>
        <w:spacing w:before="450" w:after="450" w:line="312" w:lineRule="auto"/>
      </w:pPr>
      <w:r>
        <w:rPr>
          <w:rFonts w:ascii="宋体" w:hAnsi="宋体" w:eastAsia="宋体" w:cs="宋体"/>
          <w:color w:val="000"/>
          <w:sz w:val="28"/>
          <w:szCs w:val="28"/>
        </w:rPr>
        <w:t xml:space="preserve">1、20xx年，在经营管理中，紧紧围绕商厦的工作部署进行工作。在续约20xx年新合同的同时，将部分专柜基础扣点提高2---3个百分点，初步预计增加年租金15万余元，调整人员工资3万余元。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 4 15 两个店庆的准备工作，我们将把两次店庆作为20xx年上半年工作的重点。为了能在店庆期间有良好的销售业绩，给20xx年的工作开个好头，我们将提前组织货源，认真布署店庆期间工作的每一个细节，现场管理人员加大力度。力争在店庆期间取得了可观的经济效益，刷新我商场自开业以来日销的最高销售记录，成为20xx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在调整女装的同时，不忘兼顾男装和运动休闲的经营状况。采取末位淘汰的原则，淘汰一些效益差的男装和运动休闲中小品牌，合理进行调整，在不影响销售的同时，确保明年区域划分整体规划的完整性，保证20xx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6、节约挖潜，压缩不合理的开支。降低各项费用，杜绝浪费现象。能省一分钱，绝不多花半分钱。老百姓离不开 衣、食、住、行 ，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20xx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宋体" w:hAnsi="宋体" w:eastAsia="宋体" w:cs="宋体"/>
          <w:color w:val="000"/>
          <w:sz w:val="28"/>
          <w:szCs w:val="28"/>
        </w:rPr>
        <w:t xml:space="preserve">商场经营年终工作总结 篇3</w:t>
      </w:r>
    </w:p>
    <w:p>
      <w:pPr>
        <w:ind w:left="0" w:right="0" w:firstLine="560"/>
        <w:spacing w:before="450" w:after="450" w:line="312" w:lineRule="auto"/>
      </w:pPr>
      <w:r>
        <w:rPr>
          <w:rFonts w:ascii="宋体" w:hAnsi="宋体" w:eastAsia="宋体" w:cs="宋体"/>
          <w:color w:val="000"/>
          <w:sz w:val="28"/>
          <w:szCs w:val="28"/>
        </w:rPr>
        <w:t xml:space="preserve">201x年6月底我被应聘到 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 入对门、跟对人 ，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 时代广场开业至今已有四年的时间，其间经历了沟沟坎坎。但是公司的经营决策层的领导们，以其独道的眼光、灵活多变的经营模式，令公司的发展速度与经营规模逐年成上升趋势，如今已成为 市家喻户晓的理想购物场所。相信这会令同业界人士无比羡慕，商场的经营管理都无不凝聚了公司领导们的心血及对美好前景的乐观信念。因此，我为自己能够来到 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 商场 、 商场 以及新开业的 商场 等所处的位置相对优于我们，或许各自的经营名类及营销模式各有千秋。但归根到底有一个共同特点都是 客户终端产品 服务行业。那么，如何抢占先机，抓住客户的眼球?这就要求我们每位员工不断自我充电，向同行业的 大哥、大姐们 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2025-06-21T00:42:11+08:00</dcterms:created>
  <dcterms:modified xsi:type="dcterms:W3CDTF">2025-06-21T00:42:11+08:00</dcterms:modified>
</cp:coreProperties>
</file>

<file path=docProps/custom.xml><?xml version="1.0" encoding="utf-8"?>
<Properties xmlns="http://schemas.openxmlformats.org/officeDocument/2006/custom-properties" xmlns:vt="http://schemas.openxmlformats.org/officeDocument/2006/docPropsVTypes"/>
</file>